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95" w:rsidRPr="00036795" w:rsidRDefault="008662C2" w:rsidP="00036795">
      <w:pPr>
        <w:pStyle w:val="Default"/>
        <w:tabs>
          <w:tab w:val="left" w:pos="391"/>
          <w:tab w:val="left" w:pos="1468"/>
          <w:tab w:val="left" w:pos="2494"/>
          <w:tab w:val="left" w:pos="3572"/>
          <w:tab w:val="left" w:pos="4603"/>
        </w:tabs>
        <w:rPr>
          <w:rFonts w:ascii="黑体" w:eastAsia="黑体" w:hAnsi="黑体" w:cs="IDCDEE+E-BZ"/>
          <w:sz w:val="29"/>
          <w:szCs w:val="29"/>
        </w:rPr>
      </w:pPr>
      <w:r w:rsidRPr="00036795">
        <w:rPr>
          <w:rFonts w:ascii="黑体" w:eastAsia="黑体" w:hAnsi="黑体" w:hint="eastAsia"/>
          <w:sz w:val="29"/>
          <w:szCs w:val="29"/>
        </w:rPr>
        <w:t>试卷代号</w:t>
      </w:r>
      <w:r w:rsidRPr="00036795">
        <w:rPr>
          <w:rFonts w:ascii="黑体" w:eastAsia="黑体" w:hAnsi="黑体" w:cs="JDCDEE+E-FZ"/>
          <w:sz w:val="29"/>
          <w:szCs w:val="29"/>
        </w:rPr>
        <w:t>:</w:t>
      </w:r>
      <w:r w:rsidRPr="00036795">
        <w:rPr>
          <w:rFonts w:ascii="黑体" w:eastAsia="黑体" w:hAnsi="黑体" w:cs="IDCDEE+E-BZ"/>
          <w:sz w:val="29"/>
          <w:szCs w:val="29"/>
        </w:rPr>
        <w:t>1044</w:t>
      </w:r>
    </w:p>
    <w:p w:rsidR="00036795" w:rsidRPr="00036795" w:rsidRDefault="008662C2" w:rsidP="00036795">
      <w:pPr>
        <w:pStyle w:val="Default"/>
        <w:tabs>
          <w:tab w:val="left" w:pos="391"/>
          <w:tab w:val="left" w:pos="1468"/>
          <w:tab w:val="left" w:pos="2494"/>
          <w:tab w:val="left" w:pos="3572"/>
          <w:tab w:val="left" w:pos="4603"/>
        </w:tabs>
        <w:jc w:val="center"/>
        <w:rPr>
          <w:rFonts w:ascii="黑体" w:eastAsia="黑体" w:hAnsi="黑体"/>
          <w:sz w:val="26"/>
          <w:szCs w:val="26"/>
        </w:rPr>
      </w:pPr>
      <w:r w:rsidRPr="00036795">
        <w:rPr>
          <w:rFonts w:ascii="黑体" w:eastAsia="黑体" w:hAnsi="黑体" w:hint="eastAsia"/>
          <w:sz w:val="26"/>
          <w:szCs w:val="26"/>
        </w:rPr>
        <w:t>国家开放大学</w:t>
      </w:r>
      <w:r w:rsidRPr="00036795">
        <w:rPr>
          <w:rFonts w:ascii="黑体" w:eastAsia="黑体" w:hAnsi="黑体" w:cs="IDCDEE+E-BZ"/>
          <w:sz w:val="26"/>
          <w:szCs w:val="26"/>
        </w:rPr>
        <w:t>2020</w:t>
      </w:r>
      <w:r w:rsidRPr="00036795">
        <w:rPr>
          <w:rFonts w:ascii="黑体" w:eastAsia="黑体" w:hAnsi="黑体" w:hint="eastAsia"/>
          <w:sz w:val="26"/>
          <w:szCs w:val="26"/>
        </w:rPr>
        <w:t>年秋季学期期末统一考试</w:t>
      </w:r>
    </w:p>
    <w:p w:rsidR="004B723E" w:rsidRPr="00036795" w:rsidRDefault="008662C2" w:rsidP="00036795">
      <w:pPr>
        <w:pStyle w:val="Default"/>
        <w:tabs>
          <w:tab w:val="left" w:pos="391"/>
          <w:tab w:val="left" w:pos="1468"/>
          <w:tab w:val="left" w:pos="2494"/>
          <w:tab w:val="left" w:pos="3572"/>
          <w:tab w:val="left" w:pos="4603"/>
        </w:tabs>
        <w:jc w:val="center"/>
        <w:rPr>
          <w:rFonts w:ascii="宋体" w:eastAsia="宋体" w:hAnsi="宋体" w:cs="FZSSK"/>
          <w:sz w:val="29"/>
          <w:szCs w:val="29"/>
        </w:rPr>
      </w:pPr>
      <w:r w:rsidRPr="00036795">
        <w:rPr>
          <w:rFonts w:ascii="宋体" w:eastAsia="宋体" w:hAnsi="宋体" w:cs="FZSSK" w:hint="eastAsia"/>
          <w:sz w:val="29"/>
          <w:szCs w:val="29"/>
        </w:rPr>
        <w:t>合同法</w:t>
      </w:r>
      <w:r w:rsidRPr="00036795">
        <w:rPr>
          <w:rFonts w:ascii="宋体" w:eastAsia="宋体" w:hAnsi="宋体" w:cs="IDCDEE+E-BZ" w:hint="eastAsia"/>
          <w:sz w:val="29"/>
          <w:szCs w:val="29"/>
        </w:rPr>
        <w:t xml:space="preserve">　</w:t>
      </w:r>
      <w:r w:rsidRPr="00036795">
        <w:rPr>
          <w:rFonts w:ascii="宋体" w:eastAsia="宋体" w:hAnsi="宋体" w:cs="FZSSK" w:hint="eastAsia"/>
          <w:sz w:val="29"/>
          <w:szCs w:val="29"/>
        </w:rPr>
        <w:t>试题答案及评分标准</w:t>
      </w:r>
    </w:p>
    <w:p w:rsidR="004B723E" w:rsidRPr="00036795" w:rsidRDefault="008662C2" w:rsidP="00036795">
      <w:pPr>
        <w:pStyle w:val="Default"/>
        <w:tabs>
          <w:tab w:val="left" w:pos="391"/>
          <w:tab w:val="left" w:pos="1468"/>
          <w:tab w:val="left" w:pos="2494"/>
          <w:tab w:val="left" w:pos="3572"/>
          <w:tab w:val="left" w:pos="4603"/>
        </w:tabs>
        <w:spacing w:after="48"/>
        <w:jc w:val="center"/>
        <w:rPr>
          <w:rFonts w:ascii="宋体" w:eastAsia="宋体" w:hAnsi="宋体" w:cs="GDCDEE+E-BX"/>
          <w:sz w:val="26"/>
          <w:szCs w:val="26"/>
        </w:rPr>
      </w:pPr>
      <w:r w:rsidRPr="00036795">
        <w:rPr>
          <w:rFonts w:ascii="宋体" w:eastAsia="宋体" w:hAnsi="宋体" w:cs="GDCDEE+E-BX"/>
          <w:sz w:val="26"/>
          <w:szCs w:val="26"/>
        </w:rPr>
        <w:t>(</w:t>
      </w:r>
      <w:r w:rsidRPr="00036795">
        <w:rPr>
          <w:rFonts w:ascii="宋体" w:eastAsia="宋体" w:hAnsi="宋体" w:cs="FZFSK" w:hint="eastAsia"/>
          <w:sz w:val="26"/>
          <w:szCs w:val="26"/>
        </w:rPr>
        <w:t>供参考</w:t>
      </w:r>
      <w:r w:rsidRPr="00036795">
        <w:rPr>
          <w:rFonts w:ascii="宋体" w:eastAsia="宋体" w:hAnsi="宋体" w:cs="GDCDEE+E-BX"/>
          <w:sz w:val="26"/>
          <w:szCs w:val="26"/>
        </w:rPr>
        <w:t>)</w:t>
      </w:r>
    </w:p>
    <w:p w:rsidR="00036795" w:rsidRDefault="008662C2" w:rsidP="00036795">
      <w:pPr>
        <w:pStyle w:val="CM7"/>
        <w:tabs>
          <w:tab w:val="left" w:pos="391"/>
          <w:tab w:val="left" w:pos="1468"/>
          <w:tab w:val="left" w:pos="2494"/>
          <w:tab w:val="left" w:pos="3572"/>
          <w:tab w:val="left" w:pos="4603"/>
        </w:tabs>
        <w:spacing w:after="87"/>
        <w:ind w:firstLine="6810"/>
        <w:jc w:val="right"/>
        <w:rPr>
          <w:rFonts w:ascii="宋体" w:eastAsia="宋体" w:hAnsi="宋体" w:cs="FZSSK"/>
          <w:color w:val="000000"/>
          <w:sz w:val="19"/>
          <w:szCs w:val="19"/>
        </w:rPr>
      </w:pPr>
      <w:r w:rsidRPr="00036795">
        <w:rPr>
          <w:rFonts w:ascii="宋体" w:eastAsia="宋体" w:hAnsi="宋体" w:cs="IDCDEE+E-BZ"/>
          <w:color w:val="000000"/>
          <w:sz w:val="19"/>
          <w:szCs w:val="19"/>
        </w:rPr>
        <w:t>2021</w:t>
      </w:r>
      <w:r w:rsidRPr="00036795">
        <w:rPr>
          <w:rFonts w:ascii="宋体" w:eastAsia="宋体" w:hAnsi="宋体" w:cs="FZSSK" w:hint="eastAsia"/>
          <w:color w:val="000000"/>
          <w:sz w:val="19"/>
          <w:szCs w:val="19"/>
        </w:rPr>
        <w:t>年</w:t>
      </w:r>
      <w:r w:rsidRPr="00036795">
        <w:rPr>
          <w:rFonts w:ascii="宋体" w:eastAsia="宋体" w:hAnsi="宋体" w:cs="IDCDEE+E-BZ"/>
          <w:color w:val="000000"/>
          <w:sz w:val="19"/>
          <w:szCs w:val="19"/>
        </w:rPr>
        <w:t>1</w:t>
      </w:r>
      <w:r w:rsidRPr="00036795">
        <w:rPr>
          <w:rFonts w:ascii="宋体" w:eastAsia="宋体" w:hAnsi="宋体" w:cs="FZSSK" w:hint="eastAsia"/>
          <w:color w:val="000000"/>
          <w:sz w:val="19"/>
          <w:szCs w:val="19"/>
        </w:rPr>
        <w:t>月</w:t>
      </w:r>
    </w:p>
    <w:p w:rsidR="004B723E" w:rsidRPr="00AF08C8" w:rsidRDefault="008662C2" w:rsidP="00036795">
      <w:pPr>
        <w:pStyle w:val="CM7"/>
        <w:tabs>
          <w:tab w:val="left" w:pos="391"/>
          <w:tab w:val="left" w:pos="1468"/>
          <w:tab w:val="left" w:pos="2494"/>
          <w:tab w:val="left" w:pos="3572"/>
          <w:tab w:val="left" w:pos="4603"/>
        </w:tabs>
        <w:spacing w:after="87"/>
        <w:ind w:left="420" w:hangingChars="200" w:hanging="420"/>
        <w:rPr>
          <w:rFonts w:ascii="黑体" w:eastAsia="黑体" w:hAnsi="黑体" w:cs="JDCDEE+E-FZ"/>
          <w:color w:val="000000"/>
          <w:sz w:val="21"/>
          <w:szCs w:val="21"/>
        </w:rPr>
      </w:pPr>
      <w:r w:rsidRPr="00AF08C8">
        <w:rPr>
          <w:rFonts w:ascii="黑体" w:eastAsia="黑体" w:hAnsi="黑体" w:cs="FZHTK" w:hint="eastAsia"/>
          <w:color w:val="000000"/>
          <w:sz w:val="21"/>
          <w:szCs w:val="21"/>
        </w:rPr>
        <w:t>一</w:t>
      </w:r>
      <w:r w:rsidRPr="00AF08C8">
        <w:rPr>
          <w:rFonts w:ascii="黑体" w:eastAsia="黑体" w:hAnsi="黑体" w:cs="JDCDEE+E-FZ" w:hint="eastAsia"/>
          <w:color w:val="000000"/>
          <w:sz w:val="21"/>
          <w:szCs w:val="21"/>
        </w:rPr>
        <w:t>、</w:t>
      </w:r>
      <w:r w:rsidRPr="00AF08C8">
        <w:rPr>
          <w:rFonts w:ascii="黑体" w:eastAsia="黑体" w:hAnsi="黑体" w:cs="FZHTK" w:hint="eastAsia"/>
          <w:color w:val="000000"/>
          <w:sz w:val="21"/>
          <w:szCs w:val="21"/>
        </w:rPr>
        <w:t>单项选择题</w:t>
      </w:r>
      <w:r w:rsidRPr="00AF08C8">
        <w:rPr>
          <w:rFonts w:ascii="黑体" w:eastAsia="黑体" w:hAnsi="黑体" w:cs="JDCDEE+E-FZ"/>
          <w:color w:val="000000"/>
          <w:sz w:val="21"/>
          <w:szCs w:val="21"/>
        </w:rPr>
        <w:t>(</w:t>
      </w:r>
      <w:r w:rsidRPr="00AF08C8">
        <w:rPr>
          <w:rFonts w:ascii="黑体" w:eastAsia="黑体" w:hAnsi="黑体" w:cs="FZHTK" w:hint="eastAsia"/>
          <w:color w:val="000000"/>
          <w:sz w:val="21"/>
          <w:szCs w:val="21"/>
        </w:rPr>
        <w:t>每小题</w:t>
      </w:r>
      <w:r w:rsidRPr="00AF08C8">
        <w:rPr>
          <w:rFonts w:ascii="黑体" w:eastAsia="黑体" w:hAnsi="黑体" w:cs="IDCDEE+E-BZ"/>
          <w:color w:val="000000"/>
          <w:sz w:val="21"/>
          <w:szCs w:val="21"/>
        </w:rPr>
        <w:t>1</w:t>
      </w:r>
      <w:r w:rsidRPr="00AF08C8">
        <w:rPr>
          <w:rFonts w:ascii="黑体" w:eastAsia="黑体" w:hAnsi="黑体" w:cs="FZHTK" w:hint="eastAsia"/>
          <w:color w:val="000000"/>
          <w:sz w:val="21"/>
          <w:szCs w:val="21"/>
        </w:rPr>
        <w:t>分</w:t>
      </w:r>
      <w:r w:rsidRPr="00AF08C8">
        <w:rPr>
          <w:rFonts w:ascii="黑体" w:eastAsia="黑体" w:hAnsi="黑体" w:cs="JDCDEE+E-FZ"/>
          <w:color w:val="000000"/>
          <w:sz w:val="21"/>
          <w:szCs w:val="21"/>
        </w:rPr>
        <w:t>,</w:t>
      </w:r>
      <w:r w:rsidRPr="00AF08C8">
        <w:rPr>
          <w:rFonts w:ascii="黑体" w:eastAsia="黑体" w:hAnsi="黑体" w:cs="FZHTK" w:hint="eastAsia"/>
          <w:color w:val="000000"/>
          <w:sz w:val="21"/>
          <w:szCs w:val="21"/>
        </w:rPr>
        <w:t>共</w:t>
      </w:r>
      <w:r w:rsidRPr="00AF08C8">
        <w:rPr>
          <w:rFonts w:ascii="黑体" w:eastAsia="黑体" w:hAnsi="黑体" w:cs="IDCDEE+E-BZ"/>
          <w:color w:val="000000"/>
          <w:sz w:val="21"/>
          <w:szCs w:val="21"/>
        </w:rPr>
        <w:t>10</w:t>
      </w:r>
      <w:r w:rsidRPr="00AF08C8">
        <w:rPr>
          <w:rFonts w:ascii="黑体" w:eastAsia="黑体" w:hAnsi="黑体" w:cs="FZHTK" w:hint="eastAsia"/>
          <w:color w:val="000000"/>
          <w:sz w:val="21"/>
          <w:szCs w:val="21"/>
        </w:rPr>
        <w:t>分</w:t>
      </w:r>
      <w:r w:rsidRPr="00AF08C8">
        <w:rPr>
          <w:rFonts w:ascii="黑体" w:eastAsia="黑体" w:hAnsi="黑体" w:cs="JDCDEE+E-FZ" w:hint="eastAsia"/>
          <w:color w:val="000000"/>
          <w:sz w:val="21"/>
          <w:szCs w:val="21"/>
        </w:rPr>
        <w:t>。</w:t>
      </w:r>
      <w:r w:rsidRPr="00AF08C8">
        <w:rPr>
          <w:rFonts w:ascii="黑体" w:eastAsia="黑体" w:hAnsi="黑体" w:cs="FZHTK" w:hint="eastAsia"/>
          <w:color w:val="000000"/>
          <w:sz w:val="21"/>
          <w:szCs w:val="21"/>
        </w:rPr>
        <w:t>在每小题的四个备选答案选出一个正确的答案</w:t>
      </w:r>
      <w:r w:rsidRPr="00AF08C8">
        <w:rPr>
          <w:rFonts w:ascii="黑体" w:eastAsia="黑体" w:hAnsi="黑体" w:cs="JDCDEE+E-FZ"/>
          <w:color w:val="000000"/>
          <w:sz w:val="21"/>
          <w:szCs w:val="21"/>
        </w:rPr>
        <w:t>,</w:t>
      </w:r>
      <w:r w:rsidRPr="00AF08C8">
        <w:rPr>
          <w:rFonts w:ascii="黑体" w:eastAsia="黑体" w:hAnsi="黑体" w:cs="FZHTK" w:hint="eastAsia"/>
          <w:color w:val="000000"/>
          <w:sz w:val="21"/>
          <w:szCs w:val="21"/>
        </w:rPr>
        <w:t>请将正确答案的序号填写在答题纸上</w:t>
      </w:r>
      <w:r w:rsidRPr="00AF08C8">
        <w:rPr>
          <w:rFonts w:ascii="黑体" w:eastAsia="黑体" w:hAnsi="黑体" w:cs="JDCDEE+E-FZ"/>
          <w:color w:val="000000"/>
          <w:sz w:val="21"/>
          <w:szCs w:val="21"/>
        </w:rPr>
        <w:t>)</w:t>
      </w:r>
    </w:p>
    <w:p w:rsidR="004B723E" w:rsidRPr="00AF08C8" w:rsidRDefault="00036795" w:rsidP="00036795">
      <w:pPr>
        <w:pStyle w:val="CM7"/>
        <w:tabs>
          <w:tab w:val="left" w:pos="391"/>
          <w:tab w:val="left" w:pos="1468"/>
          <w:tab w:val="left" w:pos="2494"/>
          <w:tab w:val="left" w:pos="3572"/>
          <w:tab w:val="left" w:pos="4603"/>
        </w:tabs>
        <w:spacing w:after="87"/>
        <w:rPr>
          <w:rFonts w:ascii="宋体" w:eastAsia="宋体" w:hAnsi="宋体" w:cs="IDCDEE+E-BZ"/>
          <w:color w:val="000000"/>
          <w:sz w:val="21"/>
          <w:szCs w:val="21"/>
        </w:rPr>
      </w:pP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1.C</w:t>
      </w: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2.D</w:t>
      </w: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3.A</w:t>
      </w: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4.B</w:t>
      </w: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5.D</w:t>
      </w:r>
    </w:p>
    <w:p w:rsidR="004B723E" w:rsidRPr="00AF08C8" w:rsidRDefault="00036795" w:rsidP="00036795">
      <w:pPr>
        <w:pStyle w:val="CM1"/>
        <w:tabs>
          <w:tab w:val="left" w:pos="391"/>
          <w:tab w:val="left" w:pos="1468"/>
          <w:tab w:val="left" w:pos="2494"/>
          <w:tab w:val="left" w:pos="3572"/>
          <w:tab w:val="left" w:pos="4603"/>
        </w:tabs>
        <w:spacing w:line="240" w:lineRule="auto"/>
        <w:rPr>
          <w:rFonts w:ascii="宋体" w:eastAsia="宋体" w:hAnsi="宋体" w:cs="IDCDEE+E-BZ"/>
          <w:color w:val="000000"/>
          <w:sz w:val="21"/>
          <w:szCs w:val="21"/>
        </w:rPr>
      </w:pP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6.A</w:t>
      </w: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7.C</w:t>
      </w: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8.A</w:t>
      </w: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9.C</w:t>
      </w: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10.B</w:t>
      </w:r>
    </w:p>
    <w:p w:rsidR="004B723E" w:rsidRPr="00AF08C8" w:rsidRDefault="008662C2" w:rsidP="00036795">
      <w:pPr>
        <w:pStyle w:val="Default"/>
        <w:tabs>
          <w:tab w:val="left" w:pos="391"/>
          <w:tab w:val="left" w:pos="1468"/>
          <w:tab w:val="left" w:pos="2494"/>
          <w:tab w:val="left" w:pos="3572"/>
          <w:tab w:val="left" w:pos="4603"/>
        </w:tabs>
        <w:ind w:left="315" w:hanging="315"/>
        <w:jc w:val="both"/>
        <w:rPr>
          <w:rFonts w:ascii="黑体" w:eastAsia="黑体" w:hAnsi="黑体" w:cs="JDCDEE+E-FZ"/>
          <w:sz w:val="21"/>
          <w:szCs w:val="21"/>
        </w:rPr>
      </w:pPr>
      <w:r w:rsidRPr="00AF08C8">
        <w:rPr>
          <w:rFonts w:ascii="黑体" w:eastAsia="黑体" w:hAnsi="黑体" w:hint="eastAsia"/>
          <w:sz w:val="21"/>
          <w:szCs w:val="21"/>
        </w:rPr>
        <w:t>二</w:t>
      </w:r>
      <w:r w:rsidRPr="00AF08C8">
        <w:rPr>
          <w:rFonts w:ascii="黑体" w:eastAsia="黑体" w:hAnsi="黑体" w:cs="JDCDEE+E-FZ" w:hint="eastAsia"/>
          <w:sz w:val="21"/>
          <w:szCs w:val="21"/>
        </w:rPr>
        <w:t>、</w:t>
      </w:r>
      <w:r w:rsidRPr="00AF08C8">
        <w:rPr>
          <w:rFonts w:ascii="黑体" w:eastAsia="黑体" w:hAnsi="黑体" w:hint="eastAsia"/>
          <w:sz w:val="21"/>
          <w:szCs w:val="21"/>
        </w:rPr>
        <w:t>多项选择题</w:t>
      </w:r>
      <w:r w:rsidRPr="00AF08C8">
        <w:rPr>
          <w:rFonts w:ascii="黑体" w:eastAsia="黑体" w:hAnsi="黑体" w:cs="JDCDEE+E-FZ"/>
          <w:sz w:val="21"/>
          <w:szCs w:val="21"/>
        </w:rPr>
        <w:t>(</w:t>
      </w:r>
      <w:r w:rsidRPr="00AF08C8">
        <w:rPr>
          <w:rFonts w:ascii="黑体" w:eastAsia="黑体" w:hAnsi="黑体" w:hint="eastAsia"/>
          <w:sz w:val="21"/>
          <w:szCs w:val="21"/>
        </w:rPr>
        <w:t>每小题</w:t>
      </w:r>
      <w:r w:rsidRPr="00AF08C8">
        <w:rPr>
          <w:rFonts w:ascii="黑体" w:eastAsia="黑体" w:hAnsi="黑体" w:cs="IDCDEE+E-BZ"/>
          <w:sz w:val="21"/>
          <w:szCs w:val="21"/>
        </w:rPr>
        <w:t>2</w:t>
      </w:r>
      <w:r w:rsidRPr="00AF08C8">
        <w:rPr>
          <w:rFonts w:ascii="黑体" w:eastAsia="黑体" w:hAnsi="黑体" w:hint="eastAsia"/>
          <w:sz w:val="21"/>
          <w:szCs w:val="21"/>
        </w:rPr>
        <w:t>分</w:t>
      </w:r>
      <w:r w:rsidRPr="00AF08C8">
        <w:rPr>
          <w:rFonts w:ascii="黑体" w:eastAsia="黑体" w:hAnsi="黑体" w:cs="JDCDEE+E-FZ"/>
          <w:sz w:val="21"/>
          <w:szCs w:val="21"/>
        </w:rPr>
        <w:t>,</w:t>
      </w:r>
      <w:r w:rsidRPr="00AF08C8">
        <w:rPr>
          <w:rFonts w:ascii="黑体" w:eastAsia="黑体" w:hAnsi="黑体" w:hint="eastAsia"/>
          <w:sz w:val="21"/>
          <w:szCs w:val="21"/>
        </w:rPr>
        <w:t>共</w:t>
      </w:r>
      <w:r w:rsidRPr="00AF08C8">
        <w:rPr>
          <w:rFonts w:ascii="黑体" w:eastAsia="黑体" w:hAnsi="黑体" w:cs="IDCDEE+E-BZ"/>
          <w:sz w:val="21"/>
          <w:szCs w:val="21"/>
        </w:rPr>
        <w:t>20</w:t>
      </w:r>
      <w:r w:rsidRPr="00AF08C8">
        <w:rPr>
          <w:rFonts w:ascii="黑体" w:eastAsia="黑体" w:hAnsi="黑体" w:hint="eastAsia"/>
          <w:sz w:val="21"/>
          <w:szCs w:val="21"/>
        </w:rPr>
        <w:t>分</w:t>
      </w:r>
      <w:r w:rsidRPr="00AF08C8">
        <w:rPr>
          <w:rFonts w:ascii="黑体" w:eastAsia="黑体" w:hAnsi="黑体" w:cs="JDCDEE+E-FZ" w:hint="eastAsia"/>
          <w:sz w:val="21"/>
          <w:szCs w:val="21"/>
        </w:rPr>
        <w:t>。</w:t>
      </w:r>
      <w:r w:rsidRPr="00AF08C8">
        <w:rPr>
          <w:rFonts w:ascii="黑体" w:eastAsia="黑体" w:hAnsi="黑体" w:hint="eastAsia"/>
          <w:sz w:val="21"/>
          <w:szCs w:val="21"/>
        </w:rPr>
        <w:t>在每小题的四个备选答案中</w:t>
      </w:r>
      <w:r w:rsidRPr="00AF08C8">
        <w:rPr>
          <w:rFonts w:ascii="黑体" w:eastAsia="黑体" w:hAnsi="黑体" w:cs="JDCDEE+E-FZ"/>
          <w:sz w:val="21"/>
          <w:szCs w:val="21"/>
        </w:rPr>
        <w:t>,</w:t>
      </w:r>
      <w:r w:rsidRPr="00AF08C8">
        <w:rPr>
          <w:rFonts w:ascii="黑体" w:eastAsia="黑体" w:hAnsi="黑体" w:hint="eastAsia"/>
          <w:sz w:val="21"/>
          <w:szCs w:val="21"/>
        </w:rPr>
        <w:t>选出二个以上的正确答案</w:t>
      </w:r>
      <w:r w:rsidRPr="00AF08C8">
        <w:rPr>
          <w:rFonts w:ascii="黑体" w:eastAsia="黑体" w:hAnsi="黑体" w:cs="JDCDEE+E-FZ"/>
          <w:sz w:val="21"/>
          <w:szCs w:val="21"/>
        </w:rPr>
        <w:t>,</w:t>
      </w:r>
      <w:r w:rsidRPr="00AF08C8">
        <w:rPr>
          <w:rFonts w:ascii="黑体" w:eastAsia="黑体" w:hAnsi="黑体" w:hint="eastAsia"/>
          <w:sz w:val="21"/>
          <w:szCs w:val="21"/>
        </w:rPr>
        <w:t>将其序号填写在答题纸上</w:t>
      </w:r>
      <w:r w:rsidRPr="00AF08C8">
        <w:rPr>
          <w:rFonts w:ascii="黑体" w:eastAsia="黑体" w:hAnsi="黑体" w:cs="JDCDEE+E-FZ" w:hint="eastAsia"/>
          <w:sz w:val="21"/>
          <w:szCs w:val="21"/>
        </w:rPr>
        <w:t>。</w:t>
      </w:r>
      <w:r w:rsidRPr="00AF08C8">
        <w:rPr>
          <w:rFonts w:ascii="黑体" w:eastAsia="黑体" w:hAnsi="黑体" w:hint="eastAsia"/>
          <w:sz w:val="21"/>
          <w:szCs w:val="21"/>
        </w:rPr>
        <w:t>正确答案未选全或选错的</w:t>
      </w:r>
      <w:r w:rsidRPr="00AF08C8">
        <w:rPr>
          <w:rFonts w:ascii="黑体" w:eastAsia="黑体" w:hAnsi="黑体" w:cs="JDCDEE+E-FZ"/>
          <w:sz w:val="21"/>
          <w:szCs w:val="21"/>
        </w:rPr>
        <w:t>,</w:t>
      </w:r>
      <w:r w:rsidRPr="00AF08C8">
        <w:rPr>
          <w:rFonts w:ascii="黑体" w:eastAsia="黑体" w:hAnsi="黑体" w:hint="eastAsia"/>
          <w:sz w:val="21"/>
          <w:szCs w:val="21"/>
        </w:rPr>
        <w:t>该小题不得分</w:t>
      </w:r>
      <w:r w:rsidRPr="00AF08C8">
        <w:rPr>
          <w:rFonts w:ascii="黑体" w:eastAsia="黑体" w:hAnsi="黑体" w:cs="JDCDEE+E-FZ"/>
          <w:sz w:val="21"/>
          <w:szCs w:val="21"/>
        </w:rPr>
        <w:t>)</w:t>
      </w:r>
    </w:p>
    <w:p w:rsidR="00036795" w:rsidRPr="00AF08C8" w:rsidRDefault="00036795" w:rsidP="00036795">
      <w:pPr>
        <w:pStyle w:val="Default"/>
        <w:tabs>
          <w:tab w:val="left" w:pos="391"/>
          <w:tab w:val="left" w:pos="1468"/>
          <w:tab w:val="left" w:pos="2494"/>
          <w:tab w:val="left" w:pos="3572"/>
          <w:tab w:val="left" w:pos="4603"/>
        </w:tabs>
        <w:ind w:right="2490"/>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11.AC</w:t>
      </w:r>
      <w:r w:rsidRPr="00AF08C8">
        <w:rPr>
          <w:rFonts w:ascii="宋体" w:eastAsia="宋体" w:hAnsi="宋体" w:cs="IDCDEE+E-BZ"/>
          <w:sz w:val="21"/>
          <w:szCs w:val="21"/>
        </w:rPr>
        <w:tab/>
      </w:r>
      <w:r w:rsidR="008662C2" w:rsidRPr="00AF08C8">
        <w:rPr>
          <w:rFonts w:ascii="宋体" w:eastAsia="宋体" w:hAnsi="宋体" w:cs="IDCDEE+E-BZ"/>
          <w:sz w:val="21"/>
          <w:szCs w:val="21"/>
        </w:rPr>
        <w:t>12.ABC</w:t>
      </w:r>
      <w:r w:rsidRPr="00AF08C8">
        <w:rPr>
          <w:rFonts w:ascii="宋体" w:eastAsia="宋体" w:hAnsi="宋体" w:cs="IDCDEE+E-BZ"/>
          <w:sz w:val="21"/>
          <w:szCs w:val="21"/>
        </w:rPr>
        <w:tab/>
      </w:r>
      <w:r w:rsidR="008662C2" w:rsidRPr="00AF08C8">
        <w:rPr>
          <w:rFonts w:ascii="宋体" w:eastAsia="宋体" w:hAnsi="宋体" w:cs="IDCDEE+E-BZ"/>
          <w:sz w:val="21"/>
          <w:szCs w:val="21"/>
        </w:rPr>
        <w:t>13.AB</w:t>
      </w:r>
      <w:r w:rsidRPr="00AF08C8">
        <w:rPr>
          <w:rFonts w:ascii="宋体" w:eastAsia="宋体" w:hAnsi="宋体" w:cs="IDCDEE+E-BZ"/>
          <w:sz w:val="21"/>
          <w:szCs w:val="21"/>
        </w:rPr>
        <w:tab/>
      </w:r>
      <w:r w:rsidR="008662C2" w:rsidRPr="00AF08C8">
        <w:rPr>
          <w:rFonts w:ascii="宋体" w:eastAsia="宋体" w:hAnsi="宋体" w:cs="IDCDEE+E-BZ"/>
          <w:sz w:val="21"/>
          <w:szCs w:val="21"/>
        </w:rPr>
        <w:t>14.ABCD</w:t>
      </w:r>
      <w:r w:rsidRPr="00AF08C8">
        <w:rPr>
          <w:rFonts w:ascii="宋体" w:eastAsia="宋体" w:hAnsi="宋体" w:cs="IDCDEE+E-BZ"/>
          <w:sz w:val="21"/>
          <w:szCs w:val="21"/>
        </w:rPr>
        <w:tab/>
      </w:r>
      <w:r w:rsidR="008662C2" w:rsidRPr="00AF08C8">
        <w:rPr>
          <w:rFonts w:ascii="宋体" w:eastAsia="宋体" w:hAnsi="宋体" w:cs="IDCDEE+E-BZ"/>
          <w:sz w:val="21"/>
          <w:szCs w:val="21"/>
        </w:rPr>
        <w:t>15.ABC</w:t>
      </w:r>
    </w:p>
    <w:p w:rsidR="00036795" w:rsidRPr="00AF08C8" w:rsidRDefault="00036795" w:rsidP="00036795">
      <w:pPr>
        <w:pStyle w:val="Default"/>
        <w:tabs>
          <w:tab w:val="left" w:pos="391"/>
          <w:tab w:val="left" w:pos="1468"/>
          <w:tab w:val="left" w:pos="2494"/>
          <w:tab w:val="left" w:pos="3572"/>
          <w:tab w:val="left" w:pos="4603"/>
        </w:tabs>
        <w:ind w:right="2490"/>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16.BCD</w:t>
      </w:r>
      <w:r w:rsidRPr="00AF08C8">
        <w:rPr>
          <w:rFonts w:ascii="宋体" w:eastAsia="宋体" w:hAnsi="宋体" w:cs="IDCDEE+E-BZ"/>
          <w:sz w:val="21"/>
          <w:szCs w:val="21"/>
        </w:rPr>
        <w:tab/>
      </w:r>
      <w:r w:rsidR="008662C2" w:rsidRPr="00AF08C8">
        <w:rPr>
          <w:rFonts w:ascii="宋体" w:eastAsia="宋体" w:hAnsi="宋体" w:cs="IDCDEE+E-BZ"/>
          <w:sz w:val="21"/>
          <w:szCs w:val="21"/>
        </w:rPr>
        <w:t>17.ABC</w:t>
      </w:r>
      <w:r w:rsidRPr="00AF08C8">
        <w:rPr>
          <w:rFonts w:ascii="宋体" w:eastAsia="宋体" w:hAnsi="宋体" w:cs="IDCDEE+E-BZ"/>
          <w:sz w:val="21"/>
          <w:szCs w:val="21"/>
        </w:rPr>
        <w:tab/>
      </w:r>
      <w:r w:rsidR="008662C2" w:rsidRPr="00AF08C8">
        <w:rPr>
          <w:rFonts w:ascii="宋体" w:eastAsia="宋体" w:hAnsi="宋体" w:cs="IDCDEE+E-BZ"/>
          <w:sz w:val="21"/>
          <w:szCs w:val="21"/>
        </w:rPr>
        <w:t>18.ABD</w:t>
      </w:r>
      <w:r w:rsidRPr="00AF08C8">
        <w:rPr>
          <w:rFonts w:ascii="宋体" w:eastAsia="宋体" w:hAnsi="宋体" w:cs="IDCDEE+E-BZ"/>
          <w:sz w:val="21"/>
          <w:szCs w:val="21"/>
        </w:rPr>
        <w:tab/>
      </w:r>
      <w:r w:rsidR="008662C2" w:rsidRPr="00AF08C8">
        <w:rPr>
          <w:rFonts w:ascii="宋体" w:eastAsia="宋体" w:hAnsi="宋体" w:cs="IDCDEE+E-BZ"/>
          <w:sz w:val="21"/>
          <w:szCs w:val="21"/>
        </w:rPr>
        <w:t>19.ABC</w:t>
      </w:r>
      <w:r w:rsidRPr="00AF08C8">
        <w:rPr>
          <w:rFonts w:ascii="宋体" w:eastAsia="宋体" w:hAnsi="宋体" w:cs="IDCDEE+E-BZ"/>
          <w:sz w:val="21"/>
          <w:szCs w:val="21"/>
        </w:rPr>
        <w:tab/>
      </w:r>
      <w:r w:rsidR="008662C2" w:rsidRPr="00AF08C8">
        <w:rPr>
          <w:rFonts w:ascii="宋体" w:eastAsia="宋体" w:hAnsi="宋体" w:cs="IDCDEE+E-BZ"/>
          <w:sz w:val="21"/>
          <w:szCs w:val="21"/>
        </w:rPr>
        <w:t>20.BCD</w:t>
      </w:r>
    </w:p>
    <w:p w:rsidR="004B723E" w:rsidRPr="00AF08C8" w:rsidRDefault="008662C2" w:rsidP="00036795">
      <w:pPr>
        <w:pStyle w:val="Default"/>
        <w:tabs>
          <w:tab w:val="left" w:pos="391"/>
          <w:tab w:val="left" w:pos="1468"/>
          <w:tab w:val="left" w:pos="2494"/>
          <w:tab w:val="left" w:pos="3572"/>
          <w:tab w:val="left" w:pos="4603"/>
        </w:tabs>
        <w:ind w:right="2490"/>
        <w:rPr>
          <w:rFonts w:ascii="黑体" w:eastAsia="黑体" w:hAnsi="黑体" w:cs="JDCDEE+E-FZ"/>
          <w:sz w:val="21"/>
          <w:szCs w:val="21"/>
        </w:rPr>
      </w:pPr>
      <w:r w:rsidRPr="00AF08C8">
        <w:rPr>
          <w:rFonts w:ascii="黑体" w:eastAsia="黑体" w:hAnsi="黑体" w:hint="eastAsia"/>
          <w:sz w:val="21"/>
          <w:szCs w:val="21"/>
        </w:rPr>
        <w:t>三</w:t>
      </w:r>
      <w:r w:rsidRPr="00AF08C8">
        <w:rPr>
          <w:rFonts w:ascii="黑体" w:eastAsia="黑体" w:hAnsi="黑体" w:cs="JDCDEE+E-FZ" w:hint="eastAsia"/>
          <w:sz w:val="21"/>
          <w:szCs w:val="21"/>
        </w:rPr>
        <w:t>、</w:t>
      </w:r>
      <w:r w:rsidRPr="00AF08C8">
        <w:rPr>
          <w:rFonts w:ascii="黑体" w:eastAsia="黑体" w:hAnsi="黑体" w:hint="eastAsia"/>
          <w:sz w:val="21"/>
          <w:szCs w:val="21"/>
        </w:rPr>
        <w:t>名词解释题</w:t>
      </w:r>
      <w:r w:rsidRPr="00AF08C8">
        <w:rPr>
          <w:rFonts w:ascii="黑体" w:eastAsia="黑体" w:hAnsi="黑体" w:cs="JDCDEE+E-FZ"/>
          <w:sz w:val="21"/>
          <w:szCs w:val="21"/>
        </w:rPr>
        <w:t>(</w:t>
      </w:r>
      <w:r w:rsidRPr="00AF08C8">
        <w:rPr>
          <w:rFonts w:ascii="黑体" w:eastAsia="黑体" w:hAnsi="黑体" w:hint="eastAsia"/>
          <w:sz w:val="21"/>
          <w:szCs w:val="21"/>
        </w:rPr>
        <w:t>每小题</w:t>
      </w:r>
      <w:r w:rsidRPr="00AF08C8">
        <w:rPr>
          <w:rFonts w:ascii="黑体" w:eastAsia="黑体" w:hAnsi="黑体" w:cs="IDCDEE+E-BZ"/>
          <w:sz w:val="21"/>
          <w:szCs w:val="21"/>
        </w:rPr>
        <w:t>4</w:t>
      </w:r>
      <w:r w:rsidRPr="00AF08C8">
        <w:rPr>
          <w:rFonts w:ascii="黑体" w:eastAsia="黑体" w:hAnsi="黑体" w:hint="eastAsia"/>
          <w:sz w:val="21"/>
          <w:szCs w:val="21"/>
        </w:rPr>
        <w:t>分</w:t>
      </w:r>
      <w:r w:rsidRPr="00AF08C8">
        <w:rPr>
          <w:rFonts w:ascii="黑体" w:eastAsia="黑体" w:hAnsi="黑体" w:cs="JDCDEE+E-FZ"/>
          <w:sz w:val="21"/>
          <w:szCs w:val="21"/>
        </w:rPr>
        <w:t>,</w:t>
      </w:r>
      <w:r w:rsidRPr="00AF08C8">
        <w:rPr>
          <w:rFonts w:ascii="黑体" w:eastAsia="黑体" w:hAnsi="黑体" w:hint="eastAsia"/>
          <w:sz w:val="21"/>
          <w:szCs w:val="21"/>
        </w:rPr>
        <w:t>共</w:t>
      </w:r>
      <w:r w:rsidRPr="00AF08C8">
        <w:rPr>
          <w:rFonts w:ascii="黑体" w:eastAsia="黑体" w:hAnsi="黑体" w:cs="IDCDEE+E-BZ"/>
          <w:sz w:val="21"/>
          <w:szCs w:val="21"/>
        </w:rPr>
        <w:t>20</w:t>
      </w:r>
      <w:r w:rsidRPr="00AF08C8">
        <w:rPr>
          <w:rFonts w:ascii="黑体" w:eastAsia="黑体" w:hAnsi="黑体" w:hint="eastAsia"/>
          <w:sz w:val="21"/>
          <w:szCs w:val="21"/>
        </w:rPr>
        <w:t>分</w:t>
      </w:r>
      <w:r w:rsidRPr="00AF08C8">
        <w:rPr>
          <w:rFonts w:ascii="黑体" w:eastAsia="黑体" w:hAnsi="黑体" w:cs="JDCDEE+E-FZ"/>
          <w:sz w:val="21"/>
          <w:szCs w:val="21"/>
        </w:rPr>
        <w:t>)</w:t>
      </w:r>
    </w:p>
    <w:p w:rsidR="004B723E" w:rsidRPr="00AF08C8" w:rsidRDefault="008662C2" w:rsidP="00036795">
      <w:pPr>
        <w:pStyle w:val="CM2"/>
        <w:tabs>
          <w:tab w:val="left" w:pos="391"/>
          <w:tab w:val="left" w:pos="1468"/>
          <w:tab w:val="left" w:pos="2494"/>
          <w:tab w:val="left" w:pos="3572"/>
          <w:tab w:val="left" w:pos="4603"/>
        </w:tabs>
        <w:spacing w:line="240" w:lineRule="auto"/>
        <w:ind w:left="367"/>
        <w:rPr>
          <w:rFonts w:ascii="宋体" w:eastAsia="宋体" w:hAnsi="宋体" w:cs="IDCDEE+E-BZ"/>
          <w:color w:val="000000"/>
          <w:sz w:val="21"/>
          <w:szCs w:val="21"/>
        </w:rPr>
      </w:pPr>
      <w:r w:rsidRPr="00AF08C8">
        <w:rPr>
          <w:rFonts w:ascii="宋体" w:eastAsia="宋体" w:hAnsi="宋体" w:cs="IDCDEE+E-BZ"/>
          <w:color w:val="000000"/>
          <w:sz w:val="21"/>
          <w:szCs w:val="21"/>
        </w:rPr>
        <w:t>21.</w:t>
      </w:r>
      <w:r w:rsidRPr="00AF08C8">
        <w:rPr>
          <w:rFonts w:ascii="宋体" w:eastAsia="宋体" w:hAnsi="宋体" w:cs="FZSSK" w:hint="eastAsia"/>
          <w:color w:val="000000"/>
          <w:sz w:val="21"/>
          <w:szCs w:val="21"/>
        </w:rPr>
        <w:t>要约邀请</w:t>
      </w:r>
      <w:r w:rsidRPr="00AF08C8">
        <w:rPr>
          <w:rFonts w:ascii="宋体" w:eastAsia="宋体" w:hAnsi="宋体" w:cs="IDCDEE+E-BZ"/>
          <w:color w:val="000000"/>
          <w:sz w:val="21"/>
          <w:szCs w:val="21"/>
        </w:rPr>
        <w:t>:</w:t>
      </w:r>
      <w:r w:rsidRPr="00AF08C8">
        <w:rPr>
          <w:rFonts w:ascii="宋体" w:eastAsia="宋体" w:hAnsi="宋体" w:cs="FZSSK" w:hint="eastAsia"/>
          <w:color w:val="000000"/>
          <w:sz w:val="21"/>
          <w:szCs w:val="21"/>
        </w:rPr>
        <w:t>是一方邀请对方向自己发出要约的行为</w:t>
      </w:r>
      <w:r w:rsidRPr="00AF08C8">
        <w:rPr>
          <w:rFonts w:ascii="宋体" w:eastAsia="宋体" w:hAnsi="宋体" w:cs="IDCDEE+E-BZ" w:hint="eastAsia"/>
          <w:color w:val="000000"/>
          <w:sz w:val="21"/>
          <w:szCs w:val="21"/>
        </w:rPr>
        <w:t>。</w:t>
      </w:r>
    </w:p>
    <w:p w:rsidR="004B723E" w:rsidRPr="00AF08C8" w:rsidRDefault="008662C2" w:rsidP="00036795">
      <w:pPr>
        <w:pStyle w:val="Default"/>
        <w:tabs>
          <w:tab w:val="left" w:pos="426"/>
          <w:tab w:val="left" w:pos="1468"/>
          <w:tab w:val="left" w:pos="2494"/>
          <w:tab w:val="left" w:pos="3572"/>
          <w:tab w:val="left" w:pos="4603"/>
        </w:tabs>
        <w:ind w:leftChars="-1" w:left="-2" w:firstLineChars="200" w:firstLine="420"/>
        <w:rPr>
          <w:rFonts w:ascii="宋体" w:eastAsia="宋体" w:hAnsi="宋体" w:cs="IDCDEE+E-BZ"/>
          <w:sz w:val="21"/>
          <w:szCs w:val="21"/>
        </w:rPr>
      </w:pPr>
      <w:r w:rsidRPr="00AF08C8">
        <w:rPr>
          <w:rFonts w:ascii="宋体" w:eastAsia="宋体" w:hAnsi="宋体" w:cs="IDCDEE+E-BZ"/>
          <w:sz w:val="21"/>
          <w:szCs w:val="21"/>
        </w:rPr>
        <w:t>22.</w:t>
      </w:r>
      <w:r w:rsidRPr="00AF08C8">
        <w:rPr>
          <w:rFonts w:ascii="宋体" w:eastAsia="宋体" w:hAnsi="宋体" w:cs="FZSSK" w:hint="eastAsia"/>
          <w:sz w:val="21"/>
          <w:szCs w:val="21"/>
        </w:rPr>
        <w:t>债权人代位权</w:t>
      </w:r>
      <w:r w:rsidRPr="00AF08C8">
        <w:rPr>
          <w:rFonts w:ascii="宋体" w:eastAsia="宋体" w:hAnsi="宋体" w:cs="IDCDEE+E-BZ"/>
          <w:sz w:val="21"/>
          <w:szCs w:val="21"/>
        </w:rPr>
        <w:t>:</w:t>
      </w:r>
      <w:r w:rsidRPr="00AF08C8">
        <w:rPr>
          <w:rFonts w:ascii="宋体" w:eastAsia="宋体" w:hAnsi="宋体" w:cs="FZSSK" w:hint="eastAsia"/>
          <w:sz w:val="21"/>
          <w:szCs w:val="21"/>
        </w:rPr>
        <w:t>是指债权人为了保全其债权</w:t>
      </w:r>
      <w:r w:rsidRPr="00AF08C8">
        <w:rPr>
          <w:rFonts w:ascii="宋体" w:eastAsia="宋体" w:hAnsi="宋体" w:cs="IDCDEE+E-BZ"/>
          <w:sz w:val="21"/>
          <w:szCs w:val="21"/>
        </w:rPr>
        <w:t>,</w:t>
      </w:r>
      <w:r w:rsidRPr="00AF08C8">
        <w:rPr>
          <w:rFonts w:ascii="宋体" w:eastAsia="宋体" w:hAnsi="宋体" w:cs="FZSSK" w:hint="eastAsia"/>
          <w:sz w:val="21"/>
          <w:szCs w:val="21"/>
        </w:rPr>
        <w:t>而于债务人怠于行使其对第三人的权利时</w:t>
      </w:r>
      <w:r w:rsidRPr="00AF08C8">
        <w:rPr>
          <w:rFonts w:ascii="宋体" w:eastAsia="宋体" w:hAnsi="宋体" w:cs="IDCDEE+E-BZ"/>
          <w:sz w:val="21"/>
          <w:szCs w:val="21"/>
        </w:rPr>
        <w:t>,</w:t>
      </w:r>
      <w:r w:rsidRPr="00AF08C8">
        <w:rPr>
          <w:rFonts w:ascii="宋体" w:eastAsia="宋体" w:hAnsi="宋体" w:cs="FZSSK" w:hint="eastAsia"/>
          <w:sz w:val="21"/>
          <w:szCs w:val="21"/>
        </w:rPr>
        <w:t>以自己的名义</w:t>
      </w:r>
      <w:r w:rsidRPr="00AF08C8">
        <w:rPr>
          <w:rFonts w:ascii="宋体" w:eastAsia="宋体" w:hAnsi="宋体" w:cs="IDCDEE+E-BZ"/>
          <w:sz w:val="21"/>
          <w:szCs w:val="21"/>
        </w:rPr>
        <w:t>,</w:t>
      </w:r>
      <w:r w:rsidRPr="00AF08C8">
        <w:rPr>
          <w:rFonts w:ascii="宋体" w:eastAsia="宋体" w:hAnsi="宋体" w:cs="FZSSK" w:hint="eastAsia"/>
          <w:sz w:val="21"/>
          <w:szCs w:val="21"/>
        </w:rPr>
        <w:t>代债务人行使权利的权利</w:t>
      </w:r>
      <w:r w:rsidRPr="00AF08C8">
        <w:rPr>
          <w:rFonts w:ascii="宋体" w:eastAsia="宋体" w:hAnsi="宋体" w:cs="IDCDEE+E-BZ" w:hint="eastAsia"/>
          <w:sz w:val="21"/>
          <w:szCs w:val="21"/>
        </w:rPr>
        <w:t>。</w:t>
      </w:r>
    </w:p>
    <w:p w:rsidR="004B723E" w:rsidRPr="00AF08C8" w:rsidRDefault="00036795" w:rsidP="00036795">
      <w:pPr>
        <w:pStyle w:val="Default"/>
        <w:tabs>
          <w:tab w:val="left" w:pos="426"/>
          <w:tab w:val="left" w:pos="1468"/>
          <w:tab w:val="left" w:pos="2494"/>
          <w:tab w:val="left" w:pos="3572"/>
          <w:tab w:val="left" w:pos="4603"/>
        </w:tabs>
        <w:spacing w:after="40"/>
        <w:ind w:left="360"/>
        <w:rPr>
          <w:rFonts w:ascii="宋体" w:eastAsia="宋体" w:hAnsi="宋体" w:cs="IDCDEE+E-BZ"/>
          <w:sz w:val="21"/>
          <w:szCs w:val="21"/>
        </w:rPr>
      </w:pPr>
      <w:r w:rsidRPr="00AF08C8">
        <w:rPr>
          <w:rFonts w:ascii="宋体" w:eastAsia="宋体" w:hAnsi="宋体" w:cs="IDCDEE+E-BZ"/>
          <w:sz w:val="21"/>
          <w:szCs w:val="21"/>
        </w:rPr>
        <w:t>23</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是指不能预见</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不能避免并不能克服的客观情况</w:t>
      </w:r>
      <w:r w:rsidR="008662C2" w:rsidRPr="00AF08C8">
        <w:rPr>
          <w:rFonts w:ascii="宋体" w:eastAsia="宋体" w:hAnsi="宋体" w:cs="IDCDEE+E-BZ" w:hint="eastAsia"/>
          <w:sz w:val="21"/>
          <w:szCs w:val="21"/>
        </w:rPr>
        <w:t>。</w:t>
      </w:r>
    </w:p>
    <w:p w:rsidR="004B723E" w:rsidRPr="00AF08C8" w:rsidRDefault="00036795" w:rsidP="00036795">
      <w:pPr>
        <w:pStyle w:val="Default"/>
        <w:tabs>
          <w:tab w:val="left" w:pos="426"/>
          <w:tab w:val="left" w:pos="1468"/>
          <w:tab w:val="left" w:pos="2494"/>
          <w:tab w:val="left" w:pos="3572"/>
          <w:tab w:val="left" w:pos="4603"/>
        </w:tabs>
        <w:ind w:left="360"/>
        <w:rPr>
          <w:rFonts w:ascii="宋体" w:eastAsia="宋体" w:hAnsi="宋体" w:cs="IDCDEE+E-BZ"/>
          <w:sz w:val="21"/>
          <w:szCs w:val="21"/>
        </w:rPr>
      </w:pPr>
      <w:r w:rsidRPr="00AF08C8">
        <w:rPr>
          <w:rFonts w:ascii="宋体" w:eastAsia="宋体" w:hAnsi="宋体" w:cs="IDCDEE+E-BZ"/>
          <w:sz w:val="21"/>
          <w:szCs w:val="21"/>
        </w:rPr>
        <w:t>24</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指合同当事人中一方提供电力</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另一方使用电力并支付价款的合同</w:t>
      </w:r>
      <w:r w:rsidR="008662C2" w:rsidRPr="00AF08C8">
        <w:rPr>
          <w:rFonts w:ascii="宋体" w:eastAsia="宋体" w:hAnsi="宋体" w:cs="IDCDEE+E-BZ" w:hint="eastAsia"/>
          <w:sz w:val="21"/>
          <w:szCs w:val="21"/>
        </w:rPr>
        <w:t>。</w:t>
      </w:r>
    </w:p>
    <w:p w:rsidR="004B723E" w:rsidRPr="00AF08C8" w:rsidRDefault="008662C2" w:rsidP="00036795">
      <w:pPr>
        <w:pStyle w:val="Default"/>
        <w:tabs>
          <w:tab w:val="left" w:pos="426"/>
          <w:tab w:val="left" w:pos="1468"/>
          <w:tab w:val="left" w:pos="2494"/>
          <w:tab w:val="left" w:pos="3572"/>
          <w:tab w:val="left" w:pos="4603"/>
        </w:tabs>
        <w:ind w:left="360"/>
        <w:rPr>
          <w:rFonts w:ascii="宋体" w:eastAsia="宋体" w:hAnsi="宋体" w:cs="IDCDEE+E-BZ"/>
          <w:sz w:val="21"/>
          <w:szCs w:val="21"/>
        </w:rPr>
      </w:pPr>
      <w:r w:rsidRPr="00AF08C8">
        <w:rPr>
          <w:rFonts w:ascii="宋体" w:eastAsia="宋体" w:hAnsi="宋体" w:cs="IDCDEE+E-BZ"/>
          <w:sz w:val="21"/>
          <w:szCs w:val="21"/>
        </w:rPr>
        <w:t>25.</w:t>
      </w:r>
      <w:r w:rsidRPr="00AF08C8">
        <w:rPr>
          <w:rFonts w:ascii="宋体" w:eastAsia="宋体" w:hAnsi="宋体" w:cs="FZSSK" w:hint="eastAsia"/>
          <w:sz w:val="21"/>
          <w:szCs w:val="21"/>
        </w:rPr>
        <w:t>承揽合同</w:t>
      </w:r>
      <w:r w:rsidRPr="00AF08C8">
        <w:rPr>
          <w:rFonts w:ascii="宋体" w:eastAsia="宋体" w:hAnsi="宋体" w:cs="IDCDEE+E-BZ"/>
          <w:sz w:val="21"/>
          <w:szCs w:val="21"/>
        </w:rPr>
        <w:t>:</w:t>
      </w:r>
      <w:r w:rsidRPr="00AF08C8">
        <w:rPr>
          <w:rFonts w:ascii="宋体" w:eastAsia="宋体" w:hAnsi="宋体" w:cs="FZSSK" w:hint="eastAsia"/>
          <w:sz w:val="21"/>
          <w:szCs w:val="21"/>
        </w:rPr>
        <w:t>是承揽人按照定作人的要求完成工作</w:t>
      </w:r>
      <w:r w:rsidRPr="00AF08C8">
        <w:rPr>
          <w:rFonts w:ascii="宋体" w:eastAsia="宋体" w:hAnsi="宋体" w:cs="IDCDEE+E-BZ"/>
          <w:sz w:val="21"/>
          <w:szCs w:val="21"/>
        </w:rPr>
        <w:t>,</w:t>
      </w:r>
      <w:r w:rsidRPr="00AF08C8">
        <w:rPr>
          <w:rFonts w:ascii="宋体" w:eastAsia="宋体" w:hAnsi="宋体" w:cs="FZSSK" w:hint="eastAsia"/>
          <w:sz w:val="21"/>
          <w:szCs w:val="21"/>
        </w:rPr>
        <w:t>交付工作成果</w:t>
      </w:r>
      <w:r w:rsidRPr="00AF08C8">
        <w:rPr>
          <w:rFonts w:ascii="宋体" w:eastAsia="宋体" w:hAnsi="宋体" w:cs="IDCDEE+E-BZ"/>
          <w:sz w:val="21"/>
          <w:szCs w:val="21"/>
        </w:rPr>
        <w:t>,</w:t>
      </w:r>
      <w:r w:rsidRPr="00AF08C8">
        <w:rPr>
          <w:rFonts w:ascii="宋体" w:eastAsia="宋体" w:hAnsi="宋体" w:cs="FZSSK" w:hint="eastAsia"/>
          <w:sz w:val="21"/>
          <w:szCs w:val="21"/>
        </w:rPr>
        <w:t>定作人给付报酬的合同</w:t>
      </w:r>
      <w:r w:rsidRPr="00AF08C8">
        <w:rPr>
          <w:rFonts w:ascii="宋体" w:eastAsia="宋体" w:hAnsi="宋体" w:cs="IDCDEE+E-BZ" w:hint="eastAsia"/>
          <w:sz w:val="21"/>
          <w:szCs w:val="21"/>
        </w:rPr>
        <w:t>。</w:t>
      </w:r>
    </w:p>
    <w:p w:rsidR="004B723E" w:rsidRPr="00AF08C8" w:rsidRDefault="008662C2" w:rsidP="00036795">
      <w:pPr>
        <w:pStyle w:val="Default"/>
        <w:tabs>
          <w:tab w:val="left" w:pos="426"/>
          <w:tab w:val="left" w:pos="1468"/>
          <w:tab w:val="left" w:pos="2494"/>
          <w:tab w:val="left" w:pos="3572"/>
          <w:tab w:val="left" w:pos="4603"/>
        </w:tabs>
        <w:rPr>
          <w:rFonts w:ascii="黑体" w:eastAsia="黑体" w:hAnsi="黑体" w:cs="JDCDEE+E-FZ"/>
          <w:sz w:val="21"/>
          <w:szCs w:val="21"/>
        </w:rPr>
      </w:pPr>
      <w:r w:rsidRPr="00AF08C8">
        <w:rPr>
          <w:rFonts w:ascii="黑体" w:eastAsia="黑体" w:hAnsi="黑体" w:hint="eastAsia"/>
          <w:sz w:val="21"/>
          <w:szCs w:val="21"/>
        </w:rPr>
        <w:t>四</w:t>
      </w:r>
      <w:r w:rsidRPr="00AF08C8">
        <w:rPr>
          <w:rFonts w:ascii="黑体" w:eastAsia="黑体" w:hAnsi="黑体" w:cs="JDCDEE+E-FZ" w:hint="eastAsia"/>
          <w:sz w:val="21"/>
          <w:szCs w:val="21"/>
        </w:rPr>
        <w:t>、</w:t>
      </w:r>
      <w:r w:rsidRPr="00AF08C8">
        <w:rPr>
          <w:rFonts w:ascii="黑体" w:eastAsia="黑体" w:hAnsi="黑体" w:hint="eastAsia"/>
          <w:sz w:val="21"/>
          <w:szCs w:val="21"/>
        </w:rPr>
        <w:t>简答题</w:t>
      </w:r>
      <w:r w:rsidRPr="00AF08C8">
        <w:rPr>
          <w:rFonts w:ascii="黑体" w:eastAsia="黑体" w:hAnsi="黑体" w:cs="JDCDEE+E-FZ"/>
          <w:sz w:val="21"/>
          <w:szCs w:val="21"/>
        </w:rPr>
        <w:t>(</w:t>
      </w:r>
      <w:r w:rsidRPr="00AF08C8">
        <w:rPr>
          <w:rFonts w:ascii="黑体" w:eastAsia="黑体" w:hAnsi="黑体" w:hint="eastAsia"/>
          <w:sz w:val="21"/>
          <w:szCs w:val="21"/>
        </w:rPr>
        <w:t>每小题</w:t>
      </w:r>
      <w:r w:rsidRPr="00AF08C8">
        <w:rPr>
          <w:rFonts w:ascii="黑体" w:eastAsia="黑体" w:hAnsi="黑体" w:cs="IDCDEE+E-BZ"/>
          <w:sz w:val="21"/>
          <w:szCs w:val="21"/>
        </w:rPr>
        <w:t>8</w:t>
      </w:r>
      <w:r w:rsidRPr="00AF08C8">
        <w:rPr>
          <w:rFonts w:ascii="黑体" w:eastAsia="黑体" w:hAnsi="黑体" w:hint="eastAsia"/>
          <w:sz w:val="21"/>
          <w:szCs w:val="21"/>
        </w:rPr>
        <w:t>分</w:t>
      </w:r>
      <w:r w:rsidRPr="00AF08C8">
        <w:rPr>
          <w:rFonts w:ascii="黑体" w:eastAsia="黑体" w:hAnsi="黑体" w:cs="JDCDEE+E-FZ"/>
          <w:sz w:val="21"/>
          <w:szCs w:val="21"/>
        </w:rPr>
        <w:t>,</w:t>
      </w:r>
      <w:r w:rsidRPr="00AF08C8">
        <w:rPr>
          <w:rFonts w:ascii="黑体" w:eastAsia="黑体" w:hAnsi="黑体" w:hint="eastAsia"/>
          <w:sz w:val="21"/>
          <w:szCs w:val="21"/>
        </w:rPr>
        <w:t>共</w:t>
      </w:r>
      <w:r w:rsidRPr="00AF08C8">
        <w:rPr>
          <w:rFonts w:ascii="黑体" w:eastAsia="黑体" w:hAnsi="黑体" w:cs="IDCDEE+E-BZ"/>
          <w:sz w:val="21"/>
          <w:szCs w:val="21"/>
        </w:rPr>
        <w:t>16</w:t>
      </w:r>
      <w:r w:rsidRPr="00AF08C8">
        <w:rPr>
          <w:rFonts w:ascii="黑体" w:eastAsia="黑体" w:hAnsi="黑体" w:hint="eastAsia"/>
          <w:sz w:val="21"/>
          <w:szCs w:val="21"/>
        </w:rPr>
        <w:t>分</w:t>
      </w:r>
      <w:r w:rsidRPr="00AF08C8">
        <w:rPr>
          <w:rFonts w:ascii="黑体" w:eastAsia="黑体" w:hAnsi="黑体" w:cs="JDCDEE+E-FZ"/>
          <w:sz w:val="21"/>
          <w:szCs w:val="21"/>
        </w:rPr>
        <w:t>)</w:t>
      </w:r>
    </w:p>
    <w:p w:rsidR="00036795" w:rsidRPr="00AF08C8" w:rsidRDefault="008662C2" w:rsidP="00036795">
      <w:pPr>
        <w:pStyle w:val="CM4"/>
        <w:tabs>
          <w:tab w:val="left" w:pos="426"/>
          <w:tab w:val="left" w:pos="1468"/>
          <w:tab w:val="left" w:pos="2494"/>
          <w:tab w:val="left" w:pos="3572"/>
          <w:tab w:val="left" w:pos="4603"/>
        </w:tabs>
        <w:spacing w:line="240" w:lineRule="auto"/>
        <w:ind w:left="417"/>
        <w:rPr>
          <w:rFonts w:ascii="宋体" w:eastAsia="宋体" w:hAnsi="宋体" w:cs="IDCDEE+E-BZ"/>
          <w:color w:val="000000"/>
          <w:sz w:val="21"/>
          <w:szCs w:val="21"/>
        </w:rPr>
      </w:pPr>
      <w:r w:rsidRPr="00AF08C8">
        <w:rPr>
          <w:rFonts w:ascii="宋体" w:eastAsia="宋体" w:hAnsi="宋体" w:cs="IDCDEE+E-BZ"/>
          <w:color w:val="000000"/>
          <w:sz w:val="21"/>
          <w:szCs w:val="21"/>
        </w:rPr>
        <w:t>26.</w:t>
      </w:r>
      <w:r w:rsidRPr="00AF08C8">
        <w:rPr>
          <w:rFonts w:ascii="宋体" w:eastAsia="宋体" w:hAnsi="宋体" w:cs="FZSSK" w:hint="eastAsia"/>
          <w:color w:val="000000"/>
          <w:sz w:val="21"/>
          <w:szCs w:val="21"/>
        </w:rPr>
        <w:t>简述一般法定解除权发生的事由有哪些</w:t>
      </w:r>
      <w:r w:rsidRPr="00AF08C8">
        <w:rPr>
          <w:rFonts w:ascii="宋体" w:eastAsia="宋体" w:hAnsi="宋体" w:cs="IDCDEE+E-BZ" w:hint="eastAsia"/>
          <w:color w:val="000000"/>
          <w:sz w:val="21"/>
          <w:szCs w:val="21"/>
        </w:rPr>
        <w:t>。</w:t>
      </w:r>
    </w:p>
    <w:p w:rsidR="00036795" w:rsidRPr="00AF08C8" w:rsidRDefault="008662C2" w:rsidP="00036795">
      <w:pPr>
        <w:pStyle w:val="CM4"/>
        <w:tabs>
          <w:tab w:val="left" w:pos="426"/>
          <w:tab w:val="left" w:pos="1468"/>
          <w:tab w:val="left" w:pos="2494"/>
          <w:tab w:val="left" w:pos="3572"/>
          <w:tab w:val="left" w:pos="4603"/>
        </w:tabs>
        <w:spacing w:line="240" w:lineRule="auto"/>
        <w:ind w:left="417"/>
        <w:rPr>
          <w:rFonts w:ascii="宋体" w:eastAsia="宋体" w:hAnsi="宋体" w:cs="FZSSK"/>
          <w:color w:val="000000"/>
          <w:sz w:val="21"/>
          <w:szCs w:val="21"/>
        </w:rPr>
      </w:pPr>
      <w:r w:rsidRPr="00AF08C8">
        <w:rPr>
          <w:rFonts w:ascii="宋体" w:eastAsia="宋体" w:hAnsi="宋体" w:cs="FZSSK" w:hint="eastAsia"/>
          <w:color w:val="000000"/>
          <w:sz w:val="21"/>
          <w:szCs w:val="21"/>
        </w:rPr>
        <w:t>答题要点</w:t>
      </w:r>
    </w:p>
    <w:p w:rsidR="004B723E" w:rsidRPr="00AF08C8" w:rsidRDefault="008662C2" w:rsidP="00036795">
      <w:pPr>
        <w:pStyle w:val="CM4"/>
        <w:tabs>
          <w:tab w:val="left" w:pos="426"/>
          <w:tab w:val="left" w:pos="1468"/>
          <w:tab w:val="left" w:pos="2494"/>
          <w:tab w:val="left" w:pos="3572"/>
          <w:tab w:val="left" w:pos="4603"/>
        </w:tabs>
        <w:spacing w:line="240" w:lineRule="auto"/>
        <w:ind w:left="417"/>
        <w:rPr>
          <w:rFonts w:ascii="宋体" w:eastAsia="宋体" w:hAnsi="宋体" w:cs="IDCDEE+E-BZ"/>
          <w:color w:val="000000"/>
          <w:sz w:val="21"/>
          <w:szCs w:val="21"/>
        </w:rPr>
      </w:pPr>
      <w:r w:rsidRPr="00AF08C8">
        <w:rPr>
          <w:rFonts w:ascii="宋体" w:eastAsia="宋体" w:hAnsi="宋体" w:cs="FZSSK" w:hint="eastAsia"/>
          <w:color w:val="000000"/>
          <w:sz w:val="21"/>
          <w:szCs w:val="21"/>
        </w:rPr>
        <w:t>合同法上一般的法定解除权发生事由包括</w:t>
      </w:r>
      <w:r w:rsidRPr="00AF08C8">
        <w:rPr>
          <w:rFonts w:ascii="宋体" w:eastAsia="宋体" w:hAnsi="宋体" w:cs="IDCDEE+E-BZ"/>
          <w:color w:val="000000"/>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(1)</w:t>
      </w:r>
      <w:r w:rsidR="008662C2" w:rsidRPr="00AF08C8">
        <w:rPr>
          <w:rFonts w:ascii="宋体" w:eastAsia="宋体" w:hAnsi="宋体" w:cs="FZSSK" w:hint="eastAsia"/>
          <w:sz w:val="21"/>
          <w:szCs w:val="21"/>
        </w:rPr>
        <w:t>因不可抗力致使不能实现合同的目的</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履行期限届满之前</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当事人一方明确表示或者以自己的行为表明不履行主要债务</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当事人一方迟延履行主要债务</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经催告后在合理期限内仍未履行</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(4)</w:t>
      </w:r>
      <w:r w:rsidR="008662C2" w:rsidRPr="00AF08C8">
        <w:rPr>
          <w:rFonts w:ascii="宋体" w:eastAsia="宋体" w:hAnsi="宋体" w:cs="FZSSK" w:hint="eastAsia"/>
          <w:sz w:val="21"/>
          <w:szCs w:val="21"/>
        </w:rPr>
        <w:t>当事人一方迟延履行债务或者有其他违约行为致使不能实现合同目的</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(1</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(5)</w:t>
      </w:r>
      <w:r w:rsidR="008662C2" w:rsidRPr="00AF08C8">
        <w:rPr>
          <w:rFonts w:ascii="宋体" w:eastAsia="宋体" w:hAnsi="宋体" w:cs="FZSSK" w:hint="eastAsia"/>
          <w:sz w:val="21"/>
          <w:szCs w:val="21"/>
        </w:rPr>
        <w:t>法律规定的其他情形</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(1</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036795" w:rsidRPr="00AF08C8" w:rsidRDefault="00036795" w:rsidP="00036795">
      <w:pPr>
        <w:pStyle w:val="CM4"/>
        <w:tabs>
          <w:tab w:val="left" w:pos="391"/>
          <w:tab w:val="left" w:pos="1468"/>
          <w:tab w:val="left" w:pos="2494"/>
          <w:tab w:val="left" w:pos="3572"/>
          <w:tab w:val="left" w:pos="4603"/>
        </w:tabs>
        <w:spacing w:line="240" w:lineRule="auto"/>
        <w:rPr>
          <w:rFonts w:ascii="宋体" w:eastAsia="宋体" w:hAnsi="宋体" w:cs="IDCDEE+E-BZ"/>
          <w:color w:val="000000"/>
          <w:sz w:val="21"/>
          <w:szCs w:val="21"/>
        </w:rPr>
      </w:pPr>
      <w:r w:rsidRPr="00AF08C8">
        <w:rPr>
          <w:rFonts w:ascii="宋体" w:eastAsia="宋体" w:hAnsi="宋体" w:cs="IDCDEE+E-BZ"/>
          <w:color w:val="000000"/>
          <w:sz w:val="21"/>
          <w:szCs w:val="21"/>
        </w:rPr>
        <w:tab/>
      </w:r>
      <w:r w:rsidR="008662C2" w:rsidRPr="00AF08C8">
        <w:rPr>
          <w:rFonts w:ascii="宋体" w:eastAsia="宋体" w:hAnsi="宋体" w:cs="IDCDEE+E-BZ"/>
          <w:color w:val="000000"/>
          <w:sz w:val="21"/>
          <w:szCs w:val="21"/>
        </w:rPr>
        <w:t>27.</w:t>
      </w:r>
      <w:r w:rsidR="008662C2" w:rsidRPr="00AF08C8">
        <w:rPr>
          <w:rFonts w:ascii="宋体" w:eastAsia="宋体" w:hAnsi="宋体" w:cs="FZSSK" w:hint="eastAsia"/>
          <w:color w:val="000000"/>
          <w:sz w:val="21"/>
          <w:szCs w:val="21"/>
        </w:rPr>
        <w:t>简述保管合同的特征有哪些</w:t>
      </w:r>
      <w:r w:rsidR="008662C2" w:rsidRPr="00AF08C8">
        <w:rPr>
          <w:rFonts w:ascii="宋体" w:eastAsia="宋体" w:hAnsi="宋体" w:cs="IDCDEE+E-BZ" w:hint="eastAsia"/>
          <w:color w:val="000000"/>
          <w:sz w:val="21"/>
          <w:szCs w:val="21"/>
        </w:rPr>
        <w:t>。</w:t>
      </w:r>
    </w:p>
    <w:p w:rsidR="00036795" w:rsidRPr="00AF08C8" w:rsidRDefault="00036795" w:rsidP="00036795">
      <w:pPr>
        <w:pStyle w:val="CM4"/>
        <w:tabs>
          <w:tab w:val="left" w:pos="391"/>
          <w:tab w:val="left" w:pos="1468"/>
          <w:tab w:val="left" w:pos="2494"/>
          <w:tab w:val="left" w:pos="3572"/>
          <w:tab w:val="left" w:pos="4603"/>
        </w:tabs>
        <w:spacing w:line="240" w:lineRule="auto"/>
        <w:rPr>
          <w:rFonts w:ascii="宋体" w:eastAsia="宋体" w:hAnsi="宋体" w:cs="FZSSK"/>
          <w:color w:val="000000"/>
          <w:sz w:val="21"/>
          <w:szCs w:val="21"/>
        </w:rPr>
      </w:pPr>
      <w:r w:rsidRPr="00AF08C8">
        <w:rPr>
          <w:rFonts w:ascii="宋体" w:eastAsia="宋体" w:hAnsi="宋体" w:cs="FZSSK"/>
          <w:color w:val="000000"/>
          <w:sz w:val="21"/>
          <w:szCs w:val="21"/>
        </w:rPr>
        <w:tab/>
      </w:r>
      <w:r w:rsidR="008662C2" w:rsidRPr="00AF08C8">
        <w:rPr>
          <w:rFonts w:ascii="宋体" w:eastAsia="宋体" w:hAnsi="宋体" w:cs="FZSSK" w:hint="eastAsia"/>
          <w:color w:val="000000"/>
          <w:sz w:val="21"/>
          <w:szCs w:val="21"/>
        </w:rPr>
        <w:t>答题要点</w:t>
      </w:r>
    </w:p>
    <w:p w:rsidR="004B723E" w:rsidRPr="00AF08C8" w:rsidRDefault="00036795" w:rsidP="00036795">
      <w:pPr>
        <w:pStyle w:val="CM4"/>
        <w:tabs>
          <w:tab w:val="left" w:pos="391"/>
          <w:tab w:val="left" w:pos="1468"/>
          <w:tab w:val="left" w:pos="2494"/>
          <w:tab w:val="left" w:pos="3572"/>
          <w:tab w:val="left" w:pos="4603"/>
        </w:tabs>
        <w:spacing w:line="240" w:lineRule="auto"/>
        <w:rPr>
          <w:rFonts w:ascii="宋体" w:eastAsia="宋体" w:hAnsi="宋体" w:cs="IDCDEE+E-BZ"/>
          <w:color w:val="000000"/>
          <w:sz w:val="21"/>
          <w:szCs w:val="21"/>
        </w:rPr>
      </w:pPr>
      <w:r w:rsidRPr="00AF08C8">
        <w:rPr>
          <w:rFonts w:ascii="宋体" w:eastAsia="宋体" w:hAnsi="宋体" w:cs="FZSSK"/>
          <w:color w:val="000000"/>
          <w:sz w:val="21"/>
          <w:szCs w:val="21"/>
        </w:rPr>
        <w:tab/>
      </w:r>
      <w:r w:rsidR="008662C2" w:rsidRPr="00AF08C8">
        <w:rPr>
          <w:rFonts w:ascii="宋体" w:eastAsia="宋体" w:hAnsi="宋体" w:cs="FZSSK" w:hint="eastAsia"/>
          <w:color w:val="000000"/>
          <w:sz w:val="21"/>
          <w:szCs w:val="21"/>
        </w:rPr>
        <w:t>保管合同除为不要式合同</w:t>
      </w:r>
      <w:r w:rsidR="008662C2" w:rsidRPr="00AF08C8">
        <w:rPr>
          <w:rFonts w:ascii="宋体" w:eastAsia="宋体" w:hAnsi="宋体" w:cs="IDCDEE+E-BZ" w:hint="eastAsia"/>
          <w:color w:val="000000"/>
          <w:sz w:val="21"/>
          <w:szCs w:val="21"/>
        </w:rPr>
        <w:t>、</w:t>
      </w:r>
      <w:r w:rsidR="008662C2" w:rsidRPr="00AF08C8">
        <w:rPr>
          <w:rFonts w:ascii="宋体" w:eastAsia="宋体" w:hAnsi="宋体" w:cs="FZSSK" w:hint="eastAsia"/>
          <w:color w:val="000000"/>
          <w:sz w:val="21"/>
          <w:szCs w:val="21"/>
        </w:rPr>
        <w:t>劳务合同</w:t>
      </w:r>
      <w:r w:rsidR="008662C2" w:rsidRPr="00AF08C8">
        <w:rPr>
          <w:rFonts w:ascii="宋体" w:eastAsia="宋体" w:hAnsi="宋体" w:cs="IDCDEE+E-BZ" w:hint="eastAsia"/>
          <w:color w:val="000000"/>
          <w:sz w:val="21"/>
          <w:szCs w:val="21"/>
        </w:rPr>
        <w:t>、</w:t>
      </w:r>
      <w:r w:rsidR="008662C2" w:rsidRPr="00AF08C8">
        <w:rPr>
          <w:rFonts w:ascii="宋体" w:eastAsia="宋体" w:hAnsi="宋体" w:cs="FZSSK" w:hint="eastAsia"/>
          <w:color w:val="000000"/>
          <w:sz w:val="21"/>
          <w:szCs w:val="21"/>
        </w:rPr>
        <w:t>继续性合同等特征外</w:t>
      </w:r>
      <w:r w:rsidR="008662C2" w:rsidRPr="00AF08C8">
        <w:rPr>
          <w:rFonts w:ascii="宋体" w:eastAsia="宋体" w:hAnsi="宋体" w:cs="IDCDEE+E-BZ"/>
          <w:color w:val="000000"/>
          <w:sz w:val="21"/>
          <w:szCs w:val="21"/>
        </w:rPr>
        <w:t>,(2</w:t>
      </w:r>
      <w:r w:rsidR="008662C2" w:rsidRPr="00AF08C8">
        <w:rPr>
          <w:rFonts w:ascii="宋体" w:eastAsia="宋体" w:hAnsi="宋体" w:cs="FZSSK" w:hint="eastAsia"/>
          <w:color w:val="000000"/>
          <w:sz w:val="21"/>
          <w:szCs w:val="21"/>
        </w:rPr>
        <w:t>分</w:t>
      </w:r>
      <w:r w:rsidR="008662C2" w:rsidRPr="00AF08C8">
        <w:rPr>
          <w:rFonts w:ascii="宋体" w:eastAsia="宋体" w:hAnsi="宋体" w:cs="IDCDEE+E-BZ"/>
          <w:color w:val="000000"/>
          <w:sz w:val="21"/>
          <w:szCs w:val="21"/>
        </w:rPr>
        <w:t>)</w:t>
      </w:r>
      <w:r w:rsidR="008662C2" w:rsidRPr="00AF08C8">
        <w:rPr>
          <w:rFonts w:ascii="宋体" w:eastAsia="宋体" w:hAnsi="宋体" w:cs="FZSSK" w:hint="eastAsia"/>
          <w:color w:val="000000"/>
          <w:sz w:val="21"/>
          <w:szCs w:val="21"/>
        </w:rPr>
        <w:t>还具有以下特征</w:t>
      </w:r>
      <w:r w:rsidR="008662C2" w:rsidRPr="00AF08C8">
        <w:rPr>
          <w:rFonts w:ascii="宋体" w:eastAsia="宋体" w:hAnsi="宋体" w:cs="IDCDEE+E-BZ"/>
          <w:color w:val="000000"/>
          <w:sz w:val="21"/>
          <w:szCs w:val="21"/>
        </w:rPr>
        <w:t>:</w:t>
      </w:r>
    </w:p>
    <w:p w:rsidR="00036795"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(1)</w:t>
      </w:r>
      <w:r w:rsidR="008662C2" w:rsidRPr="00AF08C8">
        <w:rPr>
          <w:rFonts w:ascii="宋体" w:eastAsia="宋体" w:hAnsi="宋体" w:cs="FZSSK" w:hint="eastAsia"/>
          <w:sz w:val="21"/>
          <w:szCs w:val="21"/>
        </w:rPr>
        <w:t>保管合同为要物合同</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合同法</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第</w:t>
      </w:r>
      <w:r w:rsidR="008662C2" w:rsidRPr="00AF08C8">
        <w:rPr>
          <w:rFonts w:ascii="宋体" w:eastAsia="宋体" w:hAnsi="宋体" w:cs="IDCDEE+E-BZ"/>
          <w:sz w:val="21"/>
          <w:szCs w:val="21"/>
        </w:rPr>
        <w:t>367</w:t>
      </w:r>
      <w:r w:rsidR="008662C2" w:rsidRPr="00AF08C8">
        <w:rPr>
          <w:rFonts w:ascii="宋体" w:eastAsia="宋体" w:hAnsi="宋体" w:cs="FZSSK" w:hint="eastAsia"/>
          <w:sz w:val="21"/>
          <w:szCs w:val="21"/>
        </w:rPr>
        <w:t>条规定</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保管合同自保管物交付时成立</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但当事人另有约定的除外</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这表明我国法上保管合同为要物合同</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为成立保管合同</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寄存人应将标的物交付给保管人</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保管合同原则上为无偿合同</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保管合同以无偿为原则</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原则上</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保管人为寄托人保管其物品</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寄托人并不向保管人支付保管费</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当然</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双方当事人也可以约定由寄托人向保管人支付保管费</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从而使保管成为有偿合同</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8662C2" w:rsidP="00036795">
      <w:pPr>
        <w:pStyle w:val="Default"/>
        <w:tabs>
          <w:tab w:val="left" w:pos="391"/>
          <w:tab w:val="left" w:pos="1468"/>
          <w:tab w:val="left" w:pos="2494"/>
          <w:tab w:val="left" w:pos="3572"/>
          <w:tab w:val="left" w:pos="4603"/>
        </w:tabs>
        <w:rPr>
          <w:rFonts w:ascii="黑体" w:eastAsia="黑体" w:hAnsi="黑体" w:cs="JDCDEE+E-FZ"/>
          <w:sz w:val="21"/>
          <w:szCs w:val="21"/>
        </w:rPr>
      </w:pPr>
      <w:r w:rsidRPr="00AF08C8">
        <w:rPr>
          <w:rFonts w:ascii="黑体" w:eastAsia="黑体" w:hAnsi="黑体" w:hint="eastAsia"/>
          <w:sz w:val="21"/>
          <w:szCs w:val="21"/>
        </w:rPr>
        <w:t>五</w:t>
      </w:r>
      <w:r w:rsidRPr="00AF08C8">
        <w:rPr>
          <w:rFonts w:ascii="黑体" w:eastAsia="黑体" w:hAnsi="黑体" w:cs="JDCDEE+E-FZ" w:hint="eastAsia"/>
          <w:sz w:val="21"/>
          <w:szCs w:val="21"/>
        </w:rPr>
        <w:t>、</w:t>
      </w:r>
      <w:r w:rsidRPr="00AF08C8">
        <w:rPr>
          <w:rFonts w:ascii="黑体" w:eastAsia="黑体" w:hAnsi="黑体" w:hint="eastAsia"/>
          <w:sz w:val="21"/>
          <w:szCs w:val="21"/>
        </w:rPr>
        <w:t>论述题</w:t>
      </w:r>
      <w:r w:rsidRPr="00AF08C8">
        <w:rPr>
          <w:rFonts w:ascii="黑体" w:eastAsia="黑体" w:hAnsi="黑体" w:cs="JDCDEE+E-FZ"/>
          <w:sz w:val="21"/>
          <w:szCs w:val="21"/>
        </w:rPr>
        <w:t>(</w:t>
      </w:r>
      <w:r w:rsidRPr="00AF08C8">
        <w:rPr>
          <w:rFonts w:ascii="黑体" w:eastAsia="黑体" w:hAnsi="黑体" w:cs="IDCDEE+E-BZ"/>
          <w:sz w:val="21"/>
          <w:szCs w:val="21"/>
        </w:rPr>
        <w:t>14</w:t>
      </w:r>
      <w:r w:rsidRPr="00AF08C8">
        <w:rPr>
          <w:rFonts w:ascii="黑体" w:eastAsia="黑体" w:hAnsi="黑体" w:hint="eastAsia"/>
          <w:sz w:val="21"/>
          <w:szCs w:val="21"/>
        </w:rPr>
        <w:t>分</w:t>
      </w:r>
      <w:r w:rsidRPr="00AF08C8">
        <w:rPr>
          <w:rFonts w:ascii="黑体" w:eastAsia="黑体" w:hAnsi="黑体" w:cs="JDCDEE+E-FZ"/>
          <w:sz w:val="21"/>
          <w:szCs w:val="21"/>
        </w:rPr>
        <w:t>)</w:t>
      </w:r>
    </w:p>
    <w:p w:rsidR="00036795"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28.</w:t>
      </w:r>
      <w:r w:rsidR="008662C2" w:rsidRPr="00AF08C8">
        <w:rPr>
          <w:rFonts w:ascii="宋体" w:eastAsia="宋体" w:hAnsi="宋体" w:cs="FZSSK" w:hint="eastAsia"/>
          <w:sz w:val="21"/>
          <w:szCs w:val="21"/>
        </w:rPr>
        <w:t>试述技术转让合同的特征</w:t>
      </w:r>
      <w:r w:rsidR="008662C2" w:rsidRPr="00AF08C8">
        <w:rPr>
          <w:rFonts w:ascii="宋体" w:eastAsia="宋体" w:hAnsi="宋体" w:cs="IDCDEE+E-BZ" w:hint="eastAsia"/>
          <w:sz w:val="21"/>
          <w:szCs w:val="21"/>
        </w:rPr>
        <w:t>。</w:t>
      </w:r>
    </w:p>
    <w:p w:rsidR="00036795" w:rsidRPr="00AF08C8" w:rsidRDefault="00036795" w:rsidP="00036795">
      <w:pPr>
        <w:pStyle w:val="Default"/>
        <w:tabs>
          <w:tab w:val="left" w:pos="391"/>
          <w:tab w:val="left" w:pos="1468"/>
          <w:tab w:val="left" w:pos="2494"/>
          <w:tab w:val="left" w:pos="3572"/>
          <w:tab w:val="left" w:pos="4603"/>
        </w:tabs>
        <w:rPr>
          <w:rFonts w:ascii="宋体" w:eastAsia="宋体" w:hAnsi="宋体" w:cs="FZSSK"/>
          <w:sz w:val="21"/>
          <w:szCs w:val="21"/>
        </w:rPr>
      </w:pPr>
      <w:r w:rsidRPr="00AF08C8">
        <w:rPr>
          <w:rFonts w:ascii="宋体" w:eastAsia="宋体" w:hAnsi="宋体" w:cs="FZSSK"/>
          <w:sz w:val="21"/>
          <w:szCs w:val="21"/>
        </w:rPr>
        <w:tab/>
      </w:r>
      <w:r w:rsidR="008662C2" w:rsidRPr="00AF08C8">
        <w:rPr>
          <w:rFonts w:ascii="宋体" w:eastAsia="宋体" w:hAnsi="宋体" w:cs="FZSSK" w:hint="eastAsia"/>
          <w:sz w:val="21"/>
          <w:szCs w:val="21"/>
        </w:rPr>
        <w:t>答题要点</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FZSSK"/>
          <w:sz w:val="21"/>
          <w:szCs w:val="21"/>
        </w:rPr>
        <w:tab/>
      </w:r>
      <w:r w:rsidR="008662C2" w:rsidRPr="00AF08C8">
        <w:rPr>
          <w:rFonts w:ascii="宋体" w:eastAsia="宋体" w:hAnsi="宋体" w:cs="FZSSK" w:hint="eastAsia"/>
          <w:sz w:val="21"/>
          <w:szCs w:val="21"/>
        </w:rPr>
        <w:t>技术转让合同具有以下特征</w:t>
      </w:r>
      <w:r w:rsidR="008662C2" w:rsidRPr="00AF08C8">
        <w:rPr>
          <w:rFonts w:ascii="宋体" w:eastAsia="宋体" w:hAnsi="宋体" w:cs="IDCDEE+E-B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(1)</w:t>
      </w:r>
      <w:r w:rsidR="008662C2" w:rsidRPr="00AF08C8">
        <w:rPr>
          <w:rFonts w:ascii="宋体" w:eastAsia="宋体" w:hAnsi="宋体" w:cs="FZSSK" w:hint="eastAsia"/>
          <w:sz w:val="21"/>
          <w:szCs w:val="21"/>
        </w:rPr>
        <w:t>技术转让合同的标的物是现有的</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特定的和权利化的技术成果</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作为技术转让合同标的物的技术</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必须是在订立合同时已经存在的技术</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以尚待研制的技术成果为标的物的合同为技术开发合同</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非属技术转让合同</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技术成果上权利的转让只能是经济权利</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不包括精神权利</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技术成果上存在的权利除具有经济权利的内容外</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往往还具有精神权利的内容</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036795"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技术转让合同的存续具有长期性</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技术商品是一种知识性</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经验性很强的商品</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技术转</w:t>
      </w:r>
      <w:r w:rsidR="008662C2" w:rsidRPr="00AF08C8">
        <w:rPr>
          <w:rFonts w:ascii="宋体" w:eastAsia="宋体" w:hAnsi="宋体" w:cs="FZSSK" w:hint="eastAsia"/>
          <w:sz w:val="21"/>
          <w:szCs w:val="21"/>
        </w:rPr>
        <w:lastRenderedPageBreak/>
        <w:t>让合同的存续期一般较长</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若当事人约定的期限过短</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一方面会使转让方无利可图</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不愿转让技术</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另一方面也会使受让方难以吸收</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消化和掌握该项技术</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达不到受让技术的目的</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8662C2" w:rsidP="00036795">
      <w:pPr>
        <w:pStyle w:val="Default"/>
        <w:tabs>
          <w:tab w:val="left" w:pos="391"/>
          <w:tab w:val="left" w:pos="1468"/>
          <w:tab w:val="left" w:pos="2494"/>
          <w:tab w:val="left" w:pos="3572"/>
          <w:tab w:val="left" w:pos="4603"/>
        </w:tabs>
        <w:rPr>
          <w:rFonts w:ascii="黑体" w:eastAsia="黑体" w:hAnsi="黑体" w:cs="JDCDEE+E-FZ"/>
          <w:sz w:val="21"/>
          <w:szCs w:val="21"/>
        </w:rPr>
      </w:pPr>
      <w:r w:rsidRPr="00AF08C8">
        <w:rPr>
          <w:rFonts w:ascii="黑体" w:eastAsia="黑体" w:hAnsi="黑体" w:hint="eastAsia"/>
          <w:sz w:val="21"/>
          <w:szCs w:val="21"/>
        </w:rPr>
        <w:t>六</w:t>
      </w:r>
      <w:r w:rsidRPr="00AF08C8">
        <w:rPr>
          <w:rFonts w:ascii="黑体" w:eastAsia="黑体" w:hAnsi="黑体" w:cs="JDCDEE+E-FZ" w:hint="eastAsia"/>
          <w:sz w:val="21"/>
          <w:szCs w:val="21"/>
        </w:rPr>
        <w:t>、</w:t>
      </w:r>
      <w:r w:rsidRPr="00AF08C8">
        <w:rPr>
          <w:rFonts w:ascii="黑体" w:eastAsia="黑体" w:hAnsi="黑体" w:hint="eastAsia"/>
          <w:sz w:val="21"/>
          <w:szCs w:val="21"/>
        </w:rPr>
        <w:t>案例分析题</w:t>
      </w:r>
      <w:r w:rsidRPr="00AF08C8">
        <w:rPr>
          <w:rFonts w:ascii="黑体" w:eastAsia="黑体" w:hAnsi="黑体" w:cs="JDCDEE+E-FZ"/>
          <w:sz w:val="21"/>
          <w:szCs w:val="21"/>
        </w:rPr>
        <w:t>(</w:t>
      </w:r>
      <w:r w:rsidRPr="00AF08C8">
        <w:rPr>
          <w:rFonts w:ascii="黑体" w:eastAsia="黑体" w:hAnsi="黑体" w:cs="IDCDEE+E-BZ"/>
          <w:sz w:val="21"/>
          <w:szCs w:val="21"/>
        </w:rPr>
        <w:t>20</w:t>
      </w:r>
      <w:r w:rsidRPr="00AF08C8">
        <w:rPr>
          <w:rFonts w:ascii="黑体" w:eastAsia="黑体" w:hAnsi="黑体" w:hint="eastAsia"/>
          <w:sz w:val="21"/>
          <w:szCs w:val="21"/>
        </w:rPr>
        <w:t>分</w:t>
      </w:r>
      <w:r w:rsidRPr="00AF08C8">
        <w:rPr>
          <w:rFonts w:ascii="黑体" w:eastAsia="黑体" w:hAnsi="黑体" w:cs="JDCDEE+E-F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FZSSK"/>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29.</w:t>
      </w:r>
      <w:r w:rsidR="008662C2" w:rsidRPr="00AF08C8">
        <w:rPr>
          <w:rFonts w:ascii="宋体" w:eastAsia="宋体" w:hAnsi="宋体" w:cs="FZSSK" w:hint="eastAsia"/>
          <w:sz w:val="21"/>
          <w:szCs w:val="21"/>
        </w:rPr>
        <w:t>答题要点</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(1)A</w:t>
      </w:r>
      <w:r w:rsidR="008662C2" w:rsidRPr="00AF08C8">
        <w:rPr>
          <w:rFonts w:ascii="宋体" w:eastAsia="宋体" w:hAnsi="宋体" w:cs="FZSSK" w:hint="eastAsia"/>
          <w:sz w:val="21"/>
          <w:szCs w:val="21"/>
        </w:rPr>
        <w:t>公司与</w:t>
      </w:r>
      <w:r w:rsidR="008662C2" w:rsidRPr="00AF08C8">
        <w:rPr>
          <w:rFonts w:ascii="宋体" w:eastAsia="宋体" w:hAnsi="宋体" w:cs="IDCDEE+E-BZ"/>
          <w:sz w:val="21"/>
          <w:szCs w:val="21"/>
        </w:rPr>
        <w:t>B</w:t>
      </w:r>
      <w:r w:rsidR="008662C2" w:rsidRPr="00AF08C8">
        <w:rPr>
          <w:rFonts w:ascii="宋体" w:eastAsia="宋体" w:hAnsi="宋体" w:cs="FZSSK" w:hint="eastAsia"/>
          <w:sz w:val="21"/>
          <w:szCs w:val="21"/>
        </w:rPr>
        <w:t>公司签订的买卖合同不属于无效合同</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根据</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合同法</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的有关规定</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有下列情形之一的</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合同无效</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即一方以欺诈</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胁迫的手段订立合同</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损害国家利益</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恶意串通</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损害国家</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集体或者第三人利益的</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以合法形式掩盖非法目的</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损害社会公共利益</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违反法律</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行政法规的强制性规定</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本案中</w:t>
      </w:r>
      <w:r w:rsidR="008662C2" w:rsidRPr="00AF08C8">
        <w:rPr>
          <w:rFonts w:ascii="宋体" w:eastAsia="宋体" w:hAnsi="宋体" w:cs="IDCDEE+E-BZ"/>
          <w:sz w:val="21"/>
          <w:szCs w:val="21"/>
        </w:rPr>
        <w:t>,A</w:t>
      </w:r>
      <w:r w:rsidR="008662C2" w:rsidRPr="00AF08C8">
        <w:rPr>
          <w:rFonts w:ascii="宋体" w:eastAsia="宋体" w:hAnsi="宋体" w:cs="FZSSK" w:hint="eastAsia"/>
          <w:sz w:val="21"/>
          <w:szCs w:val="21"/>
        </w:rPr>
        <w:t>公司在交易中虽存在欺诈行为</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但损害的不是国家利益</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而是</w:t>
      </w:r>
      <w:r w:rsidR="008662C2" w:rsidRPr="00AF08C8">
        <w:rPr>
          <w:rFonts w:ascii="宋体" w:eastAsia="宋体" w:hAnsi="宋体" w:cs="IDCDEE+E-BZ"/>
          <w:sz w:val="21"/>
          <w:szCs w:val="21"/>
        </w:rPr>
        <w:t>B</w:t>
      </w:r>
      <w:r w:rsidR="008662C2" w:rsidRPr="00AF08C8">
        <w:rPr>
          <w:rFonts w:ascii="宋体" w:eastAsia="宋体" w:hAnsi="宋体" w:cs="FZSSK" w:hint="eastAsia"/>
          <w:sz w:val="21"/>
          <w:szCs w:val="21"/>
        </w:rPr>
        <w:t>公司利益</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并且</w:t>
      </w:r>
      <w:r w:rsidR="008662C2" w:rsidRPr="00AF08C8">
        <w:rPr>
          <w:rFonts w:ascii="宋体" w:eastAsia="宋体" w:hAnsi="宋体" w:cs="IDCDEE+E-BZ"/>
          <w:sz w:val="21"/>
          <w:szCs w:val="21"/>
        </w:rPr>
        <w:t>B</w:t>
      </w:r>
      <w:r w:rsidR="008662C2" w:rsidRPr="00AF08C8">
        <w:rPr>
          <w:rFonts w:ascii="宋体" w:eastAsia="宋体" w:hAnsi="宋体" w:cs="FZSSK" w:hint="eastAsia"/>
          <w:sz w:val="21"/>
          <w:szCs w:val="21"/>
        </w:rPr>
        <w:t>公司不存在与</w:t>
      </w:r>
      <w:r w:rsidR="008662C2" w:rsidRPr="00AF08C8">
        <w:rPr>
          <w:rFonts w:ascii="宋体" w:eastAsia="宋体" w:hAnsi="宋体" w:cs="IDCDEE+E-BZ"/>
          <w:sz w:val="21"/>
          <w:szCs w:val="21"/>
        </w:rPr>
        <w:t>A</w:t>
      </w:r>
      <w:r w:rsidR="008662C2" w:rsidRPr="00AF08C8">
        <w:rPr>
          <w:rFonts w:ascii="宋体" w:eastAsia="宋体" w:hAnsi="宋体" w:cs="FZSSK" w:hint="eastAsia"/>
          <w:sz w:val="21"/>
          <w:szCs w:val="21"/>
        </w:rPr>
        <w:t>公司恶意串通</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并不符合无效合同的情形</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因此</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该份合同不属于无效合同</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根据</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合同法</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的有关规定</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无效合同因违法而自始没有法律约束力</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合同无效</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被撤销或者终止的</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不影响合同中独立存在的有关解决争议方法的条款的效力</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本案中</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关于到仲裁机构申请仲裁的条款具有法律效力</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因约定的争议解决方法依然有效</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因此</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人民法院对</w:t>
      </w:r>
      <w:r w:rsidR="008662C2" w:rsidRPr="00AF08C8">
        <w:rPr>
          <w:rFonts w:ascii="宋体" w:eastAsia="宋体" w:hAnsi="宋体" w:cs="IDCDEE+E-BZ"/>
          <w:sz w:val="21"/>
          <w:szCs w:val="21"/>
        </w:rPr>
        <w:t>A</w:t>
      </w:r>
      <w:r w:rsidR="008662C2" w:rsidRPr="00AF08C8">
        <w:rPr>
          <w:rFonts w:ascii="宋体" w:eastAsia="宋体" w:hAnsi="宋体" w:cs="FZSSK" w:hint="eastAsia"/>
          <w:sz w:val="21"/>
          <w:szCs w:val="21"/>
        </w:rPr>
        <w:t>公司提起的诉讼只能不予立案</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4B723E" w:rsidRPr="00AF08C8" w:rsidRDefault="00036795" w:rsidP="00036795">
      <w:pPr>
        <w:pStyle w:val="Default"/>
        <w:tabs>
          <w:tab w:val="left" w:pos="391"/>
          <w:tab w:val="left" w:pos="1468"/>
          <w:tab w:val="left" w:pos="2494"/>
          <w:tab w:val="left" w:pos="3572"/>
          <w:tab w:val="left" w:pos="4603"/>
        </w:tabs>
        <w:rPr>
          <w:rFonts w:ascii="宋体" w:eastAsia="宋体" w:hAnsi="宋体" w:cs="IDCDEE+E-BZ"/>
          <w:sz w:val="21"/>
          <w:szCs w:val="21"/>
        </w:rPr>
      </w:pPr>
      <w:r w:rsidRPr="00AF08C8">
        <w:rPr>
          <w:rFonts w:ascii="宋体" w:eastAsia="宋体" w:hAnsi="宋体" w:cs="IDCDEE+E-BZ"/>
          <w:sz w:val="21"/>
          <w:szCs w:val="21"/>
        </w:rPr>
        <w:tab/>
      </w:r>
      <w:r w:rsidR="008662C2" w:rsidRPr="00AF08C8">
        <w:rPr>
          <w:rFonts w:ascii="宋体" w:eastAsia="宋体" w:hAnsi="宋体" w:cs="IDCDEE+E-BZ"/>
          <w:sz w:val="21"/>
          <w:szCs w:val="21"/>
        </w:rPr>
        <w:t>(3)</w:t>
      </w:r>
      <w:r w:rsidR="008662C2" w:rsidRPr="00AF08C8">
        <w:rPr>
          <w:rFonts w:ascii="宋体" w:eastAsia="宋体" w:hAnsi="宋体" w:cs="FZSSK" w:hint="eastAsia"/>
          <w:sz w:val="21"/>
          <w:szCs w:val="21"/>
        </w:rPr>
        <w:t>因为</w:t>
      </w:r>
      <w:r w:rsidR="008662C2" w:rsidRPr="00AF08C8">
        <w:rPr>
          <w:rFonts w:ascii="宋体" w:eastAsia="宋体" w:hAnsi="宋体" w:cs="IDCDEE+E-BZ"/>
          <w:sz w:val="21"/>
          <w:szCs w:val="21"/>
        </w:rPr>
        <w:t>A</w:t>
      </w:r>
      <w:r w:rsidR="008662C2" w:rsidRPr="00AF08C8">
        <w:rPr>
          <w:rFonts w:ascii="宋体" w:eastAsia="宋体" w:hAnsi="宋体" w:cs="FZSSK" w:hint="eastAsia"/>
          <w:sz w:val="21"/>
          <w:szCs w:val="21"/>
        </w:rPr>
        <w:t>公司具有欺诈行为</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所以应当支持</w:t>
      </w:r>
      <w:r w:rsidR="008662C2" w:rsidRPr="00AF08C8">
        <w:rPr>
          <w:rFonts w:ascii="宋体" w:eastAsia="宋体" w:hAnsi="宋体" w:cs="IDCDEE+E-BZ"/>
          <w:sz w:val="21"/>
          <w:szCs w:val="21"/>
        </w:rPr>
        <w:t>B</w:t>
      </w:r>
      <w:r w:rsidR="008662C2" w:rsidRPr="00AF08C8">
        <w:rPr>
          <w:rFonts w:ascii="宋体" w:eastAsia="宋体" w:hAnsi="宋体" w:cs="FZSSK" w:hint="eastAsia"/>
          <w:sz w:val="21"/>
          <w:szCs w:val="21"/>
        </w:rPr>
        <w:t>公司关于撤销合同的请求</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根据</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合同法</w:t>
      </w:r>
      <w:r w:rsidR="008662C2" w:rsidRPr="00AF08C8">
        <w:rPr>
          <w:rFonts w:ascii="宋体" w:eastAsia="宋体" w:hAnsi="宋体" w:cs="IDCDEE+E-BZ" w:hint="eastAsia"/>
          <w:sz w:val="21"/>
          <w:szCs w:val="21"/>
        </w:rPr>
        <w:t>》</w:t>
      </w:r>
      <w:r w:rsidR="008662C2" w:rsidRPr="00AF08C8">
        <w:rPr>
          <w:rFonts w:ascii="宋体" w:eastAsia="宋体" w:hAnsi="宋体" w:cs="FZSSK" w:hint="eastAsia"/>
          <w:sz w:val="21"/>
          <w:szCs w:val="21"/>
        </w:rPr>
        <w:t>的有关规定</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合同</w:t>
      </w:r>
      <w:bookmarkStart w:id="0" w:name="_GoBack"/>
      <w:bookmarkEnd w:id="0"/>
      <w:r w:rsidR="008662C2" w:rsidRPr="00AF08C8">
        <w:rPr>
          <w:rFonts w:ascii="宋体" w:eastAsia="宋体" w:hAnsi="宋体" w:cs="FZSSK" w:hint="eastAsia"/>
          <w:sz w:val="21"/>
          <w:szCs w:val="21"/>
        </w:rPr>
        <w:t>无效或者被撤销后</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因该合同取得的财产</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应当予以返还</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不能返还或者没有必要返还的</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应当折价补偿</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有过错的一方应当赔偿对方因此所受到的损失</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双方都有过错的</w:t>
      </w:r>
      <w:r w:rsidR="008662C2" w:rsidRPr="00AF08C8">
        <w:rPr>
          <w:rFonts w:ascii="宋体" w:eastAsia="宋体" w:hAnsi="宋体" w:cs="IDCDEE+E-BZ"/>
          <w:sz w:val="21"/>
          <w:szCs w:val="21"/>
        </w:rPr>
        <w:t>,</w:t>
      </w:r>
      <w:r w:rsidR="008662C2" w:rsidRPr="00AF08C8">
        <w:rPr>
          <w:rFonts w:ascii="宋体" w:eastAsia="宋体" w:hAnsi="宋体" w:cs="FZSSK" w:hint="eastAsia"/>
          <w:sz w:val="21"/>
          <w:szCs w:val="21"/>
        </w:rPr>
        <w:t>应当各自承担相应的责任</w:t>
      </w:r>
      <w:r w:rsidR="008662C2" w:rsidRPr="00AF08C8">
        <w:rPr>
          <w:rFonts w:ascii="宋体" w:eastAsia="宋体" w:hAnsi="宋体" w:cs="IDCDEE+E-BZ" w:hint="eastAsia"/>
          <w:sz w:val="21"/>
          <w:szCs w:val="21"/>
        </w:rPr>
        <w:t>。</w:t>
      </w:r>
      <w:r w:rsidR="008662C2" w:rsidRPr="00AF08C8">
        <w:rPr>
          <w:rFonts w:ascii="宋体" w:eastAsia="宋体" w:hAnsi="宋体" w:cs="IDCDEE+E-BZ"/>
          <w:sz w:val="21"/>
          <w:szCs w:val="21"/>
        </w:rPr>
        <w:t>(2</w:t>
      </w:r>
      <w:r w:rsidR="008662C2" w:rsidRPr="00AF08C8">
        <w:rPr>
          <w:rFonts w:ascii="宋体" w:eastAsia="宋体" w:hAnsi="宋体" w:cs="FZSSK" w:hint="eastAsia"/>
          <w:sz w:val="21"/>
          <w:szCs w:val="21"/>
        </w:rPr>
        <w:t>分</w:t>
      </w:r>
      <w:r w:rsidR="008662C2" w:rsidRPr="00AF08C8">
        <w:rPr>
          <w:rFonts w:ascii="宋体" w:eastAsia="宋体" w:hAnsi="宋体" w:cs="IDCDEE+E-BZ"/>
          <w:sz w:val="21"/>
          <w:szCs w:val="21"/>
        </w:rPr>
        <w:t>)</w:t>
      </w:r>
    </w:p>
    <w:p w:rsidR="008662C2" w:rsidRPr="00AF08C8" w:rsidRDefault="008662C2" w:rsidP="00036795">
      <w:pPr>
        <w:pStyle w:val="Default"/>
        <w:tabs>
          <w:tab w:val="left" w:pos="391"/>
          <w:tab w:val="left" w:pos="1468"/>
          <w:tab w:val="left" w:pos="2494"/>
          <w:tab w:val="left" w:pos="3572"/>
          <w:tab w:val="left" w:pos="4603"/>
        </w:tabs>
        <w:spacing w:after="2070"/>
        <w:ind w:right="102" w:firstLine="420"/>
        <w:rPr>
          <w:rFonts w:ascii="宋体" w:eastAsia="宋体" w:hAnsi="宋体" w:cs="IDCDEE+E-BZ"/>
          <w:sz w:val="21"/>
          <w:szCs w:val="21"/>
        </w:rPr>
      </w:pPr>
      <w:r w:rsidRPr="00AF08C8">
        <w:rPr>
          <w:rFonts w:ascii="宋体" w:eastAsia="宋体" w:hAnsi="宋体" w:cs="FZSSK" w:hint="eastAsia"/>
          <w:sz w:val="21"/>
          <w:szCs w:val="21"/>
        </w:rPr>
        <w:t>本案中</w:t>
      </w:r>
      <w:r w:rsidRPr="00AF08C8">
        <w:rPr>
          <w:rFonts w:ascii="宋体" w:eastAsia="宋体" w:hAnsi="宋体" w:cs="IDCDEE+E-BZ"/>
          <w:sz w:val="21"/>
          <w:szCs w:val="21"/>
        </w:rPr>
        <w:t>,A</w:t>
      </w:r>
      <w:r w:rsidRPr="00AF08C8">
        <w:rPr>
          <w:rFonts w:ascii="宋体" w:eastAsia="宋体" w:hAnsi="宋体" w:cs="FZSSK" w:hint="eastAsia"/>
          <w:sz w:val="21"/>
          <w:szCs w:val="21"/>
        </w:rPr>
        <w:t>公司应返还</w:t>
      </w:r>
      <w:r w:rsidRPr="00AF08C8">
        <w:rPr>
          <w:rFonts w:ascii="宋体" w:eastAsia="宋体" w:hAnsi="宋体" w:cs="IDCDEE+E-BZ"/>
          <w:sz w:val="21"/>
          <w:szCs w:val="21"/>
        </w:rPr>
        <w:t>B</w:t>
      </w:r>
      <w:r w:rsidRPr="00AF08C8">
        <w:rPr>
          <w:rFonts w:ascii="宋体" w:eastAsia="宋体" w:hAnsi="宋体" w:cs="FZSSK" w:hint="eastAsia"/>
          <w:sz w:val="21"/>
          <w:szCs w:val="21"/>
        </w:rPr>
        <w:t>公司已支付的货款</w:t>
      </w:r>
      <w:r w:rsidRPr="00AF08C8">
        <w:rPr>
          <w:rFonts w:ascii="宋体" w:eastAsia="宋体" w:hAnsi="宋体" w:cs="IDCDEE+E-BZ"/>
          <w:sz w:val="21"/>
          <w:szCs w:val="21"/>
        </w:rPr>
        <w:t>15</w:t>
      </w:r>
      <w:r w:rsidRPr="00AF08C8">
        <w:rPr>
          <w:rFonts w:ascii="宋体" w:eastAsia="宋体" w:hAnsi="宋体" w:cs="FZSSK" w:hint="eastAsia"/>
          <w:sz w:val="21"/>
          <w:szCs w:val="21"/>
        </w:rPr>
        <w:t>万元及利息</w:t>
      </w:r>
      <w:r w:rsidRPr="00AF08C8">
        <w:rPr>
          <w:rFonts w:ascii="宋体" w:eastAsia="宋体" w:hAnsi="宋体" w:cs="IDCDEE+E-BZ"/>
          <w:sz w:val="21"/>
          <w:szCs w:val="21"/>
        </w:rPr>
        <w:t>,</w:t>
      </w:r>
      <w:r w:rsidRPr="00AF08C8">
        <w:rPr>
          <w:rFonts w:ascii="宋体" w:eastAsia="宋体" w:hAnsi="宋体" w:cs="FZSSK" w:hint="eastAsia"/>
          <w:sz w:val="21"/>
          <w:szCs w:val="21"/>
        </w:rPr>
        <w:t>并赔偿因其过错给</w:t>
      </w:r>
      <w:r w:rsidRPr="00AF08C8">
        <w:rPr>
          <w:rFonts w:ascii="宋体" w:eastAsia="宋体" w:hAnsi="宋体" w:cs="IDCDEE+E-BZ"/>
          <w:sz w:val="21"/>
          <w:szCs w:val="21"/>
        </w:rPr>
        <w:t>B</w:t>
      </w:r>
      <w:r w:rsidRPr="00AF08C8">
        <w:rPr>
          <w:rFonts w:ascii="宋体" w:eastAsia="宋体" w:hAnsi="宋体" w:cs="FZSSK" w:hint="eastAsia"/>
          <w:sz w:val="21"/>
          <w:szCs w:val="21"/>
        </w:rPr>
        <w:t>公司造成的损失</w:t>
      </w:r>
      <w:r w:rsidRPr="00AF08C8">
        <w:rPr>
          <w:rFonts w:ascii="宋体" w:eastAsia="宋体" w:hAnsi="宋体" w:cs="IDCDEE+E-BZ" w:hint="eastAsia"/>
          <w:sz w:val="21"/>
          <w:szCs w:val="21"/>
        </w:rPr>
        <w:t>。</w:t>
      </w:r>
      <w:r w:rsidRPr="00AF08C8">
        <w:rPr>
          <w:rFonts w:ascii="宋体" w:eastAsia="宋体" w:hAnsi="宋体" w:cs="IDCDEE+E-BZ"/>
          <w:sz w:val="21"/>
          <w:szCs w:val="21"/>
        </w:rPr>
        <w:t>(2</w:t>
      </w:r>
      <w:r w:rsidRPr="00AF08C8">
        <w:rPr>
          <w:rFonts w:ascii="宋体" w:eastAsia="宋体" w:hAnsi="宋体" w:cs="FZSSK" w:hint="eastAsia"/>
          <w:sz w:val="21"/>
          <w:szCs w:val="21"/>
        </w:rPr>
        <w:t>分</w:t>
      </w:r>
      <w:r w:rsidRPr="00AF08C8">
        <w:rPr>
          <w:rFonts w:ascii="宋体" w:eastAsia="宋体" w:hAnsi="宋体" w:cs="IDCDEE+E-BZ"/>
          <w:sz w:val="21"/>
          <w:szCs w:val="21"/>
        </w:rPr>
        <w:t>)</w:t>
      </w:r>
    </w:p>
    <w:sectPr w:rsidR="008662C2" w:rsidRPr="00AF08C8" w:rsidSect="00036795">
      <w:pgSz w:w="11906" w:h="16838" w:code="9"/>
      <w:pgMar w:top="1613" w:right="932" w:bottom="1683" w:left="181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06" w:rsidRDefault="00547006" w:rsidP="00036795">
      <w:r>
        <w:separator/>
      </w:r>
    </w:p>
  </w:endnote>
  <w:endnote w:type="continuationSeparator" w:id="0">
    <w:p w:rsidR="00547006" w:rsidRDefault="00547006" w:rsidP="0003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ZHTK">
    <w:altName w:val="Adobe 黑体 Std R"/>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IDCDEE+E-BZ">
    <w:altName w:val="Adobe 黑体 Std R"/>
    <w:panose1 w:val="00000000000000000000"/>
    <w:charset w:val="86"/>
    <w:family w:val="swiss"/>
    <w:notTrueType/>
    <w:pitch w:val="default"/>
    <w:sig w:usb0="00000001" w:usb1="080E0000" w:usb2="00000010" w:usb3="00000000" w:csb0="00040000" w:csb1="00000000"/>
  </w:font>
  <w:font w:name="JDCDEE+E-FZ">
    <w:altName w:val="Adobe 黑体 Std R"/>
    <w:panose1 w:val="00000000000000000000"/>
    <w:charset w:val="86"/>
    <w:family w:val="swiss"/>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ZSSK">
    <w:altName w:val="Adobe 黑体 Std R"/>
    <w:panose1 w:val="00000000000000000000"/>
    <w:charset w:val="86"/>
    <w:family w:val="swiss"/>
    <w:notTrueType/>
    <w:pitch w:val="default"/>
    <w:sig w:usb0="00000001" w:usb1="080E0000" w:usb2="00000010" w:usb3="00000000" w:csb0="00040000" w:csb1="00000000"/>
  </w:font>
  <w:font w:name="GDCDEE+E-BX">
    <w:altName w:val="Adobe 黑体 Std R"/>
    <w:panose1 w:val="00000000000000000000"/>
    <w:charset w:val="86"/>
    <w:family w:val="swiss"/>
    <w:notTrueType/>
    <w:pitch w:val="default"/>
    <w:sig w:usb0="00000001" w:usb1="080E0000" w:usb2="00000010" w:usb3="00000000" w:csb0="00040000" w:csb1="00000000"/>
  </w:font>
  <w:font w:name="FZFSK">
    <w:altName w:val="Adobe 黑体 Std R"/>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06" w:rsidRDefault="00547006" w:rsidP="00036795">
      <w:r>
        <w:separator/>
      </w:r>
    </w:p>
  </w:footnote>
  <w:footnote w:type="continuationSeparator" w:id="0">
    <w:p w:rsidR="00547006" w:rsidRDefault="00547006" w:rsidP="00036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87729B"/>
    <w:multiLevelType w:val="hybridMultilevel"/>
    <w:tmpl w:val="ACA3B0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C8A043"/>
    <w:multiLevelType w:val="hybridMultilevel"/>
    <w:tmpl w:val="3EDACB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DB5EE5"/>
    <w:multiLevelType w:val="hybridMultilevel"/>
    <w:tmpl w:val="05935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3E75217"/>
    <w:multiLevelType w:val="hybridMultilevel"/>
    <w:tmpl w:val="31C6F3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DE2F6DC"/>
    <w:multiLevelType w:val="multilevel"/>
    <w:tmpl w:val="C298D8C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5"/>
    <w:rsid w:val="00036795"/>
    <w:rsid w:val="004B723E"/>
    <w:rsid w:val="00547006"/>
    <w:rsid w:val="008662C2"/>
    <w:rsid w:val="00AF08C8"/>
    <w:rsid w:val="00D2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DDC4BE3-AE4B-4EF5-8B75-AC8A8EC3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FZHTK" w:eastAsia="FZHTK" w:cs="FZHTK"/>
      <w:color w:val="000000"/>
      <w:kern w:val="0"/>
      <w:sz w:val="24"/>
      <w:szCs w:val="24"/>
    </w:rPr>
  </w:style>
  <w:style w:type="paragraph" w:customStyle="1" w:styleId="CM7">
    <w:name w:val="CM7"/>
    <w:basedOn w:val="Default"/>
    <w:next w:val="Default"/>
    <w:uiPriority w:val="99"/>
    <w:rPr>
      <w:rFonts w:cstheme="minorBidi"/>
      <w:color w:val="auto"/>
    </w:rPr>
  </w:style>
  <w:style w:type="paragraph" w:customStyle="1" w:styleId="CM1">
    <w:name w:val="CM1"/>
    <w:basedOn w:val="Default"/>
    <w:next w:val="Default"/>
    <w:uiPriority w:val="99"/>
    <w:pPr>
      <w:spacing w:line="493" w:lineRule="atLeast"/>
    </w:pPr>
    <w:rPr>
      <w:rFonts w:cstheme="minorBidi"/>
      <w:color w:val="auto"/>
    </w:rPr>
  </w:style>
  <w:style w:type="paragraph" w:customStyle="1" w:styleId="CM2">
    <w:name w:val="CM2"/>
    <w:basedOn w:val="Default"/>
    <w:next w:val="Default"/>
    <w:uiPriority w:val="99"/>
    <w:pPr>
      <w:spacing w:line="556" w:lineRule="atLeast"/>
    </w:pPr>
    <w:rPr>
      <w:rFonts w:cstheme="minorBidi"/>
      <w:color w:val="auto"/>
    </w:rPr>
  </w:style>
  <w:style w:type="paragraph" w:customStyle="1" w:styleId="CM4">
    <w:name w:val="CM4"/>
    <w:basedOn w:val="Default"/>
    <w:next w:val="Default"/>
    <w:uiPriority w:val="99"/>
    <w:pPr>
      <w:spacing w:line="453" w:lineRule="atLeast"/>
    </w:pPr>
    <w:rPr>
      <w:rFonts w:cstheme="minorBidi"/>
      <w:color w:val="auto"/>
    </w:rPr>
  </w:style>
  <w:style w:type="paragraph" w:styleId="a3">
    <w:name w:val="header"/>
    <w:basedOn w:val="a"/>
    <w:link w:val="a4"/>
    <w:uiPriority w:val="99"/>
    <w:unhideWhenUsed/>
    <w:rsid w:val="000367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6795"/>
    <w:rPr>
      <w:sz w:val="18"/>
      <w:szCs w:val="18"/>
    </w:rPr>
  </w:style>
  <w:style w:type="paragraph" w:styleId="a5">
    <w:name w:val="footer"/>
    <w:basedOn w:val="a"/>
    <w:link w:val="a6"/>
    <w:uiPriority w:val="99"/>
    <w:unhideWhenUsed/>
    <w:rsid w:val="00036795"/>
    <w:pPr>
      <w:tabs>
        <w:tab w:val="center" w:pos="4153"/>
        <w:tab w:val="right" w:pos="8306"/>
      </w:tabs>
      <w:snapToGrid w:val="0"/>
      <w:jc w:val="left"/>
    </w:pPr>
    <w:rPr>
      <w:sz w:val="18"/>
      <w:szCs w:val="18"/>
    </w:rPr>
  </w:style>
  <w:style w:type="character" w:customStyle="1" w:styleId="a6">
    <w:name w:val="页脚 字符"/>
    <w:basedOn w:val="a0"/>
    <w:link w:val="a5"/>
    <w:uiPriority w:val="99"/>
    <w:rsid w:val="00036795"/>
    <w:rPr>
      <w:sz w:val="18"/>
      <w:szCs w:val="18"/>
    </w:rPr>
  </w:style>
  <w:style w:type="paragraph" w:styleId="a7">
    <w:name w:val="Date"/>
    <w:basedOn w:val="a"/>
    <w:next w:val="a"/>
    <w:link w:val="a8"/>
    <w:uiPriority w:val="99"/>
    <w:semiHidden/>
    <w:unhideWhenUsed/>
    <w:rsid w:val="00036795"/>
    <w:pPr>
      <w:ind w:leftChars="2500" w:left="100"/>
    </w:pPr>
  </w:style>
  <w:style w:type="character" w:customStyle="1" w:styleId="a8">
    <w:name w:val="日期 字符"/>
    <w:basedOn w:val="a0"/>
    <w:link w:val="a7"/>
    <w:uiPriority w:val="99"/>
    <w:semiHidden/>
    <w:rsid w:val="0003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keywords>关键字</cp:keywords>
  <dc:description/>
  <cp:lastModifiedBy>sxy</cp:lastModifiedBy>
  <cp:revision>4</cp:revision>
  <dcterms:created xsi:type="dcterms:W3CDTF">2021-03-06T05:03:00Z</dcterms:created>
  <dcterms:modified xsi:type="dcterms:W3CDTF">2021-03-25T02:48:00Z</dcterms:modified>
</cp:coreProperties>
</file>