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  <w:tab w:val="left" w:pos="4184"/>
        </w:tabs>
        <w:jc w:val="left"/>
        <w:rPr>
          <w:rFonts w:hint="eastAsia" w:ascii="宋体" w:hAnsi="宋体" w:eastAsia="宋体"/>
          <w:b w:val="0"/>
          <w:bCs/>
          <w:lang w:eastAsia="zh-CN"/>
        </w:rPr>
      </w:pPr>
      <w:r>
        <w:rPr>
          <w:rFonts w:hint="eastAsia" w:ascii="宋体" w:hAnsi="宋体" w:eastAsia="宋体"/>
          <w:b w:val="0"/>
          <w:bCs/>
          <w:lang w:eastAsia="zh-CN"/>
        </w:rPr>
        <w:t>姓名：</w:t>
      </w:r>
    </w:p>
    <w:p>
      <w:pPr>
        <w:tabs>
          <w:tab w:val="left" w:pos="420"/>
          <w:tab w:val="left" w:pos="4184"/>
        </w:tabs>
        <w:jc w:val="left"/>
        <w:rPr>
          <w:rFonts w:hint="eastAsia" w:ascii="宋体" w:hAnsi="宋体" w:eastAsia="宋体"/>
          <w:b w:val="0"/>
          <w:bCs/>
          <w:lang w:eastAsia="zh-CN"/>
        </w:rPr>
      </w:pPr>
      <w:r>
        <w:rPr>
          <w:rFonts w:hint="eastAsia" w:ascii="宋体" w:hAnsi="宋体" w:eastAsia="宋体"/>
          <w:b w:val="0"/>
          <w:bCs/>
          <w:lang w:eastAsia="zh-CN"/>
        </w:rPr>
        <w:t>学号：</w:t>
      </w:r>
    </w:p>
    <w:p>
      <w:pPr>
        <w:tabs>
          <w:tab w:val="left" w:pos="420"/>
          <w:tab w:val="left" w:pos="4184"/>
        </w:tabs>
        <w:jc w:val="left"/>
        <w:rPr>
          <w:rFonts w:hint="eastAsia" w:ascii="宋体" w:hAnsi="宋体" w:eastAsia="宋体"/>
          <w:b w:val="0"/>
          <w:bCs/>
        </w:rPr>
      </w:pPr>
      <w:r>
        <w:rPr>
          <w:rFonts w:hint="eastAsia" w:ascii="宋体" w:hAnsi="宋体" w:eastAsia="宋体"/>
          <w:b w:val="0"/>
          <w:bCs/>
          <w:lang w:eastAsia="zh-CN"/>
        </w:rPr>
        <w:t>成绩：</w:t>
      </w:r>
    </w:p>
    <w:p>
      <w:pPr>
        <w:tabs>
          <w:tab w:val="left" w:pos="420"/>
          <w:tab w:val="left" w:pos="4184"/>
        </w:tabs>
        <w:jc w:val="center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 xml:space="preserve">生产与运作管理  </w:t>
      </w:r>
    </w:p>
    <w:p>
      <w:pPr>
        <w:tabs>
          <w:tab w:val="left" w:pos="420"/>
          <w:tab w:val="left" w:pos="4184"/>
        </w:tabs>
        <w:spacing w:before="150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一、单项选择题（每个小题</w:t>
      </w:r>
      <w:r>
        <w:rPr>
          <w:rFonts w:hint="eastAsia" w:ascii="宋体" w:hAnsi="宋体" w:eastAsia="宋体"/>
          <w:b/>
          <w:lang w:val="en-US" w:eastAsia="zh-CN"/>
        </w:rPr>
        <w:t>4</w:t>
      </w:r>
      <w:r>
        <w:rPr>
          <w:rFonts w:hint="eastAsia" w:ascii="宋体" w:hAnsi="宋体" w:eastAsia="宋体"/>
          <w:b/>
        </w:rPr>
        <w:t>分，共</w:t>
      </w:r>
      <w:r>
        <w:rPr>
          <w:rFonts w:hint="eastAsia" w:ascii="宋体" w:hAnsi="宋体" w:eastAsia="宋体"/>
          <w:b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eastAsia="宋体"/>
          <w:b/>
        </w:rPr>
        <w:t>0分）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1.企业中支持正常生产提供动力的生产、工具制造、设备检修等活动从属于(     )过程。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A.基本生产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B.生产技术准备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C.辅助生产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D.生产服务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2.由开始、结束、工作项目、决策支撑点等组成，加转接点，以各单位的职责为依据的流程图为(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A.基本流程图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B.平面流程图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C.跨功能作业互动图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D.由上而下流程图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3.劳动定额制定基本要求是多方面的，其关键是(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A.快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B.准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C.全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D.多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4.确定企业每一具体最终产品在每一具体时间段应生产数量，它是综合生产计划分解和细化，其时间段一般定为一周，有时定为日、旬、月，根据具体情况而定的生产计划为(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A.产量计划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B.生产作业计划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C物料需求计划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D.主生产计划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5.散布图法是用来控制影响产品质量的相关因素的方法，它主要分析研究两种因素的何种关系？(     )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A.正向关系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B.互动关系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C.主从关系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D.数据关系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6.直方图的作用是用来显示质量波动的(     )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A.原因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B.性质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C.状态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D.倾向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7.经济批量模型假定库存费用的构成为：换产费用和(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A.保管费用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B.材料费用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C.劳动力费用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D.财务费用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8.设备管理的社会化、专业化、网络化的实质是建立设备维修的(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A.信息平台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B.技术平台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C.供应链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D.体系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9.在5S活动中，对生产与运作现场的各种物品进行彻底的清理，把长期不用和报废的物品全部、干净地清除出去，对有用的东西，按实际需要，摆放好，这种活动称为(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A.整理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B.整顿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C.清扫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D.清洁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10.供应链管理的目标是供应链的(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A.效率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B.成本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C.时间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D.信息</w:t>
      </w:r>
    </w:p>
    <w:p>
      <w:pPr>
        <w:tabs>
          <w:tab w:val="left" w:pos="420"/>
          <w:tab w:val="left" w:pos="4184"/>
        </w:tabs>
        <w:spacing w:before="150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二、多项选择题（每小题</w:t>
      </w:r>
      <w:r>
        <w:rPr>
          <w:rFonts w:hint="eastAsia" w:ascii="宋体" w:hAnsi="宋体" w:eastAsia="宋体"/>
          <w:b/>
          <w:lang w:val="en-US" w:eastAsia="zh-CN"/>
        </w:rPr>
        <w:t>4</w:t>
      </w:r>
      <w:r>
        <w:rPr>
          <w:rFonts w:hint="eastAsia" w:ascii="宋体" w:hAnsi="宋体" w:eastAsia="宋体"/>
          <w:b/>
        </w:rPr>
        <w:t>分，共</w:t>
      </w:r>
      <w:r>
        <w:rPr>
          <w:rFonts w:hint="eastAsia" w:ascii="宋体" w:hAnsi="宋体" w:eastAsia="宋体"/>
          <w:b/>
          <w:lang w:val="en-US" w:eastAsia="zh-CN"/>
        </w:rPr>
        <w:t>2</w:t>
      </w:r>
      <w:r>
        <w:rPr>
          <w:rFonts w:hint="eastAsia" w:ascii="宋体" w:hAnsi="宋体" w:eastAsia="宋体"/>
          <w:b/>
        </w:rPr>
        <w:t>0分）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11.与制造业比较，服务业的主要特点有(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A.产品可以库存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B.生产与消费同时进行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C.以提供无形产品为主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D.消费者反作用（干预）相对程度大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E.质量可以直接衡量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12.制定劳动定额的常用方法有(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A.经验估计法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B.德尔菲法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C.统计分析法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D.技术测定法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E.盈亏平衡分析法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13.企业资源计划(ERP)运行前期工作主要内容有(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A.企业实施ERP的调研、分析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B.成立ERP项目组织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C.做上ERP的可行性报告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D.选择适应需求的ERP软件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E.软件系统安装、调试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14.按照库存在生产运作过程中所处的状态可以将库存分为(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A.原材料库存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B.安全库存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C.在制品库存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D.维修库存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E.产成品库存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15.生产与运作现场管理的任务有(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A.工序管理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B.信息管理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C.物流管理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D.标志管理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E.环境管理</w:t>
      </w:r>
    </w:p>
    <w:p>
      <w:pPr>
        <w:tabs>
          <w:tab w:val="left" w:pos="420"/>
          <w:tab w:val="left" w:pos="4184"/>
        </w:tabs>
        <w:spacing w:before="150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三、简答题（每小题</w:t>
      </w:r>
      <w:r>
        <w:rPr>
          <w:rFonts w:hint="eastAsia" w:ascii="宋体" w:hAnsi="宋体" w:eastAsia="宋体"/>
          <w:b/>
          <w:lang w:val="en-US" w:eastAsia="zh-CN"/>
        </w:rPr>
        <w:t>2</w:t>
      </w:r>
      <w:r>
        <w:rPr>
          <w:rFonts w:hint="eastAsia" w:ascii="宋体" w:hAnsi="宋体" w:eastAsia="宋体"/>
          <w:b/>
        </w:rPr>
        <w:t>0分，共</w:t>
      </w:r>
      <w:r>
        <w:rPr>
          <w:rFonts w:hint="eastAsia" w:ascii="宋体" w:hAnsi="宋体" w:eastAsia="宋体"/>
          <w:b/>
          <w:lang w:val="en-US" w:eastAsia="zh-CN"/>
        </w:rPr>
        <w:t>4</w:t>
      </w:r>
      <w:r>
        <w:rPr>
          <w:rFonts w:hint="eastAsia" w:ascii="宋体" w:hAnsi="宋体" w:eastAsia="宋体"/>
          <w:b/>
        </w:rPr>
        <w:t>0分）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16.简述生产与运作管理的内容。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>17.简述大规模定制生产的特征。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C2"/>
    <w:rsid w:val="000258C2"/>
    <w:rsid w:val="0003431C"/>
    <w:rsid w:val="00092DFD"/>
    <w:rsid w:val="000B4BB3"/>
    <w:rsid w:val="002A6799"/>
    <w:rsid w:val="00305BD9"/>
    <w:rsid w:val="00332688"/>
    <w:rsid w:val="003E252C"/>
    <w:rsid w:val="004268D8"/>
    <w:rsid w:val="004A12DC"/>
    <w:rsid w:val="004C0EED"/>
    <w:rsid w:val="004D3A24"/>
    <w:rsid w:val="004E4B53"/>
    <w:rsid w:val="00594D84"/>
    <w:rsid w:val="0060287C"/>
    <w:rsid w:val="00616973"/>
    <w:rsid w:val="00644C10"/>
    <w:rsid w:val="006A0EFC"/>
    <w:rsid w:val="006D00A7"/>
    <w:rsid w:val="006E5710"/>
    <w:rsid w:val="00721CE9"/>
    <w:rsid w:val="007F252E"/>
    <w:rsid w:val="00810FE0"/>
    <w:rsid w:val="008C4621"/>
    <w:rsid w:val="00915154"/>
    <w:rsid w:val="00936245"/>
    <w:rsid w:val="00A65246"/>
    <w:rsid w:val="00A65A8B"/>
    <w:rsid w:val="00A95DB4"/>
    <w:rsid w:val="00AD5A41"/>
    <w:rsid w:val="00AF5E75"/>
    <w:rsid w:val="00B607BE"/>
    <w:rsid w:val="00B977D0"/>
    <w:rsid w:val="00BB0166"/>
    <w:rsid w:val="00BB5605"/>
    <w:rsid w:val="00BB7367"/>
    <w:rsid w:val="00BC2A01"/>
    <w:rsid w:val="00BF16A3"/>
    <w:rsid w:val="00C106D6"/>
    <w:rsid w:val="00C83536"/>
    <w:rsid w:val="00C919CC"/>
    <w:rsid w:val="00CA7EA9"/>
    <w:rsid w:val="00D7233F"/>
    <w:rsid w:val="00DF57AA"/>
    <w:rsid w:val="00E518EE"/>
    <w:rsid w:val="00E847C4"/>
    <w:rsid w:val="3BBA7F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character" w:styleId="9">
    <w:name w:val="Placeholder Text"/>
    <w:basedOn w:val="6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261</Words>
  <Characters>1491</Characters>
  <Lines>12</Lines>
  <Paragraphs>3</Paragraphs>
  <TotalTime>1</TotalTime>
  <ScaleCrop>false</ScaleCrop>
  <LinksUpToDate>false</LinksUpToDate>
  <CharactersWithSpaces>1749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2021-07-23T01:34:00Z</dcterms:created>
  <dc:creator>Administrator</dc:creator>
  <cp:lastModifiedBy>东宇刘老师</cp:lastModifiedBy>
  <dcterms:modified xsi:type="dcterms:W3CDTF">2021-11-26T01:47:12Z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20BE90E2075E4E46AC2E2A1DB0F962D9</vt:lpwstr>
  </property>
</Properties>
</file>