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政治学原理  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一、选择题（每题</w:t>
      </w:r>
      <w:r>
        <w:rPr>
          <w:rFonts w:hint="eastAsia" w:ascii="宋体" w:hAnsi="宋体" w:eastAsia="宋体"/>
          <w:b/>
          <w:lang w:val="en-US" w:eastAsia="zh-CN"/>
        </w:rPr>
        <w:t>3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3</w:t>
      </w:r>
      <w:r>
        <w:rPr>
          <w:rFonts w:hint="eastAsia" w:ascii="宋体" w:hAnsi="宋体" w:eastAsia="宋体"/>
          <w:b/>
        </w:rPr>
        <w:t>0分，每题至少有一个答案，多选少选均不能得分）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1.梁启超认为君主专制政体、君主立宪政体和民主宪政政体代表政体的进化方向，通过改良途径建立(     )是中国未来政治的发展方向。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A.君主专制政体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B.君主立宪政体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C.民主宪政政体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D.共和政体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2.现代民主是一种“多元民主”，这种多元的民主以(     )为特征。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A.组织的多元化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B.两院制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C.政党制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D.社会权力的多中心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3.(     )在《变化社会中的政治秩序》中认为“现代性孕育着稳定，而现代化过程却滋生着动乱”。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A.布坎南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B.哈耶克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C.罗尔斯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D.亨廷顿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4.影响中央与地方权力的配置的因素有(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A.两者之间的利益分割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B.民族关系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C.文化传统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D.历史状况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5.意大利马克思主义政治理论家(     )在分析西方资本主义国家特点的时候指出，国家统治一暴力十文化领导权，其中，拥有文化领导权使其政治统治合理化。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A.哈贝马斯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B.伯恩斯坦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C.马佐尼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D.葛兰西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6.(     )方案是“法治”社会的政治设计思路。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A.科学主义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B.经验主义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C.现实主义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D.理想主义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7.中国当前最重要的政治社团是(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A.农民组织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B.青年组织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C.工会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D.妇女组织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8.理想主义途径认为民主的价值在于(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A.权威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B.平等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C.自由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D.自治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9.马克思主义分析(     )，为我们确定政治发展的含义提供了指南。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A.国家类型历史演变的方法论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B.阶级分析的方法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C.社会发展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D.辩证唯物论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10.古希腊时期的(     )等人都把民主视为“暴民政治”或“愚民政治”。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A.柏拉图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B.亚里士多德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C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西塞罗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D.哈贝马斯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二、填空（每空</w:t>
      </w:r>
      <w:r>
        <w:rPr>
          <w:rFonts w:hint="eastAsia" w:ascii="宋体" w:hAnsi="宋体" w:eastAsia="宋体"/>
          <w:b/>
          <w:lang w:val="en-US" w:eastAsia="zh-CN"/>
        </w:rPr>
        <w:t>5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30</w:t>
      </w:r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11.马克思主义的经济分析方法内含着唯物辩证法的思想，它将社会划分为经济基础、上层建筑和________三大结构。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12.一般而言，政治发展的方式可以分为两大类：________和政治改革。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13.英国革命确立了________的民主模式。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14.1949年人民民主政权在中国大陆建立以后，________政治观一直成为中国政治研究和政治实践的主导内容。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15.建设社会主义政治文明的基础就是党的领导、________和依法治国的统一。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16.民主的基础与前提是倡导________和个人独立。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三、名词解释（每小题</w:t>
      </w:r>
      <w:r>
        <w:rPr>
          <w:rFonts w:hint="eastAsia" w:ascii="宋体" w:hAnsi="宋体" w:eastAsia="宋体"/>
          <w:b/>
          <w:lang w:val="en-US" w:eastAsia="zh-CN"/>
        </w:rPr>
        <w:t>15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30</w:t>
      </w:r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17.政治权力：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bookmarkStart w:id="0" w:name="_GoBack"/>
      <w:bookmarkEnd w:id="0"/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利益集团：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5DE0DC"/>
    <w:multiLevelType w:val="singleLevel"/>
    <w:tmpl w:val="FB5DE0DC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5"/>
    <w:rsid w:val="00005160"/>
    <w:rsid w:val="0002452A"/>
    <w:rsid w:val="000572E9"/>
    <w:rsid w:val="000A3AA7"/>
    <w:rsid w:val="000E574E"/>
    <w:rsid w:val="00141E9C"/>
    <w:rsid w:val="001C3134"/>
    <w:rsid w:val="002A6799"/>
    <w:rsid w:val="002C78C4"/>
    <w:rsid w:val="003C4350"/>
    <w:rsid w:val="003D7179"/>
    <w:rsid w:val="003E252C"/>
    <w:rsid w:val="00447318"/>
    <w:rsid w:val="004C0EED"/>
    <w:rsid w:val="00594D84"/>
    <w:rsid w:val="00597718"/>
    <w:rsid w:val="005D14A8"/>
    <w:rsid w:val="00651403"/>
    <w:rsid w:val="006A0CD5"/>
    <w:rsid w:val="006C1EE5"/>
    <w:rsid w:val="0072413D"/>
    <w:rsid w:val="007439D5"/>
    <w:rsid w:val="00757C69"/>
    <w:rsid w:val="007C5B43"/>
    <w:rsid w:val="007E173B"/>
    <w:rsid w:val="007E2E2F"/>
    <w:rsid w:val="007F252E"/>
    <w:rsid w:val="0081614C"/>
    <w:rsid w:val="00840BFE"/>
    <w:rsid w:val="008C4621"/>
    <w:rsid w:val="008D5F8F"/>
    <w:rsid w:val="00901B00"/>
    <w:rsid w:val="00915154"/>
    <w:rsid w:val="009C74E4"/>
    <w:rsid w:val="00A65A8B"/>
    <w:rsid w:val="00A83DC4"/>
    <w:rsid w:val="00AD5A41"/>
    <w:rsid w:val="00B977D0"/>
    <w:rsid w:val="00BB0166"/>
    <w:rsid w:val="00BC1128"/>
    <w:rsid w:val="00BC7317"/>
    <w:rsid w:val="00BF16A3"/>
    <w:rsid w:val="00C7409A"/>
    <w:rsid w:val="00D30848"/>
    <w:rsid w:val="00DA51EB"/>
    <w:rsid w:val="00DF57AA"/>
    <w:rsid w:val="00E518EE"/>
    <w:rsid w:val="00E851EE"/>
    <w:rsid w:val="00EB27C2"/>
    <w:rsid w:val="00EC3A9F"/>
    <w:rsid w:val="00EE18AA"/>
    <w:rsid w:val="00F014C3"/>
    <w:rsid w:val="00F05223"/>
    <w:rsid w:val="00F33958"/>
    <w:rsid w:val="00FC039D"/>
    <w:rsid w:val="00FD6607"/>
    <w:rsid w:val="00FF7089"/>
    <w:rsid w:val="7E525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styleId="9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183</Words>
  <Characters>1049</Characters>
  <Lines>8</Lines>
  <Paragraphs>2</Paragraphs>
  <TotalTime>1</TotalTime>
  <ScaleCrop>false</ScaleCrop>
  <LinksUpToDate>false</LinksUpToDate>
  <CharactersWithSpaces>1230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2021-07-26T01:55:00Z</dcterms:created>
  <dc:creator>Administrator</dc:creator>
  <cp:lastModifiedBy>东宇刘老师</cp:lastModifiedBy>
  <dcterms:modified xsi:type="dcterms:W3CDTF">2021-11-26T01:49:49Z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4017F18B39994144BA4B84F3B985F3DC</vt:lpwstr>
  </property>
</Properties>
</file>