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00.bin" ContentType="application/vnd.ms-office.activeX"/>
  <Override PartName="/word/activeX/activeX100.xml" ContentType="application/vnd.ms-office.activeX+xml"/>
  <Override PartName="/word/activeX/activeX101.bin" ContentType="application/vnd.ms-office.activeX"/>
  <Override PartName="/word/activeX/activeX101.xml" ContentType="application/vnd.ms-office.activeX+xml"/>
  <Override PartName="/word/activeX/activeX102.bin" ContentType="application/vnd.ms-office.activeX"/>
  <Override PartName="/word/activeX/activeX102.xml" ContentType="application/vnd.ms-office.activeX+xml"/>
  <Override PartName="/word/activeX/activeX103.bin" ContentType="application/vnd.ms-office.activeX"/>
  <Override PartName="/word/activeX/activeX103.xml" ContentType="application/vnd.ms-office.activeX+xml"/>
  <Override PartName="/word/activeX/activeX104.bin" ContentType="application/vnd.ms-office.activeX"/>
  <Override PartName="/word/activeX/activeX104.xml" ContentType="application/vnd.ms-office.activeX+xml"/>
  <Override PartName="/word/activeX/activeX105.bin" ContentType="application/vnd.ms-office.activeX"/>
  <Override PartName="/word/activeX/activeX105.xml" ContentType="application/vnd.ms-office.activeX+xml"/>
  <Override PartName="/word/activeX/activeX106.bin" ContentType="application/vnd.ms-office.activeX"/>
  <Override PartName="/word/activeX/activeX106.xml" ContentType="application/vnd.ms-office.activeX+xml"/>
  <Override PartName="/word/activeX/activeX107.bin" ContentType="application/vnd.ms-office.activeX"/>
  <Override PartName="/word/activeX/activeX107.xml" ContentType="application/vnd.ms-office.activeX+xml"/>
  <Override PartName="/word/activeX/activeX108.bin" ContentType="application/vnd.ms-office.activeX"/>
  <Override PartName="/word/activeX/activeX108.xml" ContentType="application/vnd.ms-office.activeX+xml"/>
  <Override PartName="/word/activeX/activeX109.bin" ContentType="application/vnd.ms-office.activeX"/>
  <Override PartName="/word/activeX/activeX109.xml" ContentType="application/vnd.ms-office.activeX+xml"/>
  <Override PartName="/word/activeX/activeX11.bin" ContentType="application/vnd.ms-office.activeX"/>
  <Override PartName="/word/activeX/activeX11.xml" ContentType="application/vnd.ms-office.activeX+xml"/>
  <Override PartName="/word/activeX/activeX110.bin" ContentType="application/vnd.ms-office.activeX"/>
  <Override PartName="/word/activeX/activeX110.xml" ContentType="application/vnd.ms-office.activeX+xml"/>
  <Override PartName="/word/activeX/activeX111.bin" ContentType="application/vnd.ms-office.activeX"/>
  <Override PartName="/word/activeX/activeX111.xml" ContentType="application/vnd.ms-office.activeX+xml"/>
  <Override PartName="/word/activeX/activeX112.bin" ContentType="application/vnd.ms-office.activeX"/>
  <Override PartName="/word/activeX/activeX112.xml" ContentType="application/vnd.ms-office.activeX+xml"/>
  <Override PartName="/word/activeX/activeX113.bin" ContentType="application/vnd.ms-office.activeX"/>
  <Override PartName="/word/activeX/activeX113.xml" ContentType="application/vnd.ms-office.activeX+xml"/>
  <Override PartName="/word/activeX/activeX114.bin" ContentType="application/vnd.ms-office.activeX"/>
  <Override PartName="/word/activeX/activeX114.xml" ContentType="application/vnd.ms-office.activeX+xml"/>
  <Override PartName="/word/activeX/activeX115.bin" ContentType="application/vnd.ms-office.activeX"/>
  <Override PartName="/word/activeX/activeX115.xml" ContentType="application/vnd.ms-office.activeX+xml"/>
  <Override PartName="/word/activeX/activeX116.bin" ContentType="application/vnd.ms-office.activeX"/>
  <Override PartName="/word/activeX/activeX116.xml" ContentType="application/vnd.ms-office.activeX+xml"/>
  <Override PartName="/word/activeX/activeX117.bin" ContentType="application/vnd.ms-office.activeX"/>
  <Override PartName="/word/activeX/activeX117.xml" ContentType="application/vnd.ms-office.activeX+xml"/>
  <Override PartName="/word/activeX/activeX118.bin" ContentType="application/vnd.ms-office.activeX"/>
  <Override PartName="/word/activeX/activeX118.xml" ContentType="application/vnd.ms-office.activeX+xml"/>
  <Override PartName="/word/activeX/activeX119.bin" ContentType="application/vnd.ms-office.activeX"/>
  <Override PartName="/word/activeX/activeX119.xml" ContentType="application/vnd.ms-office.activeX+xml"/>
  <Override PartName="/word/activeX/activeX12.bin" ContentType="application/vnd.ms-office.activeX"/>
  <Override PartName="/word/activeX/activeX12.xml" ContentType="application/vnd.ms-office.activeX+xml"/>
  <Override PartName="/word/activeX/activeX120.bin" ContentType="application/vnd.ms-office.activeX"/>
  <Override PartName="/word/activeX/activeX120.xml" ContentType="application/vnd.ms-office.activeX+xml"/>
  <Override PartName="/word/activeX/activeX121.bin" ContentType="application/vnd.ms-office.activeX"/>
  <Override PartName="/word/activeX/activeX121.xml" ContentType="application/vnd.ms-office.activeX+xml"/>
  <Override PartName="/word/activeX/activeX122.bin" ContentType="application/vnd.ms-office.activeX"/>
  <Override PartName="/word/activeX/activeX122.xml" ContentType="application/vnd.ms-office.activeX+xml"/>
  <Override PartName="/word/activeX/activeX123.bin" ContentType="application/vnd.ms-office.activeX"/>
  <Override PartName="/word/activeX/activeX123.xml" ContentType="application/vnd.ms-office.activeX+xml"/>
  <Override PartName="/word/activeX/activeX124.bin" ContentType="application/vnd.ms-office.activeX"/>
  <Override PartName="/word/activeX/activeX124.xml" ContentType="application/vnd.ms-office.activeX+xml"/>
  <Override PartName="/word/activeX/activeX125.bin" ContentType="application/vnd.ms-office.activeX"/>
  <Override PartName="/word/activeX/activeX125.xml" ContentType="application/vnd.ms-office.activeX+xml"/>
  <Override PartName="/word/activeX/activeX126.bin" ContentType="application/vnd.ms-office.activeX"/>
  <Override PartName="/word/activeX/activeX126.xml" ContentType="application/vnd.ms-office.activeX+xml"/>
  <Override PartName="/word/activeX/activeX127.bin" ContentType="application/vnd.ms-office.activeX"/>
  <Override PartName="/word/activeX/activeX127.xml" ContentType="application/vnd.ms-office.activeX+xml"/>
  <Override PartName="/word/activeX/activeX128.bin" ContentType="application/vnd.ms-office.activeX"/>
  <Override PartName="/word/activeX/activeX128.xml" ContentType="application/vnd.ms-office.activeX+xml"/>
  <Override PartName="/word/activeX/activeX129.bin" ContentType="application/vnd.ms-office.activeX"/>
  <Override PartName="/word/activeX/activeX129.xml" ContentType="application/vnd.ms-office.activeX+xml"/>
  <Override PartName="/word/activeX/activeX13.bin" ContentType="application/vnd.ms-office.activeX"/>
  <Override PartName="/word/activeX/activeX13.xml" ContentType="application/vnd.ms-office.activeX+xml"/>
  <Override PartName="/word/activeX/activeX130.bin" ContentType="application/vnd.ms-office.activeX"/>
  <Override PartName="/word/activeX/activeX130.xml" ContentType="application/vnd.ms-office.activeX+xml"/>
  <Override PartName="/word/activeX/activeX131.bin" ContentType="application/vnd.ms-office.activeX"/>
  <Override PartName="/word/activeX/activeX131.xml" ContentType="application/vnd.ms-office.activeX+xml"/>
  <Override PartName="/word/activeX/activeX132.bin" ContentType="application/vnd.ms-office.activeX"/>
  <Override PartName="/word/activeX/activeX132.xml" ContentType="application/vnd.ms-office.activeX+xml"/>
  <Override PartName="/word/activeX/activeX133.bin" ContentType="application/vnd.ms-office.activeX"/>
  <Override PartName="/word/activeX/activeX133.xml" ContentType="application/vnd.ms-office.activeX+xml"/>
  <Override PartName="/word/activeX/activeX134.bin" ContentType="application/vnd.ms-office.activeX"/>
  <Override PartName="/word/activeX/activeX134.xml" ContentType="application/vnd.ms-office.activeX+xml"/>
  <Override PartName="/word/activeX/activeX135.bin" ContentType="application/vnd.ms-office.activeX"/>
  <Override PartName="/word/activeX/activeX135.xml" ContentType="application/vnd.ms-office.activeX+xml"/>
  <Override PartName="/word/activeX/activeX136.bin" ContentType="application/vnd.ms-office.activeX"/>
  <Override PartName="/word/activeX/activeX136.xml" ContentType="application/vnd.ms-office.activeX+xml"/>
  <Override PartName="/word/activeX/activeX137.bin" ContentType="application/vnd.ms-office.activeX"/>
  <Override PartName="/word/activeX/activeX137.xml" ContentType="application/vnd.ms-office.activeX+xml"/>
  <Override PartName="/word/activeX/activeX138.bin" ContentType="application/vnd.ms-office.activeX"/>
  <Override PartName="/word/activeX/activeX138.xml" ContentType="application/vnd.ms-office.activeX+xml"/>
  <Override PartName="/word/activeX/activeX139.bin" ContentType="application/vnd.ms-office.activeX"/>
  <Override PartName="/word/activeX/activeX139.xml" ContentType="application/vnd.ms-office.activeX+xml"/>
  <Override PartName="/word/activeX/activeX14.bin" ContentType="application/vnd.ms-office.activeX"/>
  <Override PartName="/word/activeX/activeX14.xml" ContentType="application/vnd.ms-office.activeX+xml"/>
  <Override PartName="/word/activeX/activeX140.bin" ContentType="application/vnd.ms-office.activeX"/>
  <Override PartName="/word/activeX/activeX140.xml" ContentType="application/vnd.ms-office.activeX+xml"/>
  <Override PartName="/word/activeX/activeX141.bin" ContentType="application/vnd.ms-office.activeX"/>
  <Override PartName="/word/activeX/activeX141.xml" ContentType="application/vnd.ms-office.activeX+xml"/>
  <Override PartName="/word/activeX/activeX142.bin" ContentType="application/vnd.ms-office.activeX"/>
  <Override PartName="/word/activeX/activeX142.xml" ContentType="application/vnd.ms-office.activeX+xml"/>
  <Override PartName="/word/activeX/activeX143.bin" ContentType="application/vnd.ms-office.activeX"/>
  <Override PartName="/word/activeX/activeX143.xml" ContentType="application/vnd.ms-office.activeX+xml"/>
  <Override PartName="/word/activeX/activeX144.bin" ContentType="application/vnd.ms-office.activeX"/>
  <Override PartName="/word/activeX/activeX144.xml" ContentType="application/vnd.ms-office.activeX+xml"/>
  <Override PartName="/word/activeX/activeX145.bin" ContentType="application/vnd.ms-office.activeX"/>
  <Override PartName="/word/activeX/activeX145.xml" ContentType="application/vnd.ms-office.activeX+xml"/>
  <Override PartName="/word/activeX/activeX146.bin" ContentType="application/vnd.ms-office.activeX"/>
  <Override PartName="/word/activeX/activeX146.xml" ContentType="application/vnd.ms-office.activeX+xml"/>
  <Override PartName="/word/activeX/activeX147.bin" ContentType="application/vnd.ms-office.activeX"/>
  <Override PartName="/word/activeX/activeX147.xml" ContentType="application/vnd.ms-office.activeX+xml"/>
  <Override PartName="/word/activeX/activeX148.bin" ContentType="application/vnd.ms-office.activeX"/>
  <Override PartName="/word/activeX/activeX148.xml" ContentType="application/vnd.ms-office.activeX+xml"/>
  <Override PartName="/word/activeX/activeX149.bin" ContentType="application/vnd.ms-office.activeX"/>
  <Override PartName="/word/activeX/activeX149.xml" ContentType="application/vnd.ms-office.activeX+xml"/>
  <Override PartName="/word/activeX/activeX15.bin" ContentType="application/vnd.ms-office.activeX"/>
  <Override PartName="/word/activeX/activeX15.xml" ContentType="application/vnd.ms-office.activeX+xml"/>
  <Override PartName="/word/activeX/activeX150.bin" ContentType="application/vnd.ms-office.activeX"/>
  <Override PartName="/word/activeX/activeX150.xml" ContentType="application/vnd.ms-office.activeX+xml"/>
  <Override PartName="/word/activeX/activeX151.bin" ContentType="application/vnd.ms-office.activeX"/>
  <Override PartName="/word/activeX/activeX151.xml" ContentType="application/vnd.ms-office.activeX+xml"/>
  <Override PartName="/word/activeX/activeX152.bin" ContentType="application/vnd.ms-office.activeX"/>
  <Override PartName="/word/activeX/activeX152.xml" ContentType="application/vnd.ms-office.activeX+xml"/>
  <Override PartName="/word/activeX/activeX153.bin" ContentType="application/vnd.ms-office.activeX"/>
  <Override PartName="/word/activeX/activeX153.xml" ContentType="application/vnd.ms-office.activeX+xml"/>
  <Override PartName="/word/activeX/activeX154.bin" ContentType="application/vnd.ms-office.activeX"/>
  <Override PartName="/word/activeX/activeX154.xml" ContentType="application/vnd.ms-office.activeX+xml"/>
  <Override PartName="/word/activeX/activeX155.bin" ContentType="application/vnd.ms-office.activeX"/>
  <Override PartName="/word/activeX/activeX155.xml" ContentType="application/vnd.ms-office.activeX+xml"/>
  <Override PartName="/word/activeX/activeX156.bin" ContentType="application/vnd.ms-office.activeX"/>
  <Override PartName="/word/activeX/activeX156.xml" ContentType="application/vnd.ms-office.activeX+xml"/>
  <Override PartName="/word/activeX/activeX157.bin" ContentType="application/vnd.ms-office.activeX"/>
  <Override PartName="/word/activeX/activeX157.xml" ContentType="application/vnd.ms-office.activeX+xml"/>
  <Override PartName="/word/activeX/activeX158.bin" ContentType="application/vnd.ms-office.activeX"/>
  <Override PartName="/word/activeX/activeX158.xml" ContentType="application/vnd.ms-office.activeX+xml"/>
  <Override PartName="/word/activeX/activeX159.bin" ContentType="application/vnd.ms-office.activeX"/>
  <Override PartName="/word/activeX/activeX159.xml" ContentType="application/vnd.ms-office.activeX+xml"/>
  <Override PartName="/word/activeX/activeX16.bin" ContentType="application/vnd.ms-office.activeX"/>
  <Override PartName="/word/activeX/activeX16.xml" ContentType="application/vnd.ms-office.activeX+xml"/>
  <Override PartName="/word/activeX/activeX160.bin" ContentType="application/vnd.ms-office.activeX"/>
  <Override PartName="/word/activeX/activeX160.xml" ContentType="application/vnd.ms-office.activeX+xml"/>
  <Override PartName="/word/activeX/activeX161.bin" ContentType="application/vnd.ms-office.activeX"/>
  <Override PartName="/word/activeX/activeX161.xml" ContentType="application/vnd.ms-office.activeX+xml"/>
  <Override PartName="/word/activeX/activeX162.bin" ContentType="application/vnd.ms-office.activeX"/>
  <Override PartName="/word/activeX/activeX162.xml" ContentType="application/vnd.ms-office.activeX+xml"/>
  <Override PartName="/word/activeX/activeX163.bin" ContentType="application/vnd.ms-office.activeX"/>
  <Override PartName="/word/activeX/activeX163.xml" ContentType="application/vnd.ms-office.activeX+xml"/>
  <Override PartName="/word/activeX/activeX164.bin" ContentType="application/vnd.ms-office.activeX"/>
  <Override PartName="/word/activeX/activeX164.xml" ContentType="application/vnd.ms-office.activeX+xml"/>
  <Override PartName="/word/activeX/activeX165.bin" ContentType="application/vnd.ms-office.activeX"/>
  <Override PartName="/word/activeX/activeX165.xml" ContentType="application/vnd.ms-office.activeX+xml"/>
  <Override PartName="/word/activeX/activeX166.bin" ContentType="application/vnd.ms-office.activeX"/>
  <Override PartName="/word/activeX/activeX166.xml" ContentType="application/vnd.ms-office.activeX+xml"/>
  <Override PartName="/word/activeX/activeX167.bin" ContentType="application/vnd.ms-office.activeX"/>
  <Override PartName="/word/activeX/activeX167.xml" ContentType="application/vnd.ms-office.activeX+xml"/>
  <Override PartName="/word/activeX/activeX168.bin" ContentType="application/vnd.ms-office.activeX"/>
  <Override PartName="/word/activeX/activeX168.xml" ContentType="application/vnd.ms-office.activeX+xml"/>
  <Override PartName="/word/activeX/activeX169.bin" ContentType="application/vnd.ms-office.activeX"/>
  <Override PartName="/word/activeX/activeX169.xml" ContentType="application/vnd.ms-office.activeX+xml"/>
  <Override PartName="/word/activeX/activeX17.bin" ContentType="application/vnd.ms-office.activeX"/>
  <Override PartName="/word/activeX/activeX17.xml" ContentType="application/vnd.ms-office.activeX+xml"/>
  <Override PartName="/word/activeX/activeX170.bin" ContentType="application/vnd.ms-office.activeX"/>
  <Override PartName="/word/activeX/activeX170.xml" ContentType="application/vnd.ms-office.activeX+xml"/>
  <Override PartName="/word/activeX/activeX171.bin" ContentType="application/vnd.ms-office.activeX"/>
  <Override PartName="/word/activeX/activeX171.xml" ContentType="application/vnd.ms-office.activeX+xml"/>
  <Override PartName="/word/activeX/activeX172.bin" ContentType="application/vnd.ms-office.activeX"/>
  <Override PartName="/word/activeX/activeX172.xml" ContentType="application/vnd.ms-office.activeX+xml"/>
  <Override PartName="/word/activeX/activeX173.bin" ContentType="application/vnd.ms-office.activeX"/>
  <Override PartName="/word/activeX/activeX173.xml" ContentType="application/vnd.ms-office.activeX+xml"/>
  <Override PartName="/word/activeX/activeX174.bin" ContentType="application/vnd.ms-office.activeX"/>
  <Override PartName="/word/activeX/activeX174.xml" ContentType="application/vnd.ms-office.activeX+xml"/>
  <Override PartName="/word/activeX/activeX175.bin" ContentType="application/vnd.ms-office.activeX"/>
  <Override PartName="/word/activeX/activeX175.xml" ContentType="application/vnd.ms-office.activeX+xml"/>
  <Override PartName="/word/activeX/activeX176.bin" ContentType="application/vnd.ms-office.activeX"/>
  <Override PartName="/word/activeX/activeX176.xml" ContentType="application/vnd.ms-office.activeX+xml"/>
  <Override PartName="/word/activeX/activeX177.bin" ContentType="application/vnd.ms-office.activeX"/>
  <Override PartName="/word/activeX/activeX177.xml" ContentType="application/vnd.ms-office.activeX+xml"/>
  <Override PartName="/word/activeX/activeX178.bin" ContentType="application/vnd.ms-office.activeX"/>
  <Override PartName="/word/activeX/activeX178.xml" ContentType="application/vnd.ms-office.activeX+xml"/>
  <Override PartName="/word/activeX/activeX179.bin" ContentType="application/vnd.ms-office.activeX"/>
  <Override PartName="/word/activeX/activeX179.xml" ContentType="application/vnd.ms-office.activeX+xml"/>
  <Override PartName="/word/activeX/activeX18.bin" ContentType="application/vnd.ms-office.activeX"/>
  <Override PartName="/word/activeX/activeX18.xml" ContentType="application/vnd.ms-office.activeX+xml"/>
  <Override PartName="/word/activeX/activeX180.bin" ContentType="application/vnd.ms-office.activeX"/>
  <Override PartName="/word/activeX/activeX180.xml" ContentType="application/vnd.ms-office.activeX+xml"/>
  <Override PartName="/word/activeX/activeX181.bin" ContentType="application/vnd.ms-office.activeX"/>
  <Override PartName="/word/activeX/activeX181.xml" ContentType="application/vnd.ms-office.activeX+xml"/>
  <Override PartName="/word/activeX/activeX182.bin" ContentType="application/vnd.ms-office.activeX"/>
  <Override PartName="/word/activeX/activeX182.xml" ContentType="application/vnd.ms-office.activeX+xml"/>
  <Override PartName="/word/activeX/activeX183.bin" ContentType="application/vnd.ms-office.activeX"/>
  <Override PartName="/word/activeX/activeX183.xml" ContentType="application/vnd.ms-office.activeX+xml"/>
  <Override PartName="/word/activeX/activeX184.bin" ContentType="application/vnd.ms-office.activeX"/>
  <Override PartName="/word/activeX/activeX184.xml" ContentType="application/vnd.ms-office.activeX+xml"/>
  <Override PartName="/word/activeX/activeX185.bin" ContentType="application/vnd.ms-office.activeX"/>
  <Override PartName="/word/activeX/activeX185.xml" ContentType="application/vnd.ms-office.activeX+xml"/>
  <Override PartName="/word/activeX/activeX186.bin" ContentType="application/vnd.ms-office.activeX"/>
  <Override PartName="/word/activeX/activeX186.xml" ContentType="application/vnd.ms-office.activeX+xml"/>
  <Override PartName="/word/activeX/activeX187.bin" ContentType="application/vnd.ms-office.activeX"/>
  <Override PartName="/word/activeX/activeX187.xml" ContentType="application/vnd.ms-office.activeX+xml"/>
  <Override PartName="/word/activeX/activeX188.bin" ContentType="application/vnd.ms-office.activeX"/>
  <Override PartName="/word/activeX/activeX188.xml" ContentType="application/vnd.ms-office.activeX+xml"/>
  <Override PartName="/word/activeX/activeX189.bin" ContentType="application/vnd.ms-office.activeX"/>
  <Override PartName="/word/activeX/activeX189.xml" ContentType="application/vnd.ms-office.activeX+xml"/>
  <Override PartName="/word/activeX/activeX19.bin" ContentType="application/vnd.ms-office.activeX"/>
  <Override PartName="/word/activeX/activeX19.xml" ContentType="application/vnd.ms-office.activeX+xml"/>
  <Override PartName="/word/activeX/activeX190.bin" ContentType="application/vnd.ms-office.activeX"/>
  <Override PartName="/word/activeX/activeX190.xml" ContentType="application/vnd.ms-office.activeX+xml"/>
  <Override PartName="/word/activeX/activeX191.bin" ContentType="application/vnd.ms-office.activeX"/>
  <Override PartName="/word/activeX/activeX191.xml" ContentType="application/vnd.ms-office.activeX+xml"/>
  <Override PartName="/word/activeX/activeX192.bin" ContentType="application/vnd.ms-office.activeX"/>
  <Override PartName="/word/activeX/activeX192.xml" ContentType="application/vnd.ms-office.activeX+xml"/>
  <Override PartName="/word/activeX/activeX193.bin" ContentType="application/vnd.ms-office.activeX"/>
  <Override PartName="/word/activeX/activeX193.xml" ContentType="application/vnd.ms-office.activeX+xml"/>
  <Override PartName="/word/activeX/activeX194.bin" ContentType="application/vnd.ms-office.activeX"/>
  <Override PartName="/word/activeX/activeX194.xml" ContentType="application/vnd.ms-office.activeX+xml"/>
  <Override PartName="/word/activeX/activeX195.bin" ContentType="application/vnd.ms-office.activeX"/>
  <Override PartName="/word/activeX/activeX195.xml" ContentType="application/vnd.ms-office.activeX+xml"/>
  <Override PartName="/word/activeX/activeX196.bin" ContentType="application/vnd.ms-office.activeX"/>
  <Override PartName="/word/activeX/activeX196.xml" ContentType="application/vnd.ms-office.activeX+xml"/>
  <Override PartName="/word/activeX/activeX197.bin" ContentType="application/vnd.ms-office.activeX"/>
  <Override PartName="/word/activeX/activeX197.xml" ContentType="application/vnd.ms-office.activeX+xml"/>
  <Override PartName="/word/activeX/activeX198.bin" ContentType="application/vnd.ms-office.activeX"/>
  <Override PartName="/word/activeX/activeX198.xml" ContentType="application/vnd.ms-office.activeX+xml"/>
  <Override PartName="/word/activeX/activeX199.bin" ContentType="application/vnd.ms-office.activeX"/>
  <Override PartName="/word/activeX/activeX19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00.bin" ContentType="application/vnd.ms-office.activeX"/>
  <Override PartName="/word/activeX/activeX200.xml" ContentType="application/vnd.ms-office.activeX+xml"/>
  <Override PartName="/word/activeX/activeX201.bin" ContentType="application/vnd.ms-office.activeX"/>
  <Override PartName="/word/activeX/activeX201.xml" ContentType="application/vnd.ms-office.activeX+xml"/>
  <Override PartName="/word/activeX/activeX202.bin" ContentType="application/vnd.ms-office.activeX"/>
  <Override PartName="/word/activeX/activeX202.xml" ContentType="application/vnd.ms-office.activeX+xml"/>
  <Override PartName="/word/activeX/activeX203.bin" ContentType="application/vnd.ms-office.activeX"/>
  <Override PartName="/word/activeX/activeX203.xml" ContentType="application/vnd.ms-office.activeX+xml"/>
  <Override PartName="/word/activeX/activeX204.bin" ContentType="application/vnd.ms-office.activeX"/>
  <Override PartName="/word/activeX/activeX204.xml" ContentType="application/vnd.ms-office.activeX+xml"/>
  <Override PartName="/word/activeX/activeX205.bin" ContentType="application/vnd.ms-office.activeX"/>
  <Override PartName="/word/activeX/activeX205.xml" ContentType="application/vnd.ms-office.activeX+xml"/>
  <Override PartName="/word/activeX/activeX206.bin" ContentType="application/vnd.ms-office.activeX"/>
  <Override PartName="/word/activeX/activeX206.xml" ContentType="application/vnd.ms-office.activeX+xml"/>
  <Override PartName="/word/activeX/activeX207.bin" ContentType="application/vnd.ms-office.activeX"/>
  <Override PartName="/word/activeX/activeX207.xml" ContentType="application/vnd.ms-office.activeX+xml"/>
  <Override PartName="/word/activeX/activeX208.bin" ContentType="application/vnd.ms-office.activeX"/>
  <Override PartName="/word/activeX/activeX208.xml" ContentType="application/vnd.ms-office.activeX+xml"/>
  <Override PartName="/word/activeX/activeX209.bin" ContentType="application/vnd.ms-office.activeX"/>
  <Override PartName="/word/activeX/activeX209.xml" ContentType="application/vnd.ms-office.activeX+xml"/>
  <Override PartName="/word/activeX/activeX21.bin" ContentType="application/vnd.ms-office.activeX"/>
  <Override PartName="/word/activeX/activeX21.xml" ContentType="application/vnd.ms-office.activeX+xml"/>
  <Override PartName="/word/activeX/activeX210.bin" ContentType="application/vnd.ms-office.activeX"/>
  <Override PartName="/word/activeX/activeX210.xml" ContentType="application/vnd.ms-office.activeX+xml"/>
  <Override PartName="/word/activeX/activeX211.bin" ContentType="application/vnd.ms-office.activeX"/>
  <Override PartName="/word/activeX/activeX211.xml" ContentType="application/vnd.ms-office.activeX+xml"/>
  <Override PartName="/word/activeX/activeX212.bin" ContentType="application/vnd.ms-office.activeX"/>
  <Override PartName="/word/activeX/activeX212.xml" ContentType="application/vnd.ms-office.activeX+xml"/>
  <Override PartName="/word/activeX/activeX213.bin" ContentType="application/vnd.ms-office.activeX"/>
  <Override PartName="/word/activeX/activeX213.xml" ContentType="application/vnd.ms-office.activeX+xml"/>
  <Override PartName="/word/activeX/activeX214.bin" ContentType="application/vnd.ms-office.activeX"/>
  <Override PartName="/word/activeX/activeX214.xml" ContentType="application/vnd.ms-office.activeX+xml"/>
  <Override PartName="/word/activeX/activeX215.bin" ContentType="application/vnd.ms-office.activeX"/>
  <Override PartName="/word/activeX/activeX215.xml" ContentType="application/vnd.ms-office.activeX+xml"/>
  <Override PartName="/word/activeX/activeX216.bin" ContentType="application/vnd.ms-office.activeX"/>
  <Override PartName="/word/activeX/activeX216.xml" ContentType="application/vnd.ms-office.activeX+xml"/>
  <Override PartName="/word/activeX/activeX217.bin" ContentType="application/vnd.ms-office.activeX"/>
  <Override PartName="/word/activeX/activeX217.xml" ContentType="application/vnd.ms-office.activeX+xml"/>
  <Override PartName="/word/activeX/activeX218.bin" ContentType="application/vnd.ms-office.activeX"/>
  <Override PartName="/word/activeX/activeX218.xml" ContentType="application/vnd.ms-office.activeX+xml"/>
  <Override PartName="/word/activeX/activeX219.bin" ContentType="application/vnd.ms-office.activeX"/>
  <Override PartName="/word/activeX/activeX219.xml" ContentType="application/vnd.ms-office.activeX+xml"/>
  <Override PartName="/word/activeX/activeX22.bin" ContentType="application/vnd.ms-office.activeX"/>
  <Override PartName="/word/activeX/activeX22.xml" ContentType="application/vnd.ms-office.activeX+xml"/>
  <Override PartName="/word/activeX/activeX220.bin" ContentType="application/vnd.ms-office.activeX"/>
  <Override PartName="/word/activeX/activeX220.xml" ContentType="application/vnd.ms-office.activeX+xml"/>
  <Override PartName="/word/activeX/activeX221.bin" ContentType="application/vnd.ms-office.activeX"/>
  <Override PartName="/word/activeX/activeX221.xml" ContentType="application/vnd.ms-office.activeX+xml"/>
  <Override PartName="/word/activeX/activeX222.bin" ContentType="application/vnd.ms-office.activeX"/>
  <Override PartName="/word/activeX/activeX222.xml" ContentType="application/vnd.ms-office.activeX+xml"/>
  <Override PartName="/word/activeX/activeX223.bin" ContentType="application/vnd.ms-office.activeX"/>
  <Override PartName="/word/activeX/activeX223.xml" ContentType="application/vnd.ms-office.activeX+xml"/>
  <Override PartName="/word/activeX/activeX224.bin" ContentType="application/vnd.ms-office.activeX"/>
  <Override PartName="/word/activeX/activeX224.xml" ContentType="application/vnd.ms-office.activeX+xml"/>
  <Override PartName="/word/activeX/activeX225.bin" ContentType="application/vnd.ms-office.activeX"/>
  <Override PartName="/word/activeX/activeX225.xml" ContentType="application/vnd.ms-office.activeX+xml"/>
  <Override PartName="/word/activeX/activeX226.bin" ContentType="application/vnd.ms-office.activeX"/>
  <Override PartName="/word/activeX/activeX226.xml" ContentType="application/vnd.ms-office.activeX+xml"/>
  <Override PartName="/word/activeX/activeX227.bin" ContentType="application/vnd.ms-office.activeX"/>
  <Override PartName="/word/activeX/activeX227.xml" ContentType="application/vnd.ms-office.activeX+xml"/>
  <Override PartName="/word/activeX/activeX228.bin" ContentType="application/vnd.ms-office.activeX"/>
  <Override PartName="/word/activeX/activeX228.xml" ContentType="application/vnd.ms-office.activeX+xml"/>
  <Override PartName="/word/activeX/activeX229.bin" ContentType="application/vnd.ms-office.activeX"/>
  <Override PartName="/word/activeX/activeX229.xml" ContentType="application/vnd.ms-office.activeX+xml"/>
  <Override PartName="/word/activeX/activeX23.bin" ContentType="application/vnd.ms-office.activeX"/>
  <Override PartName="/word/activeX/activeX23.xml" ContentType="application/vnd.ms-office.activeX+xml"/>
  <Override PartName="/word/activeX/activeX230.bin" ContentType="application/vnd.ms-office.activeX"/>
  <Override PartName="/word/activeX/activeX230.xml" ContentType="application/vnd.ms-office.activeX+xml"/>
  <Override PartName="/word/activeX/activeX231.bin" ContentType="application/vnd.ms-office.activeX"/>
  <Override PartName="/word/activeX/activeX231.xml" ContentType="application/vnd.ms-office.activeX+xml"/>
  <Override PartName="/word/activeX/activeX232.bin" ContentType="application/vnd.ms-office.activeX"/>
  <Override PartName="/word/activeX/activeX232.xml" ContentType="application/vnd.ms-office.activeX+xml"/>
  <Override PartName="/word/activeX/activeX233.bin" ContentType="application/vnd.ms-office.activeX"/>
  <Override PartName="/word/activeX/activeX233.xml" ContentType="application/vnd.ms-office.activeX+xml"/>
  <Override PartName="/word/activeX/activeX234.bin" ContentType="application/vnd.ms-office.activeX"/>
  <Override PartName="/word/activeX/activeX234.xml" ContentType="application/vnd.ms-office.activeX+xml"/>
  <Override PartName="/word/activeX/activeX235.bin" ContentType="application/vnd.ms-office.activeX"/>
  <Override PartName="/word/activeX/activeX235.xml" ContentType="application/vnd.ms-office.activeX+xml"/>
  <Override PartName="/word/activeX/activeX236.bin" ContentType="application/vnd.ms-office.activeX"/>
  <Override PartName="/word/activeX/activeX236.xml" ContentType="application/vnd.ms-office.activeX+xml"/>
  <Override PartName="/word/activeX/activeX237.bin" ContentType="application/vnd.ms-office.activeX"/>
  <Override PartName="/word/activeX/activeX237.xml" ContentType="application/vnd.ms-office.activeX+xml"/>
  <Override PartName="/word/activeX/activeX238.bin" ContentType="application/vnd.ms-office.activeX"/>
  <Override PartName="/word/activeX/activeX238.xml" ContentType="application/vnd.ms-office.activeX+xml"/>
  <Override PartName="/word/activeX/activeX239.bin" ContentType="application/vnd.ms-office.activeX"/>
  <Override PartName="/word/activeX/activeX239.xml" ContentType="application/vnd.ms-office.activeX+xml"/>
  <Override PartName="/word/activeX/activeX24.bin" ContentType="application/vnd.ms-office.activeX"/>
  <Override PartName="/word/activeX/activeX24.xml" ContentType="application/vnd.ms-office.activeX+xml"/>
  <Override PartName="/word/activeX/activeX240.bin" ContentType="application/vnd.ms-office.activeX"/>
  <Override PartName="/word/activeX/activeX240.xml" ContentType="application/vnd.ms-office.activeX+xml"/>
  <Override PartName="/word/activeX/activeX241.bin" ContentType="application/vnd.ms-office.activeX"/>
  <Override PartName="/word/activeX/activeX241.xml" ContentType="application/vnd.ms-office.activeX+xml"/>
  <Override PartName="/word/activeX/activeX242.bin" ContentType="application/vnd.ms-office.activeX"/>
  <Override PartName="/word/activeX/activeX242.xml" ContentType="application/vnd.ms-office.activeX+xml"/>
  <Override PartName="/word/activeX/activeX243.bin" ContentType="application/vnd.ms-office.activeX"/>
  <Override PartName="/word/activeX/activeX243.xml" ContentType="application/vnd.ms-office.activeX+xml"/>
  <Override PartName="/word/activeX/activeX244.bin" ContentType="application/vnd.ms-office.activeX"/>
  <Override PartName="/word/activeX/activeX244.xml" ContentType="application/vnd.ms-office.activeX+xml"/>
  <Override PartName="/word/activeX/activeX245.bin" ContentType="application/vnd.ms-office.activeX"/>
  <Override PartName="/word/activeX/activeX245.xml" ContentType="application/vnd.ms-office.activeX+xml"/>
  <Override PartName="/word/activeX/activeX246.bin" ContentType="application/vnd.ms-office.activeX"/>
  <Override PartName="/word/activeX/activeX246.xml" ContentType="application/vnd.ms-office.activeX+xml"/>
  <Override PartName="/word/activeX/activeX247.bin" ContentType="application/vnd.ms-office.activeX"/>
  <Override PartName="/word/activeX/activeX247.xml" ContentType="application/vnd.ms-office.activeX+xml"/>
  <Override PartName="/word/activeX/activeX248.bin" ContentType="application/vnd.ms-office.activeX"/>
  <Override PartName="/word/activeX/activeX248.xml" ContentType="application/vnd.ms-office.activeX+xml"/>
  <Override PartName="/word/activeX/activeX249.bin" ContentType="application/vnd.ms-office.activeX"/>
  <Override PartName="/word/activeX/activeX249.xml" ContentType="application/vnd.ms-office.activeX+xml"/>
  <Override PartName="/word/activeX/activeX25.bin" ContentType="application/vnd.ms-office.activeX"/>
  <Override PartName="/word/activeX/activeX25.xml" ContentType="application/vnd.ms-office.activeX+xml"/>
  <Override PartName="/word/activeX/activeX250.bin" ContentType="application/vnd.ms-office.activeX"/>
  <Override PartName="/word/activeX/activeX250.xml" ContentType="application/vnd.ms-office.activeX+xml"/>
  <Override PartName="/word/activeX/activeX251.bin" ContentType="application/vnd.ms-office.activeX"/>
  <Override PartName="/word/activeX/activeX251.xml" ContentType="application/vnd.ms-office.activeX+xml"/>
  <Override PartName="/word/activeX/activeX252.bin" ContentType="application/vnd.ms-office.activeX"/>
  <Override PartName="/word/activeX/activeX252.xml" ContentType="application/vnd.ms-office.activeX+xml"/>
  <Override PartName="/word/activeX/activeX253.bin" ContentType="application/vnd.ms-office.activeX"/>
  <Override PartName="/word/activeX/activeX253.xml" ContentType="application/vnd.ms-office.activeX+xml"/>
  <Override PartName="/word/activeX/activeX254.bin" ContentType="application/vnd.ms-office.activeX"/>
  <Override PartName="/word/activeX/activeX254.xml" ContentType="application/vnd.ms-office.activeX+xml"/>
  <Override PartName="/word/activeX/activeX255.bin" ContentType="application/vnd.ms-office.activeX"/>
  <Override PartName="/word/activeX/activeX255.xml" ContentType="application/vnd.ms-office.activeX+xml"/>
  <Override PartName="/word/activeX/activeX256.bin" ContentType="application/vnd.ms-office.activeX"/>
  <Override PartName="/word/activeX/activeX256.xml" ContentType="application/vnd.ms-office.activeX+xml"/>
  <Override PartName="/word/activeX/activeX257.bin" ContentType="application/vnd.ms-office.activeX"/>
  <Override PartName="/word/activeX/activeX257.xml" ContentType="application/vnd.ms-office.activeX+xml"/>
  <Override PartName="/word/activeX/activeX258.bin" ContentType="application/vnd.ms-office.activeX"/>
  <Override PartName="/word/activeX/activeX258.xml" ContentType="application/vnd.ms-office.activeX+xml"/>
  <Override PartName="/word/activeX/activeX259.bin" ContentType="application/vnd.ms-office.activeX"/>
  <Override PartName="/word/activeX/activeX259.xml" ContentType="application/vnd.ms-office.activeX+xml"/>
  <Override PartName="/word/activeX/activeX26.bin" ContentType="application/vnd.ms-office.activeX"/>
  <Override PartName="/word/activeX/activeX26.xml" ContentType="application/vnd.ms-office.activeX+xml"/>
  <Override PartName="/word/activeX/activeX260.bin" ContentType="application/vnd.ms-office.activeX"/>
  <Override PartName="/word/activeX/activeX260.xml" ContentType="application/vnd.ms-office.activeX+xml"/>
  <Override PartName="/word/activeX/activeX261.bin" ContentType="application/vnd.ms-office.activeX"/>
  <Override PartName="/word/activeX/activeX261.xml" ContentType="application/vnd.ms-office.activeX+xml"/>
  <Override PartName="/word/activeX/activeX262.bin" ContentType="application/vnd.ms-office.activeX"/>
  <Override PartName="/word/activeX/activeX262.xml" ContentType="application/vnd.ms-office.activeX+xml"/>
  <Override PartName="/word/activeX/activeX263.bin" ContentType="application/vnd.ms-office.activeX"/>
  <Override PartName="/word/activeX/activeX263.xml" ContentType="application/vnd.ms-office.activeX+xml"/>
  <Override PartName="/word/activeX/activeX264.bin" ContentType="application/vnd.ms-office.activeX"/>
  <Override PartName="/word/activeX/activeX264.xml" ContentType="application/vnd.ms-office.activeX+xml"/>
  <Override PartName="/word/activeX/activeX265.bin" ContentType="application/vnd.ms-office.activeX"/>
  <Override PartName="/word/activeX/activeX265.xml" ContentType="application/vnd.ms-office.activeX+xml"/>
  <Override PartName="/word/activeX/activeX266.bin" ContentType="application/vnd.ms-office.activeX"/>
  <Override PartName="/word/activeX/activeX266.xml" ContentType="application/vnd.ms-office.activeX+xml"/>
  <Override PartName="/word/activeX/activeX267.bin" ContentType="application/vnd.ms-office.activeX"/>
  <Override PartName="/word/activeX/activeX267.xml" ContentType="application/vnd.ms-office.activeX+xml"/>
  <Override PartName="/word/activeX/activeX268.bin" ContentType="application/vnd.ms-office.activeX"/>
  <Override PartName="/word/activeX/activeX268.xml" ContentType="application/vnd.ms-office.activeX+xml"/>
  <Override PartName="/word/activeX/activeX269.bin" ContentType="application/vnd.ms-office.activeX"/>
  <Override PartName="/word/activeX/activeX269.xml" ContentType="application/vnd.ms-office.activeX+xml"/>
  <Override PartName="/word/activeX/activeX27.bin" ContentType="application/vnd.ms-office.activeX"/>
  <Override PartName="/word/activeX/activeX27.xml" ContentType="application/vnd.ms-office.activeX+xml"/>
  <Override PartName="/word/activeX/activeX270.bin" ContentType="application/vnd.ms-office.activeX"/>
  <Override PartName="/word/activeX/activeX270.xml" ContentType="application/vnd.ms-office.activeX+xml"/>
  <Override PartName="/word/activeX/activeX271.bin" ContentType="application/vnd.ms-office.activeX"/>
  <Override PartName="/word/activeX/activeX271.xml" ContentType="application/vnd.ms-office.activeX+xml"/>
  <Override PartName="/word/activeX/activeX272.bin" ContentType="application/vnd.ms-office.activeX"/>
  <Override PartName="/word/activeX/activeX272.xml" ContentType="application/vnd.ms-office.activeX+xml"/>
  <Override PartName="/word/activeX/activeX273.bin" ContentType="application/vnd.ms-office.activeX"/>
  <Override PartName="/word/activeX/activeX273.xml" ContentType="application/vnd.ms-office.activeX+xml"/>
  <Override PartName="/word/activeX/activeX274.bin" ContentType="application/vnd.ms-office.activeX"/>
  <Override PartName="/word/activeX/activeX274.xml" ContentType="application/vnd.ms-office.activeX+xml"/>
  <Override PartName="/word/activeX/activeX275.bin" ContentType="application/vnd.ms-office.activeX"/>
  <Override PartName="/word/activeX/activeX275.xml" ContentType="application/vnd.ms-office.activeX+xml"/>
  <Override PartName="/word/activeX/activeX276.bin" ContentType="application/vnd.ms-office.activeX"/>
  <Override PartName="/word/activeX/activeX276.xml" ContentType="application/vnd.ms-office.activeX+xml"/>
  <Override PartName="/word/activeX/activeX277.bin" ContentType="application/vnd.ms-office.activeX"/>
  <Override PartName="/word/activeX/activeX277.xml" ContentType="application/vnd.ms-office.activeX+xml"/>
  <Override PartName="/word/activeX/activeX278.bin" ContentType="application/vnd.ms-office.activeX"/>
  <Override PartName="/word/activeX/activeX278.xml" ContentType="application/vnd.ms-office.activeX+xml"/>
  <Override PartName="/word/activeX/activeX279.bin" ContentType="application/vnd.ms-office.activeX"/>
  <Override PartName="/word/activeX/activeX279.xml" ContentType="application/vnd.ms-office.activeX+xml"/>
  <Override PartName="/word/activeX/activeX28.bin" ContentType="application/vnd.ms-office.activeX"/>
  <Override PartName="/word/activeX/activeX28.xml" ContentType="application/vnd.ms-office.activeX+xml"/>
  <Override PartName="/word/activeX/activeX280.bin" ContentType="application/vnd.ms-office.activeX"/>
  <Override PartName="/word/activeX/activeX280.xml" ContentType="application/vnd.ms-office.activeX+xml"/>
  <Override PartName="/word/activeX/activeX281.bin" ContentType="application/vnd.ms-office.activeX"/>
  <Override PartName="/word/activeX/activeX281.xml" ContentType="application/vnd.ms-office.activeX+xml"/>
  <Override PartName="/word/activeX/activeX282.bin" ContentType="application/vnd.ms-office.activeX"/>
  <Override PartName="/word/activeX/activeX282.xml" ContentType="application/vnd.ms-office.activeX+xml"/>
  <Override PartName="/word/activeX/activeX283.bin" ContentType="application/vnd.ms-office.activeX"/>
  <Override PartName="/word/activeX/activeX283.xml" ContentType="application/vnd.ms-office.activeX+xml"/>
  <Override PartName="/word/activeX/activeX284.bin" ContentType="application/vnd.ms-office.activeX"/>
  <Override PartName="/word/activeX/activeX284.xml" ContentType="application/vnd.ms-office.activeX+xml"/>
  <Override PartName="/word/activeX/activeX285.bin" ContentType="application/vnd.ms-office.activeX"/>
  <Override PartName="/word/activeX/activeX285.xml" ContentType="application/vnd.ms-office.activeX+xml"/>
  <Override PartName="/word/activeX/activeX286.bin" ContentType="application/vnd.ms-office.activeX"/>
  <Override PartName="/word/activeX/activeX286.xml" ContentType="application/vnd.ms-office.activeX+xml"/>
  <Override PartName="/word/activeX/activeX287.bin" ContentType="application/vnd.ms-office.activeX"/>
  <Override PartName="/word/activeX/activeX287.xml" ContentType="application/vnd.ms-office.activeX+xml"/>
  <Override PartName="/word/activeX/activeX288.bin" ContentType="application/vnd.ms-office.activeX"/>
  <Override PartName="/word/activeX/activeX288.xml" ContentType="application/vnd.ms-office.activeX+xml"/>
  <Override PartName="/word/activeX/activeX289.bin" ContentType="application/vnd.ms-office.activeX"/>
  <Override PartName="/word/activeX/activeX289.xml" ContentType="application/vnd.ms-office.activeX+xml"/>
  <Override PartName="/word/activeX/activeX29.bin" ContentType="application/vnd.ms-office.activeX"/>
  <Override PartName="/word/activeX/activeX29.xml" ContentType="application/vnd.ms-office.activeX+xml"/>
  <Override PartName="/word/activeX/activeX290.bin" ContentType="application/vnd.ms-office.activeX"/>
  <Override PartName="/word/activeX/activeX290.xml" ContentType="application/vnd.ms-office.activeX+xml"/>
  <Override PartName="/word/activeX/activeX291.bin" ContentType="application/vnd.ms-office.activeX"/>
  <Override PartName="/word/activeX/activeX291.xml" ContentType="application/vnd.ms-office.activeX+xml"/>
  <Override PartName="/word/activeX/activeX292.bin" ContentType="application/vnd.ms-office.activeX"/>
  <Override PartName="/word/activeX/activeX292.xml" ContentType="application/vnd.ms-office.activeX+xml"/>
  <Override PartName="/word/activeX/activeX293.bin" ContentType="application/vnd.ms-office.activeX"/>
  <Override PartName="/word/activeX/activeX293.xml" ContentType="application/vnd.ms-office.activeX+xml"/>
  <Override PartName="/word/activeX/activeX294.bin" ContentType="application/vnd.ms-office.activeX"/>
  <Override PartName="/word/activeX/activeX294.xml" ContentType="application/vnd.ms-office.activeX+xml"/>
  <Override PartName="/word/activeX/activeX295.bin" ContentType="application/vnd.ms-office.activeX"/>
  <Override PartName="/word/activeX/activeX295.xml" ContentType="application/vnd.ms-office.activeX+xml"/>
  <Override PartName="/word/activeX/activeX296.bin" ContentType="application/vnd.ms-office.activeX"/>
  <Override PartName="/word/activeX/activeX296.xml" ContentType="application/vnd.ms-office.activeX+xml"/>
  <Override PartName="/word/activeX/activeX297.bin" ContentType="application/vnd.ms-office.activeX"/>
  <Override PartName="/word/activeX/activeX297.xml" ContentType="application/vnd.ms-office.activeX+xml"/>
  <Override PartName="/word/activeX/activeX298.bin" ContentType="application/vnd.ms-office.activeX"/>
  <Override PartName="/word/activeX/activeX298.xml" ContentType="application/vnd.ms-office.activeX+xml"/>
  <Override PartName="/word/activeX/activeX299.bin" ContentType="application/vnd.ms-office.activeX"/>
  <Override PartName="/word/activeX/activeX299.xml" ContentType="application/vnd.ms-office.activeX+xml"/>
  <Override PartName="/word/activeX/activeX3.bin" ContentType="application/vnd.ms-office.activeX"/>
  <Override PartName="/word/activeX/activeX3.xml" ContentType="application/vnd.ms-office.activeX+xml"/>
  <Override PartName="/word/activeX/activeX30.bin" ContentType="application/vnd.ms-office.activeX"/>
  <Override PartName="/word/activeX/activeX30.xml" ContentType="application/vnd.ms-office.activeX+xml"/>
  <Override PartName="/word/activeX/activeX300.bin" ContentType="application/vnd.ms-office.activeX"/>
  <Override PartName="/word/activeX/activeX300.xml" ContentType="application/vnd.ms-office.activeX+xml"/>
  <Override PartName="/word/activeX/activeX301.bin" ContentType="application/vnd.ms-office.activeX"/>
  <Override PartName="/word/activeX/activeX301.xml" ContentType="application/vnd.ms-office.activeX+xml"/>
  <Override PartName="/word/activeX/activeX302.bin" ContentType="application/vnd.ms-office.activeX"/>
  <Override PartName="/word/activeX/activeX302.xml" ContentType="application/vnd.ms-office.activeX+xml"/>
  <Override PartName="/word/activeX/activeX303.bin" ContentType="application/vnd.ms-office.activeX"/>
  <Override PartName="/word/activeX/activeX303.xml" ContentType="application/vnd.ms-office.activeX+xml"/>
  <Override PartName="/word/activeX/activeX304.bin" ContentType="application/vnd.ms-office.activeX"/>
  <Override PartName="/word/activeX/activeX304.xml" ContentType="application/vnd.ms-office.activeX+xml"/>
  <Override PartName="/word/activeX/activeX305.bin" ContentType="application/vnd.ms-office.activeX"/>
  <Override PartName="/word/activeX/activeX305.xml" ContentType="application/vnd.ms-office.activeX+xml"/>
  <Override PartName="/word/activeX/activeX306.bin" ContentType="application/vnd.ms-office.activeX"/>
  <Override PartName="/word/activeX/activeX306.xml" ContentType="application/vnd.ms-office.activeX+xml"/>
  <Override PartName="/word/activeX/activeX307.bin" ContentType="application/vnd.ms-office.activeX"/>
  <Override PartName="/word/activeX/activeX307.xml" ContentType="application/vnd.ms-office.activeX+xml"/>
  <Override PartName="/word/activeX/activeX308.bin" ContentType="application/vnd.ms-office.activeX"/>
  <Override PartName="/word/activeX/activeX308.xml" ContentType="application/vnd.ms-office.activeX+xml"/>
  <Override PartName="/word/activeX/activeX309.bin" ContentType="application/vnd.ms-office.activeX"/>
  <Override PartName="/word/activeX/activeX309.xml" ContentType="application/vnd.ms-office.activeX+xml"/>
  <Override PartName="/word/activeX/activeX31.bin" ContentType="application/vnd.ms-office.activeX"/>
  <Override PartName="/word/activeX/activeX31.xml" ContentType="application/vnd.ms-office.activeX+xml"/>
  <Override PartName="/word/activeX/activeX310.bin" ContentType="application/vnd.ms-office.activeX"/>
  <Override PartName="/word/activeX/activeX310.xml" ContentType="application/vnd.ms-office.activeX+xml"/>
  <Override PartName="/word/activeX/activeX311.bin" ContentType="application/vnd.ms-office.activeX"/>
  <Override PartName="/word/activeX/activeX311.xml" ContentType="application/vnd.ms-office.activeX+xml"/>
  <Override PartName="/word/activeX/activeX312.bin" ContentType="application/vnd.ms-office.activeX"/>
  <Override PartName="/word/activeX/activeX312.xml" ContentType="application/vnd.ms-office.activeX+xml"/>
  <Override PartName="/word/activeX/activeX313.bin" ContentType="application/vnd.ms-office.activeX"/>
  <Override PartName="/word/activeX/activeX313.xml" ContentType="application/vnd.ms-office.activeX+xml"/>
  <Override PartName="/word/activeX/activeX314.bin" ContentType="application/vnd.ms-office.activeX"/>
  <Override PartName="/word/activeX/activeX314.xml" ContentType="application/vnd.ms-office.activeX+xml"/>
  <Override PartName="/word/activeX/activeX315.bin" ContentType="application/vnd.ms-office.activeX"/>
  <Override PartName="/word/activeX/activeX315.xml" ContentType="application/vnd.ms-office.activeX+xml"/>
  <Override PartName="/word/activeX/activeX316.bin" ContentType="application/vnd.ms-office.activeX"/>
  <Override PartName="/word/activeX/activeX316.xml" ContentType="application/vnd.ms-office.activeX+xml"/>
  <Override PartName="/word/activeX/activeX317.bin" ContentType="application/vnd.ms-office.activeX"/>
  <Override PartName="/word/activeX/activeX317.xml" ContentType="application/vnd.ms-office.activeX+xml"/>
  <Override PartName="/word/activeX/activeX318.bin" ContentType="application/vnd.ms-office.activeX"/>
  <Override PartName="/word/activeX/activeX318.xml" ContentType="application/vnd.ms-office.activeX+xml"/>
  <Override PartName="/word/activeX/activeX319.bin" ContentType="application/vnd.ms-office.activeX"/>
  <Override PartName="/word/activeX/activeX319.xml" ContentType="application/vnd.ms-office.activeX+xml"/>
  <Override PartName="/word/activeX/activeX32.bin" ContentType="application/vnd.ms-office.activeX"/>
  <Override PartName="/word/activeX/activeX32.xml" ContentType="application/vnd.ms-office.activeX+xml"/>
  <Override PartName="/word/activeX/activeX320.bin" ContentType="application/vnd.ms-office.activeX"/>
  <Override PartName="/word/activeX/activeX320.xml" ContentType="application/vnd.ms-office.activeX+xml"/>
  <Override PartName="/word/activeX/activeX321.bin" ContentType="application/vnd.ms-office.activeX"/>
  <Override PartName="/word/activeX/activeX321.xml" ContentType="application/vnd.ms-office.activeX+xml"/>
  <Override PartName="/word/activeX/activeX322.bin" ContentType="application/vnd.ms-office.activeX"/>
  <Override PartName="/word/activeX/activeX322.xml" ContentType="application/vnd.ms-office.activeX+xml"/>
  <Override PartName="/word/activeX/activeX323.bin" ContentType="application/vnd.ms-office.activeX"/>
  <Override PartName="/word/activeX/activeX323.xml" ContentType="application/vnd.ms-office.activeX+xml"/>
  <Override PartName="/word/activeX/activeX324.bin" ContentType="application/vnd.ms-office.activeX"/>
  <Override PartName="/word/activeX/activeX324.xml" ContentType="application/vnd.ms-office.activeX+xml"/>
  <Override PartName="/word/activeX/activeX325.bin" ContentType="application/vnd.ms-office.activeX"/>
  <Override PartName="/word/activeX/activeX325.xml" ContentType="application/vnd.ms-office.activeX+xml"/>
  <Override PartName="/word/activeX/activeX326.bin" ContentType="application/vnd.ms-office.activeX"/>
  <Override PartName="/word/activeX/activeX326.xml" ContentType="application/vnd.ms-office.activeX+xml"/>
  <Override PartName="/word/activeX/activeX327.bin" ContentType="application/vnd.ms-office.activeX"/>
  <Override PartName="/word/activeX/activeX327.xml" ContentType="application/vnd.ms-office.activeX+xml"/>
  <Override PartName="/word/activeX/activeX328.bin" ContentType="application/vnd.ms-office.activeX"/>
  <Override PartName="/word/activeX/activeX328.xml" ContentType="application/vnd.ms-office.activeX+xml"/>
  <Override PartName="/word/activeX/activeX329.bin" ContentType="application/vnd.ms-office.activeX"/>
  <Override PartName="/word/activeX/activeX329.xml" ContentType="application/vnd.ms-office.activeX+xml"/>
  <Override PartName="/word/activeX/activeX33.bin" ContentType="application/vnd.ms-office.activeX"/>
  <Override PartName="/word/activeX/activeX33.xml" ContentType="application/vnd.ms-office.activeX+xml"/>
  <Override PartName="/word/activeX/activeX330.bin" ContentType="application/vnd.ms-office.activeX"/>
  <Override PartName="/word/activeX/activeX330.xml" ContentType="application/vnd.ms-office.activeX+xml"/>
  <Override PartName="/word/activeX/activeX331.bin" ContentType="application/vnd.ms-office.activeX"/>
  <Override PartName="/word/activeX/activeX331.xml" ContentType="application/vnd.ms-office.activeX+xml"/>
  <Override PartName="/word/activeX/activeX332.bin" ContentType="application/vnd.ms-office.activeX"/>
  <Override PartName="/word/activeX/activeX332.xml" ContentType="application/vnd.ms-office.activeX+xml"/>
  <Override PartName="/word/activeX/activeX333.bin" ContentType="application/vnd.ms-office.activeX"/>
  <Override PartName="/word/activeX/activeX333.xml" ContentType="application/vnd.ms-office.activeX+xml"/>
  <Override PartName="/word/activeX/activeX334.bin" ContentType="application/vnd.ms-office.activeX"/>
  <Override PartName="/word/activeX/activeX334.xml" ContentType="application/vnd.ms-office.activeX+xml"/>
  <Override PartName="/word/activeX/activeX335.bin" ContentType="application/vnd.ms-office.activeX"/>
  <Override PartName="/word/activeX/activeX335.xml" ContentType="application/vnd.ms-office.activeX+xml"/>
  <Override PartName="/word/activeX/activeX336.bin" ContentType="application/vnd.ms-office.activeX"/>
  <Override PartName="/word/activeX/activeX336.xml" ContentType="application/vnd.ms-office.activeX+xml"/>
  <Override PartName="/word/activeX/activeX337.bin" ContentType="application/vnd.ms-office.activeX"/>
  <Override PartName="/word/activeX/activeX337.xml" ContentType="application/vnd.ms-office.activeX+xml"/>
  <Override PartName="/word/activeX/activeX338.bin" ContentType="application/vnd.ms-office.activeX"/>
  <Override PartName="/word/activeX/activeX338.xml" ContentType="application/vnd.ms-office.activeX+xml"/>
  <Override PartName="/word/activeX/activeX339.bin" ContentType="application/vnd.ms-office.activeX"/>
  <Override PartName="/word/activeX/activeX339.xml" ContentType="application/vnd.ms-office.activeX+xml"/>
  <Override PartName="/word/activeX/activeX34.bin" ContentType="application/vnd.ms-office.activeX"/>
  <Override PartName="/word/activeX/activeX34.xml" ContentType="application/vnd.ms-office.activeX+xml"/>
  <Override PartName="/word/activeX/activeX340.bin" ContentType="application/vnd.ms-office.activeX"/>
  <Override PartName="/word/activeX/activeX340.xml" ContentType="application/vnd.ms-office.activeX+xml"/>
  <Override PartName="/word/activeX/activeX341.bin" ContentType="application/vnd.ms-office.activeX"/>
  <Override PartName="/word/activeX/activeX341.xml" ContentType="application/vnd.ms-office.activeX+xml"/>
  <Override PartName="/word/activeX/activeX342.bin" ContentType="application/vnd.ms-office.activeX"/>
  <Override PartName="/word/activeX/activeX342.xml" ContentType="application/vnd.ms-office.activeX+xml"/>
  <Override PartName="/word/activeX/activeX343.bin" ContentType="application/vnd.ms-office.activeX"/>
  <Override PartName="/word/activeX/activeX343.xml" ContentType="application/vnd.ms-office.activeX+xml"/>
  <Override PartName="/word/activeX/activeX344.bin" ContentType="application/vnd.ms-office.activeX"/>
  <Override PartName="/word/activeX/activeX344.xml" ContentType="application/vnd.ms-office.activeX+xml"/>
  <Override PartName="/word/activeX/activeX345.bin" ContentType="application/vnd.ms-office.activeX"/>
  <Override PartName="/word/activeX/activeX345.xml" ContentType="application/vnd.ms-office.activeX+xml"/>
  <Override PartName="/word/activeX/activeX346.bin" ContentType="application/vnd.ms-office.activeX"/>
  <Override PartName="/word/activeX/activeX346.xml" ContentType="application/vnd.ms-office.activeX+xml"/>
  <Override PartName="/word/activeX/activeX347.bin" ContentType="application/vnd.ms-office.activeX"/>
  <Override PartName="/word/activeX/activeX347.xml" ContentType="application/vnd.ms-office.activeX+xml"/>
  <Override PartName="/word/activeX/activeX348.bin" ContentType="application/vnd.ms-office.activeX"/>
  <Override PartName="/word/activeX/activeX348.xml" ContentType="application/vnd.ms-office.activeX+xml"/>
  <Override PartName="/word/activeX/activeX349.bin" ContentType="application/vnd.ms-office.activeX"/>
  <Override PartName="/word/activeX/activeX349.xml" ContentType="application/vnd.ms-office.activeX+xml"/>
  <Override PartName="/word/activeX/activeX35.bin" ContentType="application/vnd.ms-office.activeX"/>
  <Override PartName="/word/activeX/activeX35.xml" ContentType="application/vnd.ms-office.activeX+xml"/>
  <Override PartName="/word/activeX/activeX350.bin" ContentType="application/vnd.ms-office.activeX"/>
  <Override PartName="/word/activeX/activeX350.xml" ContentType="application/vnd.ms-office.activeX+xml"/>
  <Override PartName="/word/activeX/activeX351.bin" ContentType="application/vnd.ms-office.activeX"/>
  <Override PartName="/word/activeX/activeX351.xml" ContentType="application/vnd.ms-office.activeX+xml"/>
  <Override PartName="/word/activeX/activeX352.bin" ContentType="application/vnd.ms-office.activeX"/>
  <Override PartName="/word/activeX/activeX352.xml" ContentType="application/vnd.ms-office.activeX+xml"/>
  <Override PartName="/word/activeX/activeX353.bin" ContentType="application/vnd.ms-office.activeX"/>
  <Override PartName="/word/activeX/activeX353.xml" ContentType="application/vnd.ms-office.activeX+xml"/>
  <Override PartName="/word/activeX/activeX354.bin" ContentType="application/vnd.ms-office.activeX"/>
  <Override PartName="/word/activeX/activeX354.xml" ContentType="application/vnd.ms-office.activeX+xml"/>
  <Override PartName="/word/activeX/activeX355.bin" ContentType="application/vnd.ms-office.activeX"/>
  <Override PartName="/word/activeX/activeX355.xml" ContentType="application/vnd.ms-office.activeX+xml"/>
  <Override PartName="/word/activeX/activeX356.bin" ContentType="application/vnd.ms-office.activeX"/>
  <Override PartName="/word/activeX/activeX356.xml" ContentType="application/vnd.ms-office.activeX+xml"/>
  <Override PartName="/word/activeX/activeX357.bin" ContentType="application/vnd.ms-office.activeX"/>
  <Override PartName="/word/activeX/activeX357.xml" ContentType="application/vnd.ms-office.activeX+xml"/>
  <Override PartName="/word/activeX/activeX358.bin" ContentType="application/vnd.ms-office.activeX"/>
  <Override PartName="/word/activeX/activeX358.xml" ContentType="application/vnd.ms-office.activeX+xml"/>
  <Override PartName="/word/activeX/activeX359.bin" ContentType="application/vnd.ms-office.activeX"/>
  <Override PartName="/word/activeX/activeX359.xml" ContentType="application/vnd.ms-office.activeX+xml"/>
  <Override PartName="/word/activeX/activeX36.bin" ContentType="application/vnd.ms-office.activeX"/>
  <Override PartName="/word/activeX/activeX36.xml" ContentType="application/vnd.ms-office.activeX+xml"/>
  <Override PartName="/word/activeX/activeX360.bin" ContentType="application/vnd.ms-office.activeX"/>
  <Override PartName="/word/activeX/activeX360.xml" ContentType="application/vnd.ms-office.activeX+xml"/>
  <Override PartName="/word/activeX/activeX361.bin" ContentType="application/vnd.ms-office.activeX"/>
  <Override PartName="/word/activeX/activeX361.xml" ContentType="application/vnd.ms-office.activeX+xml"/>
  <Override PartName="/word/activeX/activeX362.bin" ContentType="application/vnd.ms-office.activeX"/>
  <Override PartName="/word/activeX/activeX362.xml" ContentType="application/vnd.ms-office.activeX+xml"/>
  <Override PartName="/word/activeX/activeX363.bin" ContentType="application/vnd.ms-office.activeX"/>
  <Override PartName="/word/activeX/activeX363.xml" ContentType="application/vnd.ms-office.activeX+xml"/>
  <Override PartName="/word/activeX/activeX364.bin" ContentType="application/vnd.ms-office.activeX"/>
  <Override PartName="/word/activeX/activeX364.xml" ContentType="application/vnd.ms-office.activeX+xml"/>
  <Override PartName="/word/activeX/activeX365.bin" ContentType="application/vnd.ms-office.activeX"/>
  <Override PartName="/word/activeX/activeX365.xml" ContentType="application/vnd.ms-office.activeX+xml"/>
  <Override PartName="/word/activeX/activeX366.bin" ContentType="application/vnd.ms-office.activeX"/>
  <Override PartName="/word/activeX/activeX366.xml" ContentType="application/vnd.ms-office.activeX+xml"/>
  <Override PartName="/word/activeX/activeX367.bin" ContentType="application/vnd.ms-office.activeX"/>
  <Override PartName="/word/activeX/activeX367.xml" ContentType="application/vnd.ms-office.activeX+xml"/>
  <Override PartName="/word/activeX/activeX368.bin" ContentType="application/vnd.ms-office.activeX"/>
  <Override PartName="/word/activeX/activeX368.xml" ContentType="application/vnd.ms-office.activeX+xml"/>
  <Override PartName="/word/activeX/activeX369.bin" ContentType="application/vnd.ms-office.activeX"/>
  <Override PartName="/word/activeX/activeX369.xml" ContentType="application/vnd.ms-office.activeX+xml"/>
  <Override PartName="/word/activeX/activeX37.bin" ContentType="application/vnd.ms-office.activeX"/>
  <Override PartName="/word/activeX/activeX37.xml" ContentType="application/vnd.ms-office.activeX+xml"/>
  <Override PartName="/word/activeX/activeX370.bin" ContentType="application/vnd.ms-office.activeX"/>
  <Override PartName="/word/activeX/activeX370.xml" ContentType="application/vnd.ms-office.activeX+xml"/>
  <Override PartName="/word/activeX/activeX371.bin" ContentType="application/vnd.ms-office.activeX"/>
  <Override PartName="/word/activeX/activeX371.xml" ContentType="application/vnd.ms-office.activeX+xml"/>
  <Override PartName="/word/activeX/activeX372.bin" ContentType="application/vnd.ms-office.activeX"/>
  <Override PartName="/word/activeX/activeX372.xml" ContentType="application/vnd.ms-office.activeX+xml"/>
  <Override PartName="/word/activeX/activeX373.bin" ContentType="application/vnd.ms-office.activeX"/>
  <Override PartName="/word/activeX/activeX373.xml" ContentType="application/vnd.ms-office.activeX+xml"/>
  <Override PartName="/word/activeX/activeX374.bin" ContentType="application/vnd.ms-office.activeX"/>
  <Override PartName="/word/activeX/activeX374.xml" ContentType="application/vnd.ms-office.activeX+xml"/>
  <Override PartName="/word/activeX/activeX375.bin" ContentType="application/vnd.ms-office.activeX"/>
  <Override PartName="/word/activeX/activeX375.xml" ContentType="application/vnd.ms-office.activeX+xml"/>
  <Override PartName="/word/activeX/activeX376.bin" ContentType="application/vnd.ms-office.activeX"/>
  <Override PartName="/word/activeX/activeX376.xml" ContentType="application/vnd.ms-office.activeX+xml"/>
  <Override PartName="/word/activeX/activeX377.bin" ContentType="application/vnd.ms-office.activeX"/>
  <Override PartName="/word/activeX/activeX377.xml" ContentType="application/vnd.ms-office.activeX+xml"/>
  <Override PartName="/word/activeX/activeX378.bin" ContentType="application/vnd.ms-office.activeX"/>
  <Override PartName="/word/activeX/activeX378.xml" ContentType="application/vnd.ms-office.activeX+xml"/>
  <Override PartName="/word/activeX/activeX379.bin" ContentType="application/vnd.ms-office.activeX"/>
  <Override PartName="/word/activeX/activeX379.xml" ContentType="application/vnd.ms-office.activeX+xml"/>
  <Override PartName="/word/activeX/activeX38.bin" ContentType="application/vnd.ms-office.activeX"/>
  <Override PartName="/word/activeX/activeX38.xml" ContentType="application/vnd.ms-office.activeX+xml"/>
  <Override PartName="/word/activeX/activeX380.bin" ContentType="application/vnd.ms-office.activeX"/>
  <Override PartName="/word/activeX/activeX380.xml" ContentType="application/vnd.ms-office.activeX+xml"/>
  <Override PartName="/word/activeX/activeX381.bin" ContentType="application/vnd.ms-office.activeX"/>
  <Override PartName="/word/activeX/activeX381.xml" ContentType="application/vnd.ms-office.activeX+xml"/>
  <Override PartName="/word/activeX/activeX382.bin" ContentType="application/vnd.ms-office.activeX"/>
  <Override PartName="/word/activeX/activeX382.xml" ContentType="application/vnd.ms-office.activeX+xml"/>
  <Override PartName="/word/activeX/activeX383.bin" ContentType="application/vnd.ms-office.activeX"/>
  <Override PartName="/word/activeX/activeX383.xml" ContentType="application/vnd.ms-office.activeX+xml"/>
  <Override PartName="/word/activeX/activeX384.bin" ContentType="application/vnd.ms-office.activeX"/>
  <Override PartName="/word/activeX/activeX384.xml" ContentType="application/vnd.ms-office.activeX+xml"/>
  <Override PartName="/word/activeX/activeX385.bin" ContentType="application/vnd.ms-office.activeX"/>
  <Override PartName="/word/activeX/activeX385.xml" ContentType="application/vnd.ms-office.activeX+xml"/>
  <Override PartName="/word/activeX/activeX386.bin" ContentType="application/vnd.ms-office.activeX"/>
  <Override PartName="/word/activeX/activeX386.xml" ContentType="application/vnd.ms-office.activeX+xml"/>
  <Override PartName="/word/activeX/activeX387.bin" ContentType="application/vnd.ms-office.activeX"/>
  <Override PartName="/word/activeX/activeX387.xml" ContentType="application/vnd.ms-office.activeX+xml"/>
  <Override PartName="/word/activeX/activeX388.bin" ContentType="application/vnd.ms-office.activeX"/>
  <Override PartName="/word/activeX/activeX388.xml" ContentType="application/vnd.ms-office.activeX+xml"/>
  <Override PartName="/word/activeX/activeX389.bin" ContentType="application/vnd.ms-office.activeX"/>
  <Override PartName="/word/activeX/activeX389.xml" ContentType="application/vnd.ms-office.activeX+xml"/>
  <Override PartName="/word/activeX/activeX39.bin" ContentType="application/vnd.ms-office.activeX"/>
  <Override PartName="/word/activeX/activeX39.xml" ContentType="application/vnd.ms-office.activeX+xml"/>
  <Override PartName="/word/activeX/activeX390.bin" ContentType="application/vnd.ms-office.activeX"/>
  <Override PartName="/word/activeX/activeX390.xml" ContentType="application/vnd.ms-office.activeX+xml"/>
  <Override PartName="/word/activeX/activeX391.bin" ContentType="application/vnd.ms-office.activeX"/>
  <Override PartName="/word/activeX/activeX391.xml" ContentType="application/vnd.ms-office.activeX+xml"/>
  <Override PartName="/word/activeX/activeX392.bin" ContentType="application/vnd.ms-office.activeX"/>
  <Override PartName="/word/activeX/activeX392.xml" ContentType="application/vnd.ms-office.activeX+xml"/>
  <Override PartName="/word/activeX/activeX393.bin" ContentType="application/vnd.ms-office.activeX"/>
  <Override PartName="/word/activeX/activeX393.xml" ContentType="application/vnd.ms-office.activeX+xml"/>
  <Override PartName="/word/activeX/activeX394.bin" ContentType="application/vnd.ms-office.activeX"/>
  <Override PartName="/word/activeX/activeX394.xml" ContentType="application/vnd.ms-office.activeX+xml"/>
  <Override PartName="/word/activeX/activeX395.bin" ContentType="application/vnd.ms-office.activeX"/>
  <Override PartName="/word/activeX/activeX395.xml" ContentType="application/vnd.ms-office.activeX+xml"/>
  <Override PartName="/word/activeX/activeX396.bin" ContentType="application/vnd.ms-office.activeX"/>
  <Override PartName="/word/activeX/activeX396.xml" ContentType="application/vnd.ms-office.activeX+xml"/>
  <Override PartName="/word/activeX/activeX397.bin" ContentType="application/vnd.ms-office.activeX"/>
  <Override PartName="/word/activeX/activeX397.xml" ContentType="application/vnd.ms-office.activeX+xml"/>
  <Override PartName="/word/activeX/activeX398.bin" ContentType="application/vnd.ms-office.activeX"/>
  <Override PartName="/word/activeX/activeX398.xml" ContentType="application/vnd.ms-office.activeX+xml"/>
  <Override PartName="/word/activeX/activeX399.bin" ContentType="application/vnd.ms-office.activeX"/>
  <Override PartName="/word/activeX/activeX399.xml" ContentType="application/vnd.ms-office.activeX+xml"/>
  <Override PartName="/word/activeX/activeX4.bin" ContentType="application/vnd.ms-office.activeX"/>
  <Override PartName="/word/activeX/activeX4.xml" ContentType="application/vnd.ms-office.activeX+xml"/>
  <Override PartName="/word/activeX/activeX40.bin" ContentType="application/vnd.ms-office.activeX"/>
  <Override PartName="/word/activeX/activeX40.xml" ContentType="application/vnd.ms-office.activeX+xml"/>
  <Override PartName="/word/activeX/activeX400.bin" ContentType="application/vnd.ms-office.activeX"/>
  <Override PartName="/word/activeX/activeX400.xml" ContentType="application/vnd.ms-office.activeX+xml"/>
  <Override PartName="/word/activeX/activeX401.bin" ContentType="application/vnd.ms-office.activeX"/>
  <Override PartName="/word/activeX/activeX401.xml" ContentType="application/vnd.ms-office.activeX+xml"/>
  <Override PartName="/word/activeX/activeX402.bin" ContentType="application/vnd.ms-office.activeX"/>
  <Override PartName="/word/activeX/activeX402.xml" ContentType="application/vnd.ms-office.activeX+xml"/>
  <Override PartName="/word/activeX/activeX403.bin" ContentType="application/vnd.ms-office.activeX"/>
  <Override PartName="/word/activeX/activeX403.xml" ContentType="application/vnd.ms-office.activeX+xml"/>
  <Override PartName="/word/activeX/activeX404.bin" ContentType="application/vnd.ms-office.activeX"/>
  <Override PartName="/word/activeX/activeX404.xml" ContentType="application/vnd.ms-office.activeX+xml"/>
  <Override PartName="/word/activeX/activeX405.bin" ContentType="application/vnd.ms-office.activeX"/>
  <Override PartName="/word/activeX/activeX405.xml" ContentType="application/vnd.ms-office.activeX+xml"/>
  <Override PartName="/word/activeX/activeX406.bin" ContentType="application/vnd.ms-office.activeX"/>
  <Override PartName="/word/activeX/activeX406.xml" ContentType="application/vnd.ms-office.activeX+xml"/>
  <Override PartName="/word/activeX/activeX407.bin" ContentType="application/vnd.ms-office.activeX"/>
  <Override PartName="/word/activeX/activeX407.xml" ContentType="application/vnd.ms-office.activeX+xml"/>
  <Override PartName="/word/activeX/activeX408.bin" ContentType="application/vnd.ms-office.activeX"/>
  <Override PartName="/word/activeX/activeX408.xml" ContentType="application/vnd.ms-office.activeX+xml"/>
  <Override PartName="/word/activeX/activeX409.bin" ContentType="application/vnd.ms-office.activeX"/>
  <Override PartName="/word/activeX/activeX409.xml" ContentType="application/vnd.ms-office.activeX+xml"/>
  <Override PartName="/word/activeX/activeX41.bin" ContentType="application/vnd.ms-office.activeX"/>
  <Override PartName="/word/activeX/activeX41.xml" ContentType="application/vnd.ms-office.activeX+xml"/>
  <Override PartName="/word/activeX/activeX410.bin" ContentType="application/vnd.ms-office.activeX"/>
  <Override PartName="/word/activeX/activeX410.xml" ContentType="application/vnd.ms-office.activeX+xml"/>
  <Override PartName="/word/activeX/activeX411.bin" ContentType="application/vnd.ms-office.activeX"/>
  <Override PartName="/word/activeX/activeX411.xml" ContentType="application/vnd.ms-office.activeX+xml"/>
  <Override PartName="/word/activeX/activeX412.bin" ContentType="application/vnd.ms-office.activeX"/>
  <Override PartName="/word/activeX/activeX412.xml" ContentType="application/vnd.ms-office.activeX+xml"/>
  <Override PartName="/word/activeX/activeX413.bin" ContentType="application/vnd.ms-office.activeX"/>
  <Override PartName="/word/activeX/activeX413.xml" ContentType="application/vnd.ms-office.activeX+xml"/>
  <Override PartName="/word/activeX/activeX414.bin" ContentType="application/vnd.ms-office.activeX"/>
  <Override PartName="/word/activeX/activeX414.xml" ContentType="application/vnd.ms-office.activeX+xml"/>
  <Override PartName="/word/activeX/activeX415.bin" ContentType="application/vnd.ms-office.activeX"/>
  <Override PartName="/word/activeX/activeX415.xml" ContentType="application/vnd.ms-office.activeX+xml"/>
  <Override PartName="/word/activeX/activeX416.bin" ContentType="application/vnd.ms-office.activeX"/>
  <Override PartName="/word/activeX/activeX416.xml" ContentType="application/vnd.ms-office.activeX+xml"/>
  <Override PartName="/word/activeX/activeX417.bin" ContentType="application/vnd.ms-office.activeX"/>
  <Override PartName="/word/activeX/activeX417.xml" ContentType="application/vnd.ms-office.activeX+xml"/>
  <Override PartName="/word/activeX/activeX418.bin" ContentType="application/vnd.ms-office.activeX"/>
  <Override PartName="/word/activeX/activeX418.xml" ContentType="application/vnd.ms-office.activeX+xml"/>
  <Override PartName="/word/activeX/activeX419.bin" ContentType="application/vnd.ms-office.activeX"/>
  <Override PartName="/word/activeX/activeX419.xml" ContentType="application/vnd.ms-office.activeX+xml"/>
  <Override PartName="/word/activeX/activeX42.bin" ContentType="application/vnd.ms-office.activeX"/>
  <Override PartName="/word/activeX/activeX42.xml" ContentType="application/vnd.ms-office.activeX+xml"/>
  <Override PartName="/word/activeX/activeX420.bin" ContentType="application/vnd.ms-office.activeX"/>
  <Override PartName="/word/activeX/activeX420.xml" ContentType="application/vnd.ms-office.activeX+xml"/>
  <Override PartName="/word/activeX/activeX421.bin" ContentType="application/vnd.ms-office.activeX"/>
  <Override PartName="/word/activeX/activeX421.xml" ContentType="application/vnd.ms-office.activeX+xml"/>
  <Override PartName="/word/activeX/activeX422.bin" ContentType="application/vnd.ms-office.activeX"/>
  <Override PartName="/word/activeX/activeX422.xml" ContentType="application/vnd.ms-office.activeX+xml"/>
  <Override PartName="/word/activeX/activeX423.bin" ContentType="application/vnd.ms-office.activeX"/>
  <Override PartName="/word/activeX/activeX423.xml" ContentType="application/vnd.ms-office.activeX+xml"/>
  <Override PartName="/word/activeX/activeX424.bin" ContentType="application/vnd.ms-office.activeX"/>
  <Override PartName="/word/activeX/activeX424.xml" ContentType="application/vnd.ms-office.activeX+xml"/>
  <Override PartName="/word/activeX/activeX425.bin" ContentType="application/vnd.ms-office.activeX"/>
  <Override PartName="/word/activeX/activeX425.xml" ContentType="application/vnd.ms-office.activeX+xml"/>
  <Override PartName="/word/activeX/activeX426.bin" ContentType="application/vnd.ms-office.activeX"/>
  <Override PartName="/word/activeX/activeX426.xml" ContentType="application/vnd.ms-office.activeX+xml"/>
  <Override PartName="/word/activeX/activeX427.bin" ContentType="application/vnd.ms-office.activeX"/>
  <Override PartName="/word/activeX/activeX427.xml" ContentType="application/vnd.ms-office.activeX+xml"/>
  <Override PartName="/word/activeX/activeX428.bin" ContentType="application/vnd.ms-office.activeX"/>
  <Override PartName="/word/activeX/activeX428.xml" ContentType="application/vnd.ms-office.activeX+xml"/>
  <Override PartName="/word/activeX/activeX429.bin" ContentType="application/vnd.ms-office.activeX"/>
  <Override PartName="/word/activeX/activeX429.xml" ContentType="application/vnd.ms-office.activeX+xml"/>
  <Override PartName="/word/activeX/activeX43.bin" ContentType="application/vnd.ms-office.activeX"/>
  <Override PartName="/word/activeX/activeX43.xml" ContentType="application/vnd.ms-office.activeX+xml"/>
  <Override PartName="/word/activeX/activeX430.bin" ContentType="application/vnd.ms-office.activeX"/>
  <Override PartName="/word/activeX/activeX430.xml" ContentType="application/vnd.ms-office.activeX+xml"/>
  <Override PartName="/word/activeX/activeX431.bin" ContentType="application/vnd.ms-office.activeX"/>
  <Override PartName="/word/activeX/activeX431.xml" ContentType="application/vnd.ms-office.activeX+xml"/>
  <Override PartName="/word/activeX/activeX432.bin" ContentType="application/vnd.ms-office.activeX"/>
  <Override PartName="/word/activeX/activeX432.xml" ContentType="application/vnd.ms-office.activeX+xml"/>
  <Override PartName="/word/activeX/activeX433.bin" ContentType="application/vnd.ms-office.activeX"/>
  <Override PartName="/word/activeX/activeX433.xml" ContentType="application/vnd.ms-office.activeX+xml"/>
  <Override PartName="/word/activeX/activeX434.bin" ContentType="application/vnd.ms-office.activeX"/>
  <Override PartName="/word/activeX/activeX434.xml" ContentType="application/vnd.ms-office.activeX+xml"/>
  <Override PartName="/word/activeX/activeX435.bin" ContentType="application/vnd.ms-office.activeX"/>
  <Override PartName="/word/activeX/activeX435.xml" ContentType="application/vnd.ms-office.activeX+xml"/>
  <Override PartName="/word/activeX/activeX436.bin" ContentType="application/vnd.ms-office.activeX"/>
  <Override PartName="/word/activeX/activeX436.xml" ContentType="application/vnd.ms-office.activeX+xml"/>
  <Override PartName="/word/activeX/activeX437.bin" ContentType="application/vnd.ms-office.activeX"/>
  <Override PartName="/word/activeX/activeX437.xml" ContentType="application/vnd.ms-office.activeX+xml"/>
  <Override PartName="/word/activeX/activeX438.bin" ContentType="application/vnd.ms-office.activeX"/>
  <Override PartName="/word/activeX/activeX438.xml" ContentType="application/vnd.ms-office.activeX+xml"/>
  <Override PartName="/word/activeX/activeX439.bin" ContentType="application/vnd.ms-office.activeX"/>
  <Override PartName="/word/activeX/activeX439.xml" ContentType="application/vnd.ms-office.activeX+xml"/>
  <Override PartName="/word/activeX/activeX44.bin" ContentType="application/vnd.ms-office.activeX"/>
  <Override PartName="/word/activeX/activeX44.xml" ContentType="application/vnd.ms-office.activeX+xml"/>
  <Override PartName="/word/activeX/activeX440.bin" ContentType="application/vnd.ms-office.activeX"/>
  <Override PartName="/word/activeX/activeX440.xml" ContentType="application/vnd.ms-office.activeX+xml"/>
  <Override PartName="/word/activeX/activeX441.bin" ContentType="application/vnd.ms-office.activeX"/>
  <Override PartName="/word/activeX/activeX441.xml" ContentType="application/vnd.ms-office.activeX+xml"/>
  <Override PartName="/word/activeX/activeX442.bin" ContentType="application/vnd.ms-office.activeX"/>
  <Override PartName="/word/activeX/activeX442.xml" ContentType="application/vnd.ms-office.activeX+xml"/>
  <Override PartName="/word/activeX/activeX443.bin" ContentType="application/vnd.ms-office.activeX"/>
  <Override PartName="/word/activeX/activeX443.xml" ContentType="application/vnd.ms-office.activeX+xml"/>
  <Override PartName="/word/activeX/activeX444.bin" ContentType="application/vnd.ms-office.activeX"/>
  <Override PartName="/word/activeX/activeX444.xml" ContentType="application/vnd.ms-office.activeX+xml"/>
  <Override PartName="/word/activeX/activeX445.bin" ContentType="application/vnd.ms-office.activeX"/>
  <Override PartName="/word/activeX/activeX445.xml" ContentType="application/vnd.ms-office.activeX+xml"/>
  <Override PartName="/word/activeX/activeX446.bin" ContentType="application/vnd.ms-office.activeX"/>
  <Override PartName="/word/activeX/activeX446.xml" ContentType="application/vnd.ms-office.activeX+xml"/>
  <Override PartName="/word/activeX/activeX447.bin" ContentType="application/vnd.ms-office.activeX"/>
  <Override PartName="/word/activeX/activeX447.xml" ContentType="application/vnd.ms-office.activeX+xml"/>
  <Override PartName="/word/activeX/activeX448.bin" ContentType="application/vnd.ms-office.activeX"/>
  <Override PartName="/word/activeX/activeX448.xml" ContentType="application/vnd.ms-office.activeX+xml"/>
  <Override PartName="/word/activeX/activeX449.bin" ContentType="application/vnd.ms-office.activeX"/>
  <Override PartName="/word/activeX/activeX449.xml" ContentType="application/vnd.ms-office.activeX+xml"/>
  <Override PartName="/word/activeX/activeX45.bin" ContentType="application/vnd.ms-office.activeX"/>
  <Override PartName="/word/activeX/activeX45.xml" ContentType="application/vnd.ms-office.activeX+xml"/>
  <Override PartName="/word/activeX/activeX450.bin" ContentType="application/vnd.ms-office.activeX"/>
  <Override PartName="/word/activeX/activeX450.xml" ContentType="application/vnd.ms-office.activeX+xml"/>
  <Override PartName="/word/activeX/activeX451.bin" ContentType="application/vnd.ms-office.activeX"/>
  <Override PartName="/word/activeX/activeX451.xml" ContentType="application/vnd.ms-office.activeX+xml"/>
  <Override PartName="/word/activeX/activeX452.bin" ContentType="application/vnd.ms-office.activeX"/>
  <Override PartName="/word/activeX/activeX452.xml" ContentType="application/vnd.ms-office.activeX+xml"/>
  <Override PartName="/word/activeX/activeX453.bin" ContentType="application/vnd.ms-office.activeX"/>
  <Override PartName="/word/activeX/activeX453.xml" ContentType="application/vnd.ms-office.activeX+xml"/>
  <Override PartName="/word/activeX/activeX454.bin" ContentType="application/vnd.ms-office.activeX"/>
  <Override PartName="/word/activeX/activeX454.xml" ContentType="application/vnd.ms-office.activeX+xml"/>
  <Override PartName="/word/activeX/activeX455.bin" ContentType="application/vnd.ms-office.activeX"/>
  <Override PartName="/word/activeX/activeX455.xml" ContentType="application/vnd.ms-office.activeX+xml"/>
  <Override PartName="/word/activeX/activeX456.bin" ContentType="application/vnd.ms-office.activeX"/>
  <Override PartName="/word/activeX/activeX456.xml" ContentType="application/vnd.ms-office.activeX+xml"/>
  <Override PartName="/word/activeX/activeX457.bin" ContentType="application/vnd.ms-office.activeX"/>
  <Override PartName="/word/activeX/activeX457.xml" ContentType="application/vnd.ms-office.activeX+xml"/>
  <Override PartName="/word/activeX/activeX458.bin" ContentType="application/vnd.ms-office.activeX"/>
  <Override PartName="/word/activeX/activeX458.xml" ContentType="application/vnd.ms-office.activeX+xml"/>
  <Override PartName="/word/activeX/activeX459.bin" ContentType="application/vnd.ms-office.activeX"/>
  <Override PartName="/word/activeX/activeX459.xml" ContentType="application/vnd.ms-office.activeX+xml"/>
  <Override PartName="/word/activeX/activeX46.bin" ContentType="application/vnd.ms-office.activeX"/>
  <Override PartName="/word/activeX/activeX46.xml" ContentType="application/vnd.ms-office.activeX+xml"/>
  <Override PartName="/word/activeX/activeX460.bin" ContentType="application/vnd.ms-office.activeX"/>
  <Override PartName="/word/activeX/activeX460.xml" ContentType="application/vnd.ms-office.activeX+xml"/>
  <Override PartName="/word/activeX/activeX461.bin" ContentType="application/vnd.ms-office.activeX"/>
  <Override PartName="/word/activeX/activeX461.xml" ContentType="application/vnd.ms-office.activeX+xml"/>
  <Override PartName="/word/activeX/activeX462.bin" ContentType="application/vnd.ms-office.activeX"/>
  <Override PartName="/word/activeX/activeX462.xml" ContentType="application/vnd.ms-office.activeX+xml"/>
  <Override PartName="/word/activeX/activeX463.bin" ContentType="application/vnd.ms-office.activeX"/>
  <Override PartName="/word/activeX/activeX463.xml" ContentType="application/vnd.ms-office.activeX+xml"/>
  <Override PartName="/word/activeX/activeX464.bin" ContentType="application/vnd.ms-office.activeX"/>
  <Override PartName="/word/activeX/activeX464.xml" ContentType="application/vnd.ms-office.activeX+xml"/>
  <Override PartName="/word/activeX/activeX465.bin" ContentType="application/vnd.ms-office.activeX"/>
  <Override PartName="/word/activeX/activeX465.xml" ContentType="application/vnd.ms-office.activeX+xml"/>
  <Override PartName="/word/activeX/activeX466.bin" ContentType="application/vnd.ms-office.activeX"/>
  <Override PartName="/word/activeX/activeX466.xml" ContentType="application/vnd.ms-office.activeX+xml"/>
  <Override PartName="/word/activeX/activeX467.bin" ContentType="application/vnd.ms-office.activeX"/>
  <Override PartName="/word/activeX/activeX467.xml" ContentType="application/vnd.ms-office.activeX+xml"/>
  <Override PartName="/word/activeX/activeX468.bin" ContentType="application/vnd.ms-office.activeX"/>
  <Override PartName="/word/activeX/activeX468.xml" ContentType="application/vnd.ms-office.activeX+xml"/>
  <Override PartName="/word/activeX/activeX469.bin" ContentType="application/vnd.ms-office.activeX"/>
  <Override PartName="/word/activeX/activeX469.xml" ContentType="application/vnd.ms-office.activeX+xml"/>
  <Override PartName="/word/activeX/activeX47.bin" ContentType="application/vnd.ms-office.activeX"/>
  <Override PartName="/word/activeX/activeX47.xml" ContentType="application/vnd.ms-office.activeX+xml"/>
  <Override PartName="/word/activeX/activeX470.bin" ContentType="application/vnd.ms-office.activeX"/>
  <Override PartName="/word/activeX/activeX470.xml" ContentType="application/vnd.ms-office.activeX+xml"/>
  <Override PartName="/word/activeX/activeX471.bin" ContentType="application/vnd.ms-office.activeX"/>
  <Override PartName="/word/activeX/activeX471.xml" ContentType="application/vnd.ms-office.activeX+xml"/>
  <Override PartName="/word/activeX/activeX472.bin" ContentType="application/vnd.ms-office.activeX"/>
  <Override PartName="/word/activeX/activeX472.xml" ContentType="application/vnd.ms-office.activeX+xml"/>
  <Override PartName="/word/activeX/activeX473.bin" ContentType="application/vnd.ms-office.activeX"/>
  <Override PartName="/word/activeX/activeX473.xml" ContentType="application/vnd.ms-office.activeX+xml"/>
  <Override PartName="/word/activeX/activeX474.bin" ContentType="application/vnd.ms-office.activeX"/>
  <Override PartName="/word/activeX/activeX474.xml" ContentType="application/vnd.ms-office.activeX+xml"/>
  <Override PartName="/word/activeX/activeX475.bin" ContentType="application/vnd.ms-office.activeX"/>
  <Override PartName="/word/activeX/activeX475.xml" ContentType="application/vnd.ms-office.activeX+xml"/>
  <Override PartName="/word/activeX/activeX476.bin" ContentType="application/vnd.ms-office.activeX"/>
  <Override PartName="/word/activeX/activeX476.xml" ContentType="application/vnd.ms-office.activeX+xml"/>
  <Override PartName="/word/activeX/activeX477.bin" ContentType="application/vnd.ms-office.activeX"/>
  <Override PartName="/word/activeX/activeX477.xml" ContentType="application/vnd.ms-office.activeX+xml"/>
  <Override PartName="/word/activeX/activeX478.bin" ContentType="application/vnd.ms-office.activeX"/>
  <Override PartName="/word/activeX/activeX478.xml" ContentType="application/vnd.ms-office.activeX+xml"/>
  <Override PartName="/word/activeX/activeX479.bin" ContentType="application/vnd.ms-office.activeX"/>
  <Override PartName="/word/activeX/activeX479.xml" ContentType="application/vnd.ms-office.activeX+xml"/>
  <Override PartName="/word/activeX/activeX48.bin" ContentType="application/vnd.ms-office.activeX"/>
  <Override PartName="/word/activeX/activeX48.xml" ContentType="application/vnd.ms-office.activeX+xml"/>
  <Override PartName="/word/activeX/activeX480.bin" ContentType="application/vnd.ms-office.activeX"/>
  <Override PartName="/word/activeX/activeX480.xml" ContentType="application/vnd.ms-office.activeX+xml"/>
  <Override PartName="/word/activeX/activeX481.bin" ContentType="application/vnd.ms-office.activeX"/>
  <Override PartName="/word/activeX/activeX481.xml" ContentType="application/vnd.ms-office.activeX+xml"/>
  <Override PartName="/word/activeX/activeX482.bin" ContentType="application/vnd.ms-office.activeX"/>
  <Override PartName="/word/activeX/activeX482.xml" ContentType="application/vnd.ms-office.activeX+xml"/>
  <Override PartName="/word/activeX/activeX483.bin" ContentType="application/vnd.ms-office.activeX"/>
  <Override PartName="/word/activeX/activeX483.xml" ContentType="application/vnd.ms-office.activeX+xml"/>
  <Override PartName="/word/activeX/activeX484.bin" ContentType="application/vnd.ms-office.activeX"/>
  <Override PartName="/word/activeX/activeX484.xml" ContentType="application/vnd.ms-office.activeX+xml"/>
  <Override PartName="/word/activeX/activeX485.bin" ContentType="application/vnd.ms-office.activeX"/>
  <Override PartName="/word/activeX/activeX485.xml" ContentType="application/vnd.ms-office.activeX+xml"/>
  <Override PartName="/word/activeX/activeX486.bin" ContentType="application/vnd.ms-office.activeX"/>
  <Override PartName="/word/activeX/activeX486.xml" ContentType="application/vnd.ms-office.activeX+xml"/>
  <Override PartName="/word/activeX/activeX487.bin" ContentType="application/vnd.ms-office.activeX"/>
  <Override PartName="/word/activeX/activeX487.xml" ContentType="application/vnd.ms-office.activeX+xml"/>
  <Override PartName="/word/activeX/activeX488.bin" ContentType="application/vnd.ms-office.activeX"/>
  <Override PartName="/word/activeX/activeX488.xml" ContentType="application/vnd.ms-office.activeX+xml"/>
  <Override PartName="/word/activeX/activeX489.bin" ContentType="application/vnd.ms-office.activeX"/>
  <Override PartName="/word/activeX/activeX489.xml" ContentType="application/vnd.ms-office.activeX+xml"/>
  <Override PartName="/word/activeX/activeX49.bin" ContentType="application/vnd.ms-office.activeX"/>
  <Override PartName="/word/activeX/activeX49.xml" ContentType="application/vnd.ms-office.activeX+xml"/>
  <Override PartName="/word/activeX/activeX490.bin" ContentType="application/vnd.ms-office.activeX"/>
  <Override PartName="/word/activeX/activeX490.xml" ContentType="application/vnd.ms-office.activeX+xml"/>
  <Override PartName="/word/activeX/activeX491.bin" ContentType="application/vnd.ms-office.activeX"/>
  <Override PartName="/word/activeX/activeX491.xml" ContentType="application/vnd.ms-office.activeX+xml"/>
  <Override PartName="/word/activeX/activeX492.bin" ContentType="application/vnd.ms-office.activeX"/>
  <Override PartName="/word/activeX/activeX492.xml" ContentType="application/vnd.ms-office.activeX+xml"/>
  <Override PartName="/word/activeX/activeX493.bin" ContentType="application/vnd.ms-office.activeX"/>
  <Override PartName="/word/activeX/activeX493.xml" ContentType="application/vnd.ms-office.activeX+xml"/>
  <Override PartName="/word/activeX/activeX494.bin" ContentType="application/vnd.ms-office.activeX"/>
  <Override PartName="/word/activeX/activeX494.xml" ContentType="application/vnd.ms-office.activeX+xml"/>
  <Override PartName="/word/activeX/activeX495.bin" ContentType="application/vnd.ms-office.activeX"/>
  <Override PartName="/word/activeX/activeX495.xml" ContentType="application/vnd.ms-office.activeX+xml"/>
  <Override PartName="/word/activeX/activeX496.bin" ContentType="application/vnd.ms-office.activeX"/>
  <Override PartName="/word/activeX/activeX496.xml" ContentType="application/vnd.ms-office.activeX+xml"/>
  <Override PartName="/word/activeX/activeX497.bin" ContentType="application/vnd.ms-office.activeX"/>
  <Override PartName="/word/activeX/activeX497.xml" ContentType="application/vnd.ms-office.activeX+xml"/>
  <Override PartName="/word/activeX/activeX498.bin" ContentType="application/vnd.ms-office.activeX"/>
  <Override PartName="/word/activeX/activeX498.xml" ContentType="application/vnd.ms-office.activeX+xml"/>
  <Override PartName="/word/activeX/activeX499.bin" ContentType="application/vnd.ms-office.activeX"/>
  <Override PartName="/word/activeX/activeX499.xml" ContentType="application/vnd.ms-office.activeX+xml"/>
  <Override PartName="/word/activeX/activeX5.bin" ContentType="application/vnd.ms-office.activeX"/>
  <Override PartName="/word/activeX/activeX5.xml" ContentType="application/vnd.ms-office.activeX+xml"/>
  <Override PartName="/word/activeX/activeX50.bin" ContentType="application/vnd.ms-office.activeX"/>
  <Override PartName="/word/activeX/activeX50.xml" ContentType="application/vnd.ms-office.activeX+xml"/>
  <Override PartName="/word/activeX/activeX500.bin" ContentType="application/vnd.ms-office.activeX"/>
  <Override PartName="/word/activeX/activeX500.xml" ContentType="application/vnd.ms-office.activeX+xml"/>
  <Override PartName="/word/activeX/activeX501.bin" ContentType="application/vnd.ms-office.activeX"/>
  <Override PartName="/word/activeX/activeX501.xml" ContentType="application/vnd.ms-office.activeX+xml"/>
  <Override PartName="/word/activeX/activeX502.bin" ContentType="application/vnd.ms-office.activeX"/>
  <Override PartName="/word/activeX/activeX502.xml" ContentType="application/vnd.ms-office.activeX+xml"/>
  <Override PartName="/word/activeX/activeX503.bin" ContentType="application/vnd.ms-office.activeX"/>
  <Override PartName="/word/activeX/activeX503.xml" ContentType="application/vnd.ms-office.activeX+xml"/>
  <Override PartName="/word/activeX/activeX504.bin" ContentType="application/vnd.ms-office.activeX"/>
  <Override PartName="/word/activeX/activeX504.xml" ContentType="application/vnd.ms-office.activeX+xml"/>
  <Override PartName="/word/activeX/activeX505.bin" ContentType="application/vnd.ms-office.activeX"/>
  <Override PartName="/word/activeX/activeX505.xml" ContentType="application/vnd.ms-office.activeX+xml"/>
  <Override PartName="/word/activeX/activeX506.bin" ContentType="application/vnd.ms-office.activeX"/>
  <Override PartName="/word/activeX/activeX506.xml" ContentType="application/vnd.ms-office.activeX+xml"/>
  <Override PartName="/word/activeX/activeX507.bin" ContentType="application/vnd.ms-office.activeX"/>
  <Override PartName="/word/activeX/activeX507.xml" ContentType="application/vnd.ms-office.activeX+xml"/>
  <Override PartName="/word/activeX/activeX508.bin" ContentType="application/vnd.ms-office.activeX"/>
  <Override PartName="/word/activeX/activeX508.xml" ContentType="application/vnd.ms-office.activeX+xml"/>
  <Override PartName="/word/activeX/activeX509.bin" ContentType="application/vnd.ms-office.activeX"/>
  <Override PartName="/word/activeX/activeX509.xml" ContentType="application/vnd.ms-office.activeX+xml"/>
  <Override PartName="/word/activeX/activeX51.bin" ContentType="application/vnd.ms-office.activeX"/>
  <Override PartName="/word/activeX/activeX51.xml" ContentType="application/vnd.ms-office.activeX+xml"/>
  <Override PartName="/word/activeX/activeX510.bin" ContentType="application/vnd.ms-office.activeX"/>
  <Override PartName="/word/activeX/activeX510.xml" ContentType="application/vnd.ms-office.activeX+xml"/>
  <Override PartName="/word/activeX/activeX511.bin" ContentType="application/vnd.ms-office.activeX"/>
  <Override PartName="/word/activeX/activeX511.xml" ContentType="application/vnd.ms-office.activeX+xml"/>
  <Override PartName="/word/activeX/activeX512.bin" ContentType="application/vnd.ms-office.activeX"/>
  <Override PartName="/word/activeX/activeX512.xml" ContentType="application/vnd.ms-office.activeX+xml"/>
  <Override PartName="/word/activeX/activeX513.bin" ContentType="application/vnd.ms-office.activeX"/>
  <Override PartName="/word/activeX/activeX513.xml" ContentType="application/vnd.ms-office.activeX+xml"/>
  <Override PartName="/word/activeX/activeX514.bin" ContentType="application/vnd.ms-office.activeX"/>
  <Override PartName="/word/activeX/activeX514.xml" ContentType="application/vnd.ms-office.activeX+xml"/>
  <Override PartName="/word/activeX/activeX515.bin" ContentType="application/vnd.ms-office.activeX"/>
  <Override PartName="/word/activeX/activeX515.xml" ContentType="application/vnd.ms-office.activeX+xml"/>
  <Override PartName="/word/activeX/activeX516.bin" ContentType="application/vnd.ms-office.activeX"/>
  <Override PartName="/word/activeX/activeX516.xml" ContentType="application/vnd.ms-office.activeX+xml"/>
  <Override PartName="/word/activeX/activeX517.bin" ContentType="application/vnd.ms-office.activeX"/>
  <Override PartName="/word/activeX/activeX517.xml" ContentType="application/vnd.ms-office.activeX+xml"/>
  <Override PartName="/word/activeX/activeX518.bin" ContentType="application/vnd.ms-office.activeX"/>
  <Override PartName="/word/activeX/activeX518.xml" ContentType="application/vnd.ms-office.activeX+xml"/>
  <Override PartName="/word/activeX/activeX519.bin" ContentType="application/vnd.ms-office.activeX"/>
  <Override PartName="/word/activeX/activeX519.xml" ContentType="application/vnd.ms-office.activeX+xml"/>
  <Override PartName="/word/activeX/activeX52.bin" ContentType="application/vnd.ms-office.activeX"/>
  <Override PartName="/word/activeX/activeX52.xml" ContentType="application/vnd.ms-office.activeX+xml"/>
  <Override PartName="/word/activeX/activeX520.bin" ContentType="application/vnd.ms-office.activeX"/>
  <Override PartName="/word/activeX/activeX520.xml" ContentType="application/vnd.ms-office.activeX+xml"/>
  <Override PartName="/word/activeX/activeX521.bin" ContentType="application/vnd.ms-office.activeX"/>
  <Override PartName="/word/activeX/activeX521.xml" ContentType="application/vnd.ms-office.activeX+xml"/>
  <Override PartName="/word/activeX/activeX522.bin" ContentType="application/vnd.ms-office.activeX"/>
  <Override PartName="/word/activeX/activeX522.xml" ContentType="application/vnd.ms-office.activeX+xml"/>
  <Override PartName="/word/activeX/activeX523.bin" ContentType="application/vnd.ms-office.activeX"/>
  <Override PartName="/word/activeX/activeX523.xml" ContentType="application/vnd.ms-office.activeX+xml"/>
  <Override PartName="/word/activeX/activeX524.bin" ContentType="application/vnd.ms-office.activeX"/>
  <Override PartName="/word/activeX/activeX524.xml" ContentType="application/vnd.ms-office.activeX+xml"/>
  <Override PartName="/word/activeX/activeX525.bin" ContentType="application/vnd.ms-office.activeX"/>
  <Override PartName="/word/activeX/activeX525.xml" ContentType="application/vnd.ms-office.activeX+xml"/>
  <Override PartName="/word/activeX/activeX526.bin" ContentType="application/vnd.ms-office.activeX"/>
  <Override PartName="/word/activeX/activeX526.xml" ContentType="application/vnd.ms-office.activeX+xml"/>
  <Override PartName="/word/activeX/activeX527.bin" ContentType="application/vnd.ms-office.activeX"/>
  <Override PartName="/word/activeX/activeX527.xml" ContentType="application/vnd.ms-office.activeX+xml"/>
  <Override PartName="/word/activeX/activeX528.bin" ContentType="application/vnd.ms-office.activeX"/>
  <Override PartName="/word/activeX/activeX528.xml" ContentType="application/vnd.ms-office.activeX+xml"/>
  <Override PartName="/word/activeX/activeX529.bin" ContentType="application/vnd.ms-office.activeX"/>
  <Override PartName="/word/activeX/activeX529.xml" ContentType="application/vnd.ms-office.activeX+xml"/>
  <Override PartName="/word/activeX/activeX53.bin" ContentType="application/vnd.ms-office.activeX"/>
  <Override PartName="/word/activeX/activeX53.xml" ContentType="application/vnd.ms-office.activeX+xml"/>
  <Override PartName="/word/activeX/activeX530.bin" ContentType="application/vnd.ms-office.activeX"/>
  <Override PartName="/word/activeX/activeX530.xml" ContentType="application/vnd.ms-office.activeX+xml"/>
  <Override PartName="/word/activeX/activeX531.bin" ContentType="application/vnd.ms-office.activeX"/>
  <Override PartName="/word/activeX/activeX531.xml" ContentType="application/vnd.ms-office.activeX+xml"/>
  <Override PartName="/word/activeX/activeX532.bin" ContentType="application/vnd.ms-office.activeX"/>
  <Override PartName="/word/activeX/activeX532.xml" ContentType="application/vnd.ms-office.activeX+xml"/>
  <Override PartName="/word/activeX/activeX533.bin" ContentType="application/vnd.ms-office.activeX"/>
  <Override PartName="/word/activeX/activeX533.xml" ContentType="application/vnd.ms-office.activeX+xml"/>
  <Override PartName="/word/activeX/activeX534.bin" ContentType="application/vnd.ms-office.activeX"/>
  <Override PartName="/word/activeX/activeX534.xml" ContentType="application/vnd.ms-office.activeX+xml"/>
  <Override PartName="/word/activeX/activeX535.bin" ContentType="application/vnd.ms-office.activeX"/>
  <Override PartName="/word/activeX/activeX535.xml" ContentType="application/vnd.ms-office.activeX+xml"/>
  <Override PartName="/word/activeX/activeX536.bin" ContentType="application/vnd.ms-office.activeX"/>
  <Override PartName="/word/activeX/activeX536.xml" ContentType="application/vnd.ms-office.activeX+xml"/>
  <Override PartName="/word/activeX/activeX537.bin" ContentType="application/vnd.ms-office.activeX"/>
  <Override PartName="/word/activeX/activeX537.xml" ContentType="application/vnd.ms-office.activeX+xml"/>
  <Override PartName="/word/activeX/activeX538.bin" ContentType="application/vnd.ms-office.activeX"/>
  <Override PartName="/word/activeX/activeX538.xml" ContentType="application/vnd.ms-office.activeX+xml"/>
  <Override PartName="/word/activeX/activeX539.bin" ContentType="application/vnd.ms-office.activeX"/>
  <Override PartName="/word/activeX/activeX539.xml" ContentType="application/vnd.ms-office.activeX+xml"/>
  <Override PartName="/word/activeX/activeX54.bin" ContentType="application/vnd.ms-office.activeX"/>
  <Override PartName="/word/activeX/activeX54.xml" ContentType="application/vnd.ms-office.activeX+xml"/>
  <Override PartName="/word/activeX/activeX540.bin" ContentType="application/vnd.ms-office.activeX"/>
  <Override PartName="/word/activeX/activeX540.xml" ContentType="application/vnd.ms-office.activeX+xml"/>
  <Override PartName="/word/activeX/activeX541.bin" ContentType="application/vnd.ms-office.activeX"/>
  <Override PartName="/word/activeX/activeX541.xml" ContentType="application/vnd.ms-office.activeX+xml"/>
  <Override PartName="/word/activeX/activeX542.bin" ContentType="application/vnd.ms-office.activeX"/>
  <Override PartName="/word/activeX/activeX542.xml" ContentType="application/vnd.ms-office.activeX+xml"/>
  <Override PartName="/word/activeX/activeX543.bin" ContentType="application/vnd.ms-office.activeX"/>
  <Override PartName="/word/activeX/activeX543.xml" ContentType="application/vnd.ms-office.activeX+xml"/>
  <Override PartName="/word/activeX/activeX544.bin" ContentType="application/vnd.ms-office.activeX"/>
  <Override PartName="/word/activeX/activeX544.xml" ContentType="application/vnd.ms-office.activeX+xml"/>
  <Override PartName="/word/activeX/activeX545.bin" ContentType="application/vnd.ms-office.activeX"/>
  <Override PartName="/word/activeX/activeX545.xml" ContentType="application/vnd.ms-office.activeX+xml"/>
  <Override PartName="/word/activeX/activeX546.bin" ContentType="application/vnd.ms-office.activeX"/>
  <Override PartName="/word/activeX/activeX546.xml" ContentType="application/vnd.ms-office.activeX+xml"/>
  <Override PartName="/word/activeX/activeX547.bin" ContentType="application/vnd.ms-office.activeX"/>
  <Override PartName="/word/activeX/activeX547.xml" ContentType="application/vnd.ms-office.activeX+xml"/>
  <Override PartName="/word/activeX/activeX548.bin" ContentType="application/vnd.ms-office.activeX"/>
  <Override PartName="/word/activeX/activeX548.xml" ContentType="application/vnd.ms-office.activeX+xml"/>
  <Override PartName="/word/activeX/activeX549.bin" ContentType="application/vnd.ms-office.activeX"/>
  <Override PartName="/word/activeX/activeX549.xml" ContentType="application/vnd.ms-office.activeX+xml"/>
  <Override PartName="/word/activeX/activeX55.bin" ContentType="application/vnd.ms-office.activeX"/>
  <Override PartName="/word/activeX/activeX55.xml" ContentType="application/vnd.ms-office.activeX+xml"/>
  <Override PartName="/word/activeX/activeX550.bin" ContentType="application/vnd.ms-office.activeX"/>
  <Override PartName="/word/activeX/activeX550.xml" ContentType="application/vnd.ms-office.activeX+xml"/>
  <Override PartName="/word/activeX/activeX551.bin" ContentType="application/vnd.ms-office.activeX"/>
  <Override PartName="/word/activeX/activeX551.xml" ContentType="application/vnd.ms-office.activeX+xml"/>
  <Override PartName="/word/activeX/activeX552.bin" ContentType="application/vnd.ms-office.activeX"/>
  <Override PartName="/word/activeX/activeX552.xml" ContentType="application/vnd.ms-office.activeX+xml"/>
  <Override PartName="/word/activeX/activeX553.bin" ContentType="application/vnd.ms-office.activeX"/>
  <Override PartName="/word/activeX/activeX553.xml" ContentType="application/vnd.ms-office.activeX+xml"/>
  <Override PartName="/word/activeX/activeX554.bin" ContentType="application/vnd.ms-office.activeX"/>
  <Override PartName="/word/activeX/activeX554.xml" ContentType="application/vnd.ms-office.activeX+xml"/>
  <Override PartName="/word/activeX/activeX555.bin" ContentType="application/vnd.ms-office.activeX"/>
  <Override PartName="/word/activeX/activeX555.xml" ContentType="application/vnd.ms-office.activeX+xml"/>
  <Override PartName="/word/activeX/activeX556.bin" ContentType="application/vnd.ms-office.activeX"/>
  <Override PartName="/word/activeX/activeX556.xml" ContentType="application/vnd.ms-office.activeX+xml"/>
  <Override PartName="/word/activeX/activeX557.bin" ContentType="application/vnd.ms-office.activeX"/>
  <Override PartName="/word/activeX/activeX557.xml" ContentType="application/vnd.ms-office.activeX+xml"/>
  <Override PartName="/word/activeX/activeX558.bin" ContentType="application/vnd.ms-office.activeX"/>
  <Override PartName="/word/activeX/activeX558.xml" ContentType="application/vnd.ms-office.activeX+xml"/>
  <Override PartName="/word/activeX/activeX559.bin" ContentType="application/vnd.ms-office.activeX"/>
  <Override PartName="/word/activeX/activeX559.xml" ContentType="application/vnd.ms-office.activeX+xml"/>
  <Override PartName="/word/activeX/activeX56.bin" ContentType="application/vnd.ms-office.activeX"/>
  <Override PartName="/word/activeX/activeX56.xml" ContentType="application/vnd.ms-office.activeX+xml"/>
  <Override PartName="/word/activeX/activeX560.bin" ContentType="application/vnd.ms-office.activeX"/>
  <Override PartName="/word/activeX/activeX560.xml" ContentType="application/vnd.ms-office.activeX+xml"/>
  <Override PartName="/word/activeX/activeX561.bin" ContentType="application/vnd.ms-office.activeX"/>
  <Override PartName="/word/activeX/activeX561.xml" ContentType="application/vnd.ms-office.activeX+xml"/>
  <Override PartName="/word/activeX/activeX562.bin" ContentType="application/vnd.ms-office.activeX"/>
  <Override PartName="/word/activeX/activeX562.xml" ContentType="application/vnd.ms-office.activeX+xml"/>
  <Override PartName="/word/activeX/activeX563.bin" ContentType="application/vnd.ms-office.activeX"/>
  <Override PartName="/word/activeX/activeX563.xml" ContentType="application/vnd.ms-office.activeX+xml"/>
  <Override PartName="/word/activeX/activeX564.bin" ContentType="application/vnd.ms-office.activeX"/>
  <Override PartName="/word/activeX/activeX564.xml" ContentType="application/vnd.ms-office.activeX+xml"/>
  <Override PartName="/word/activeX/activeX565.bin" ContentType="application/vnd.ms-office.activeX"/>
  <Override PartName="/word/activeX/activeX565.xml" ContentType="application/vnd.ms-office.activeX+xml"/>
  <Override PartName="/word/activeX/activeX566.bin" ContentType="application/vnd.ms-office.activeX"/>
  <Override PartName="/word/activeX/activeX566.xml" ContentType="application/vnd.ms-office.activeX+xml"/>
  <Override PartName="/word/activeX/activeX567.bin" ContentType="application/vnd.ms-office.activeX"/>
  <Override PartName="/word/activeX/activeX567.xml" ContentType="application/vnd.ms-office.activeX+xml"/>
  <Override PartName="/word/activeX/activeX568.bin" ContentType="application/vnd.ms-office.activeX"/>
  <Override PartName="/word/activeX/activeX568.xml" ContentType="application/vnd.ms-office.activeX+xml"/>
  <Override PartName="/word/activeX/activeX569.bin" ContentType="application/vnd.ms-office.activeX"/>
  <Override PartName="/word/activeX/activeX569.xml" ContentType="application/vnd.ms-office.activeX+xml"/>
  <Override PartName="/word/activeX/activeX57.bin" ContentType="application/vnd.ms-office.activeX"/>
  <Override PartName="/word/activeX/activeX57.xml" ContentType="application/vnd.ms-office.activeX+xml"/>
  <Override PartName="/word/activeX/activeX570.bin" ContentType="application/vnd.ms-office.activeX"/>
  <Override PartName="/word/activeX/activeX570.xml" ContentType="application/vnd.ms-office.activeX+xml"/>
  <Override PartName="/word/activeX/activeX571.bin" ContentType="application/vnd.ms-office.activeX"/>
  <Override PartName="/word/activeX/activeX571.xml" ContentType="application/vnd.ms-office.activeX+xml"/>
  <Override PartName="/word/activeX/activeX572.bin" ContentType="application/vnd.ms-office.activeX"/>
  <Override PartName="/word/activeX/activeX572.xml" ContentType="application/vnd.ms-office.activeX+xml"/>
  <Override PartName="/word/activeX/activeX573.bin" ContentType="application/vnd.ms-office.activeX"/>
  <Override PartName="/word/activeX/activeX573.xml" ContentType="application/vnd.ms-office.activeX+xml"/>
  <Override PartName="/word/activeX/activeX574.bin" ContentType="application/vnd.ms-office.activeX"/>
  <Override PartName="/word/activeX/activeX574.xml" ContentType="application/vnd.ms-office.activeX+xml"/>
  <Override PartName="/word/activeX/activeX575.bin" ContentType="application/vnd.ms-office.activeX"/>
  <Override PartName="/word/activeX/activeX575.xml" ContentType="application/vnd.ms-office.activeX+xml"/>
  <Override PartName="/word/activeX/activeX576.bin" ContentType="application/vnd.ms-office.activeX"/>
  <Override PartName="/word/activeX/activeX576.xml" ContentType="application/vnd.ms-office.activeX+xml"/>
  <Override PartName="/word/activeX/activeX577.bin" ContentType="application/vnd.ms-office.activeX"/>
  <Override PartName="/word/activeX/activeX577.xml" ContentType="application/vnd.ms-office.activeX+xml"/>
  <Override PartName="/word/activeX/activeX578.bin" ContentType="application/vnd.ms-office.activeX"/>
  <Override PartName="/word/activeX/activeX578.xml" ContentType="application/vnd.ms-office.activeX+xml"/>
  <Override PartName="/word/activeX/activeX579.bin" ContentType="application/vnd.ms-office.activeX"/>
  <Override PartName="/word/activeX/activeX579.xml" ContentType="application/vnd.ms-office.activeX+xml"/>
  <Override PartName="/word/activeX/activeX58.bin" ContentType="application/vnd.ms-office.activeX"/>
  <Override PartName="/word/activeX/activeX58.xml" ContentType="application/vnd.ms-office.activeX+xml"/>
  <Override PartName="/word/activeX/activeX580.bin" ContentType="application/vnd.ms-office.activeX"/>
  <Override PartName="/word/activeX/activeX580.xml" ContentType="application/vnd.ms-office.activeX+xml"/>
  <Override PartName="/word/activeX/activeX581.bin" ContentType="application/vnd.ms-office.activeX"/>
  <Override PartName="/word/activeX/activeX581.xml" ContentType="application/vnd.ms-office.activeX+xml"/>
  <Override PartName="/word/activeX/activeX582.bin" ContentType="application/vnd.ms-office.activeX"/>
  <Override PartName="/word/activeX/activeX582.xml" ContentType="application/vnd.ms-office.activeX+xml"/>
  <Override PartName="/word/activeX/activeX583.bin" ContentType="application/vnd.ms-office.activeX"/>
  <Override PartName="/word/activeX/activeX583.xml" ContentType="application/vnd.ms-office.activeX+xml"/>
  <Override PartName="/word/activeX/activeX584.bin" ContentType="application/vnd.ms-office.activeX"/>
  <Override PartName="/word/activeX/activeX584.xml" ContentType="application/vnd.ms-office.activeX+xml"/>
  <Override PartName="/word/activeX/activeX585.bin" ContentType="application/vnd.ms-office.activeX"/>
  <Override PartName="/word/activeX/activeX585.xml" ContentType="application/vnd.ms-office.activeX+xml"/>
  <Override PartName="/word/activeX/activeX586.bin" ContentType="application/vnd.ms-office.activeX"/>
  <Override PartName="/word/activeX/activeX586.xml" ContentType="application/vnd.ms-office.activeX+xml"/>
  <Override PartName="/word/activeX/activeX587.bin" ContentType="application/vnd.ms-office.activeX"/>
  <Override PartName="/word/activeX/activeX587.xml" ContentType="application/vnd.ms-office.activeX+xml"/>
  <Override PartName="/word/activeX/activeX588.bin" ContentType="application/vnd.ms-office.activeX"/>
  <Override PartName="/word/activeX/activeX588.xml" ContentType="application/vnd.ms-office.activeX+xml"/>
  <Override PartName="/word/activeX/activeX589.bin" ContentType="application/vnd.ms-office.activeX"/>
  <Override PartName="/word/activeX/activeX589.xml" ContentType="application/vnd.ms-office.activeX+xml"/>
  <Override PartName="/word/activeX/activeX59.bin" ContentType="application/vnd.ms-office.activeX"/>
  <Override PartName="/word/activeX/activeX59.xml" ContentType="application/vnd.ms-office.activeX+xml"/>
  <Override PartName="/word/activeX/activeX590.bin" ContentType="application/vnd.ms-office.activeX"/>
  <Override PartName="/word/activeX/activeX590.xml" ContentType="application/vnd.ms-office.activeX+xml"/>
  <Override PartName="/word/activeX/activeX591.bin" ContentType="application/vnd.ms-office.activeX"/>
  <Override PartName="/word/activeX/activeX591.xml" ContentType="application/vnd.ms-office.activeX+xml"/>
  <Override PartName="/word/activeX/activeX592.bin" ContentType="application/vnd.ms-office.activeX"/>
  <Override PartName="/word/activeX/activeX592.xml" ContentType="application/vnd.ms-office.activeX+xml"/>
  <Override PartName="/word/activeX/activeX593.bin" ContentType="application/vnd.ms-office.activeX"/>
  <Override PartName="/word/activeX/activeX593.xml" ContentType="application/vnd.ms-office.activeX+xml"/>
  <Override PartName="/word/activeX/activeX594.bin" ContentType="application/vnd.ms-office.activeX"/>
  <Override PartName="/word/activeX/activeX594.xml" ContentType="application/vnd.ms-office.activeX+xml"/>
  <Override PartName="/word/activeX/activeX595.bin" ContentType="application/vnd.ms-office.activeX"/>
  <Override PartName="/word/activeX/activeX595.xml" ContentType="application/vnd.ms-office.activeX+xml"/>
  <Override PartName="/word/activeX/activeX596.bin" ContentType="application/vnd.ms-office.activeX"/>
  <Override PartName="/word/activeX/activeX596.xml" ContentType="application/vnd.ms-office.activeX+xml"/>
  <Override PartName="/word/activeX/activeX597.bin" ContentType="application/vnd.ms-office.activeX"/>
  <Override PartName="/word/activeX/activeX597.xml" ContentType="application/vnd.ms-office.activeX+xml"/>
  <Override PartName="/word/activeX/activeX598.bin" ContentType="application/vnd.ms-office.activeX"/>
  <Override PartName="/word/activeX/activeX598.xml" ContentType="application/vnd.ms-office.activeX+xml"/>
  <Override PartName="/word/activeX/activeX599.bin" ContentType="application/vnd.ms-office.activeX"/>
  <Override PartName="/word/activeX/activeX599.xml" ContentType="application/vnd.ms-office.activeX+xml"/>
  <Override PartName="/word/activeX/activeX6.bin" ContentType="application/vnd.ms-office.activeX"/>
  <Override PartName="/word/activeX/activeX6.xml" ContentType="application/vnd.ms-office.activeX+xml"/>
  <Override PartName="/word/activeX/activeX60.bin" ContentType="application/vnd.ms-office.activeX"/>
  <Override PartName="/word/activeX/activeX60.xml" ContentType="application/vnd.ms-office.activeX+xml"/>
  <Override PartName="/word/activeX/activeX600.bin" ContentType="application/vnd.ms-office.activeX"/>
  <Override PartName="/word/activeX/activeX600.xml" ContentType="application/vnd.ms-office.activeX+xml"/>
  <Override PartName="/word/activeX/activeX601.bin" ContentType="application/vnd.ms-office.activeX"/>
  <Override PartName="/word/activeX/activeX601.xml" ContentType="application/vnd.ms-office.activeX+xml"/>
  <Override PartName="/word/activeX/activeX602.bin" ContentType="application/vnd.ms-office.activeX"/>
  <Override PartName="/word/activeX/activeX602.xml" ContentType="application/vnd.ms-office.activeX+xml"/>
  <Override PartName="/word/activeX/activeX603.bin" ContentType="application/vnd.ms-office.activeX"/>
  <Override PartName="/word/activeX/activeX603.xml" ContentType="application/vnd.ms-office.activeX+xml"/>
  <Override PartName="/word/activeX/activeX604.bin" ContentType="application/vnd.ms-office.activeX"/>
  <Override PartName="/word/activeX/activeX604.xml" ContentType="application/vnd.ms-office.activeX+xml"/>
  <Override PartName="/word/activeX/activeX605.bin" ContentType="application/vnd.ms-office.activeX"/>
  <Override PartName="/word/activeX/activeX605.xml" ContentType="application/vnd.ms-office.activeX+xml"/>
  <Override PartName="/word/activeX/activeX606.bin" ContentType="application/vnd.ms-office.activeX"/>
  <Override PartName="/word/activeX/activeX606.xml" ContentType="application/vnd.ms-office.activeX+xml"/>
  <Override PartName="/word/activeX/activeX607.bin" ContentType="application/vnd.ms-office.activeX"/>
  <Override PartName="/word/activeX/activeX607.xml" ContentType="application/vnd.ms-office.activeX+xml"/>
  <Override PartName="/word/activeX/activeX608.bin" ContentType="application/vnd.ms-office.activeX"/>
  <Override PartName="/word/activeX/activeX608.xml" ContentType="application/vnd.ms-office.activeX+xml"/>
  <Override PartName="/word/activeX/activeX609.bin" ContentType="application/vnd.ms-office.activeX"/>
  <Override PartName="/word/activeX/activeX609.xml" ContentType="application/vnd.ms-office.activeX+xml"/>
  <Override PartName="/word/activeX/activeX61.bin" ContentType="application/vnd.ms-office.activeX"/>
  <Override PartName="/word/activeX/activeX61.xml" ContentType="application/vnd.ms-office.activeX+xml"/>
  <Override PartName="/word/activeX/activeX610.bin" ContentType="application/vnd.ms-office.activeX"/>
  <Override PartName="/word/activeX/activeX610.xml" ContentType="application/vnd.ms-office.activeX+xml"/>
  <Override PartName="/word/activeX/activeX611.bin" ContentType="application/vnd.ms-office.activeX"/>
  <Override PartName="/word/activeX/activeX611.xml" ContentType="application/vnd.ms-office.activeX+xml"/>
  <Override PartName="/word/activeX/activeX612.bin" ContentType="application/vnd.ms-office.activeX"/>
  <Override PartName="/word/activeX/activeX612.xml" ContentType="application/vnd.ms-office.activeX+xml"/>
  <Override PartName="/word/activeX/activeX613.bin" ContentType="application/vnd.ms-office.activeX"/>
  <Override PartName="/word/activeX/activeX613.xml" ContentType="application/vnd.ms-office.activeX+xml"/>
  <Override PartName="/word/activeX/activeX614.bin" ContentType="application/vnd.ms-office.activeX"/>
  <Override PartName="/word/activeX/activeX614.xml" ContentType="application/vnd.ms-office.activeX+xml"/>
  <Override PartName="/word/activeX/activeX615.bin" ContentType="application/vnd.ms-office.activeX"/>
  <Override PartName="/word/activeX/activeX615.xml" ContentType="application/vnd.ms-office.activeX+xml"/>
  <Override PartName="/word/activeX/activeX616.bin" ContentType="application/vnd.ms-office.activeX"/>
  <Override PartName="/word/activeX/activeX616.xml" ContentType="application/vnd.ms-office.activeX+xml"/>
  <Override PartName="/word/activeX/activeX617.bin" ContentType="application/vnd.ms-office.activeX"/>
  <Override PartName="/word/activeX/activeX617.xml" ContentType="application/vnd.ms-office.activeX+xml"/>
  <Override PartName="/word/activeX/activeX618.bin" ContentType="application/vnd.ms-office.activeX"/>
  <Override PartName="/word/activeX/activeX618.xml" ContentType="application/vnd.ms-office.activeX+xml"/>
  <Override PartName="/word/activeX/activeX619.bin" ContentType="application/vnd.ms-office.activeX"/>
  <Override PartName="/word/activeX/activeX619.xml" ContentType="application/vnd.ms-office.activeX+xml"/>
  <Override PartName="/word/activeX/activeX62.bin" ContentType="application/vnd.ms-office.activeX"/>
  <Override PartName="/word/activeX/activeX62.xml" ContentType="application/vnd.ms-office.activeX+xml"/>
  <Override PartName="/word/activeX/activeX620.bin" ContentType="application/vnd.ms-office.activeX"/>
  <Override PartName="/word/activeX/activeX620.xml" ContentType="application/vnd.ms-office.activeX+xml"/>
  <Override PartName="/word/activeX/activeX621.bin" ContentType="application/vnd.ms-office.activeX"/>
  <Override PartName="/word/activeX/activeX621.xml" ContentType="application/vnd.ms-office.activeX+xml"/>
  <Override PartName="/word/activeX/activeX622.bin" ContentType="application/vnd.ms-office.activeX"/>
  <Override PartName="/word/activeX/activeX622.xml" ContentType="application/vnd.ms-office.activeX+xml"/>
  <Override PartName="/word/activeX/activeX623.bin" ContentType="application/vnd.ms-office.activeX"/>
  <Override PartName="/word/activeX/activeX623.xml" ContentType="application/vnd.ms-office.activeX+xml"/>
  <Override PartName="/word/activeX/activeX624.bin" ContentType="application/vnd.ms-office.activeX"/>
  <Override PartName="/word/activeX/activeX624.xml" ContentType="application/vnd.ms-office.activeX+xml"/>
  <Override PartName="/word/activeX/activeX625.bin" ContentType="application/vnd.ms-office.activeX"/>
  <Override PartName="/word/activeX/activeX625.xml" ContentType="application/vnd.ms-office.activeX+xml"/>
  <Override PartName="/word/activeX/activeX626.bin" ContentType="application/vnd.ms-office.activeX"/>
  <Override PartName="/word/activeX/activeX626.xml" ContentType="application/vnd.ms-office.activeX+xml"/>
  <Override PartName="/word/activeX/activeX627.bin" ContentType="application/vnd.ms-office.activeX"/>
  <Override PartName="/word/activeX/activeX627.xml" ContentType="application/vnd.ms-office.activeX+xml"/>
  <Override PartName="/word/activeX/activeX628.bin" ContentType="application/vnd.ms-office.activeX"/>
  <Override PartName="/word/activeX/activeX628.xml" ContentType="application/vnd.ms-office.activeX+xml"/>
  <Override PartName="/word/activeX/activeX629.bin" ContentType="application/vnd.ms-office.activeX"/>
  <Override PartName="/word/activeX/activeX629.xml" ContentType="application/vnd.ms-office.activeX+xml"/>
  <Override PartName="/word/activeX/activeX63.bin" ContentType="application/vnd.ms-office.activeX"/>
  <Override PartName="/word/activeX/activeX63.xml" ContentType="application/vnd.ms-office.activeX+xml"/>
  <Override PartName="/word/activeX/activeX630.bin" ContentType="application/vnd.ms-office.activeX"/>
  <Override PartName="/word/activeX/activeX630.xml" ContentType="application/vnd.ms-office.activeX+xml"/>
  <Override PartName="/word/activeX/activeX631.bin" ContentType="application/vnd.ms-office.activeX"/>
  <Override PartName="/word/activeX/activeX631.xml" ContentType="application/vnd.ms-office.activeX+xml"/>
  <Override PartName="/word/activeX/activeX632.bin" ContentType="application/vnd.ms-office.activeX"/>
  <Override PartName="/word/activeX/activeX632.xml" ContentType="application/vnd.ms-office.activeX+xml"/>
  <Override PartName="/word/activeX/activeX633.bin" ContentType="application/vnd.ms-office.activeX"/>
  <Override PartName="/word/activeX/activeX633.xml" ContentType="application/vnd.ms-office.activeX+xml"/>
  <Override PartName="/word/activeX/activeX634.bin" ContentType="application/vnd.ms-office.activeX"/>
  <Override PartName="/word/activeX/activeX634.xml" ContentType="application/vnd.ms-office.activeX+xml"/>
  <Override PartName="/word/activeX/activeX635.bin" ContentType="application/vnd.ms-office.activeX"/>
  <Override PartName="/word/activeX/activeX635.xml" ContentType="application/vnd.ms-office.activeX+xml"/>
  <Override PartName="/word/activeX/activeX636.bin" ContentType="application/vnd.ms-office.activeX"/>
  <Override PartName="/word/activeX/activeX636.xml" ContentType="application/vnd.ms-office.activeX+xml"/>
  <Override PartName="/word/activeX/activeX637.bin" ContentType="application/vnd.ms-office.activeX"/>
  <Override PartName="/word/activeX/activeX637.xml" ContentType="application/vnd.ms-office.activeX+xml"/>
  <Override PartName="/word/activeX/activeX638.bin" ContentType="application/vnd.ms-office.activeX"/>
  <Override PartName="/word/activeX/activeX638.xml" ContentType="application/vnd.ms-office.activeX+xml"/>
  <Override PartName="/word/activeX/activeX639.bin" ContentType="application/vnd.ms-office.activeX"/>
  <Override PartName="/word/activeX/activeX639.xml" ContentType="application/vnd.ms-office.activeX+xml"/>
  <Override PartName="/word/activeX/activeX64.bin" ContentType="application/vnd.ms-office.activeX"/>
  <Override PartName="/word/activeX/activeX64.xml" ContentType="application/vnd.ms-office.activeX+xml"/>
  <Override PartName="/word/activeX/activeX640.bin" ContentType="application/vnd.ms-office.activeX"/>
  <Override PartName="/word/activeX/activeX640.xml" ContentType="application/vnd.ms-office.activeX+xml"/>
  <Override PartName="/word/activeX/activeX641.bin" ContentType="application/vnd.ms-office.activeX"/>
  <Override PartName="/word/activeX/activeX641.xml" ContentType="application/vnd.ms-office.activeX+xml"/>
  <Override PartName="/word/activeX/activeX642.bin" ContentType="application/vnd.ms-office.activeX"/>
  <Override PartName="/word/activeX/activeX642.xml" ContentType="application/vnd.ms-office.activeX+xml"/>
  <Override PartName="/word/activeX/activeX643.bin" ContentType="application/vnd.ms-office.activeX"/>
  <Override PartName="/word/activeX/activeX643.xml" ContentType="application/vnd.ms-office.activeX+xml"/>
  <Override PartName="/word/activeX/activeX644.bin" ContentType="application/vnd.ms-office.activeX"/>
  <Override PartName="/word/activeX/activeX644.xml" ContentType="application/vnd.ms-office.activeX+xml"/>
  <Override PartName="/word/activeX/activeX645.bin" ContentType="application/vnd.ms-office.activeX"/>
  <Override PartName="/word/activeX/activeX645.xml" ContentType="application/vnd.ms-office.activeX+xml"/>
  <Override PartName="/word/activeX/activeX646.bin" ContentType="application/vnd.ms-office.activeX"/>
  <Override PartName="/word/activeX/activeX646.xml" ContentType="application/vnd.ms-office.activeX+xml"/>
  <Override PartName="/word/activeX/activeX647.bin" ContentType="application/vnd.ms-office.activeX"/>
  <Override PartName="/word/activeX/activeX647.xml" ContentType="application/vnd.ms-office.activeX+xml"/>
  <Override PartName="/word/activeX/activeX648.bin" ContentType="application/vnd.ms-office.activeX"/>
  <Override PartName="/word/activeX/activeX648.xml" ContentType="application/vnd.ms-office.activeX+xml"/>
  <Override PartName="/word/activeX/activeX649.bin" ContentType="application/vnd.ms-office.activeX"/>
  <Override PartName="/word/activeX/activeX649.xml" ContentType="application/vnd.ms-office.activeX+xml"/>
  <Override PartName="/word/activeX/activeX65.bin" ContentType="application/vnd.ms-office.activeX"/>
  <Override PartName="/word/activeX/activeX65.xml" ContentType="application/vnd.ms-office.activeX+xml"/>
  <Override PartName="/word/activeX/activeX650.bin" ContentType="application/vnd.ms-office.activeX"/>
  <Override PartName="/word/activeX/activeX650.xml" ContentType="application/vnd.ms-office.activeX+xml"/>
  <Override PartName="/word/activeX/activeX651.bin" ContentType="application/vnd.ms-office.activeX"/>
  <Override PartName="/word/activeX/activeX651.xml" ContentType="application/vnd.ms-office.activeX+xml"/>
  <Override PartName="/word/activeX/activeX652.bin" ContentType="application/vnd.ms-office.activeX"/>
  <Override PartName="/word/activeX/activeX652.xml" ContentType="application/vnd.ms-office.activeX+xml"/>
  <Override PartName="/word/activeX/activeX653.bin" ContentType="application/vnd.ms-office.activeX"/>
  <Override PartName="/word/activeX/activeX653.xml" ContentType="application/vnd.ms-office.activeX+xml"/>
  <Override PartName="/word/activeX/activeX654.bin" ContentType="application/vnd.ms-office.activeX"/>
  <Override PartName="/word/activeX/activeX654.xml" ContentType="application/vnd.ms-office.activeX+xml"/>
  <Override PartName="/word/activeX/activeX655.bin" ContentType="application/vnd.ms-office.activeX"/>
  <Override PartName="/word/activeX/activeX655.xml" ContentType="application/vnd.ms-office.activeX+xml"/>
  <Override PartName="/word/activeX/activeX656.bin" ContentType="application/vnd.ms-office.activeX"/>
  <Override PartName="/word/activeX/activeX656.xml" ContentType="application/vnd.ms-office.activeX+xml"/>
  <Override PartName="/word/activeX/activeX657.bin" ContentType="application/vnd.ms-office.activeX"/>
  <Override PartName="/word/activeX/activeX657.xml" ContentType="application/vnd.ms-office.activeX+xml"/>
  <Override PartName="/word/activeX/activeX658.bin" ContentType="application/vnd.ms-office.activeX"/>
  <Override PartName="/word/activeX/activeX658.xml" ContentType="application/vnd.ms-office.activeX+xml"/>
  <Override PartName="/word/activeX/activeX659.bin" ContentType="application/vnd.ms-office.activeX"/>
  <Override PartName="/word/activeX/activeX659.xml" ContentType="application/vnd.ms-office.activeX+xml"/>
  <Override PartName="/word/activeX/activeX66.bin" ContentType="application/vnd.ms-office.activeX"/>
  <Override PartName="/word/activeX/activeX66.xml" ContentType="application/vnd.ms-office.activeX+xml"/>
  <Override PartName="/word/activeX/activeX660.bin" ContentType="application/vnd.ms-office.activeX"/>
  <Override PartName="/word/activeX/activeX660.xml" ContentType="application/vnd.ms-office.activeX+xml"/>
  <Override PartName="/word/activeX/activeX661.bin" ContentType="application/vnd.ms-office.activeX"/>
  <Override PartName="/word/activeX/activeX661.xml" ContentType="application/vnd.ms-office.activeX+xml"/>
  <Override PartName="/word/activeX/activeX662.bin" ContentType="application/vnd.ms-office.activeX"/>
  <Override PartName="/word/activeX/activeX662.xml" ContentType="application/vnd.ms-office.activeX+xml"/>
  <Override PartName="/word/activeX/activeX663.bin" ContentType="application/vnd.ms-office.activeX"/>
  <Override PartName="/word/activeX/activeX663.xml" ContentType="application/vnd.ms-office.activeX+xml"/>
  <Override PartName="/word/activeX/activeX664.bin" ContentType="application/vnd.ms-office.activeX"/>
  <Override PartName="/word/activeX/activeX664.xml" ContentType="application/vnd.ms-office.activeX+xml"/>
  <Override PartName="/word/activeX/activeX665.bin" ContentType="application/vnd.ms-office.activeX"/>
  <Override PartName="/word/activeX/activeX665.xml" ContentType="application/vnd.ms-office.activeX+xml"/>
  <Override PartName="/word/activeX/activeX666.bin" ContentType="application/vnd.ms-office.activeX"/>
  <Override PartName="/word/activeX/activeX666.xml" ContentType="application/vnd.ms-office.activeX+xml"/>
  <Override PartName="/word/activeX/activeX667.bin" ContentType="application/vnd.ms-office.activeX"/>
  <Override PartName="/word/activeX/activeX667.xml" ContentType="application/vnd.ms-office.activeX+xml"/>
  <Override PartName="/word/activeX/activeX668.bin" ContentType="application/vnd.ms-office.activeX"/>
  <Override PartName="/word/activeX/activeX668.xml" ContentType="application/vnd.ms-office.activeX+xml"/>
  <Override PartName="/word/activeX/activeX669.bin" ContentType="application/vnd.ms-office.activeX"/>
  <Override PartName="/word/activeX/activeX669.xml" ContentType="application/vnd.ms-office.activeX+xml"/>
  <Override PartName="/word/activeX/activeX67.bin" ContentType="application/vnd.ms-office.activeX"/>
  <Override PartName="/word/activeX/activeX67.xml" ContentType="application/vnd.ms-office.activeX+xml"/>
  <Override PartName="/word/activeX/activeX670.bin" ContentType="application/vnd.ms-office.activeX"/>
  <Override PartName="/word/activeX/activeX670.xml" ContentType="application/vnd.ms-office.activeX+xml"/>
  <Override PartName="/word/activeX/activeX671.bin" ContentType="application/vnd.ms-office.activeX"/>
  <Override PartName="/word/activeX/activeX671.xml" ContentType="application/vnd.ms-office.activeX+xml"/>
  <Override PartName="/word/activeX/activeX672.bin" ContentType="application/vnd.ms-office.activeX"/>
  <Override PartName="/word/activeX/activeX672.xml" ContentType="application/vnd.ms-office.activeX+xml"/>
  <Override PartName="/word/activeX/activeX673.bin" ContentType="application/vnd.ms-office.activeX"/>
  <Override PartName="/word/activeX/activeX673.xml" ContentType="application/vnd.ms-office.activeX+xml"/>
  <Override PartName="/word/activeX/activeX674.bin" ContentType="application/vnd.ms-office.activeX"/>
  <Override PartName="/word/activeX/activeX674.xml" ContentType="application/vnd.ms-office.activeX+xml"/>
  <Override PartName="/word/activeX/activeX675.bin" ContentType="application/vnd.ms-office.activeX"/>
  <Override PartName="/word/activeX/activeX675.xml" ContentType="application/vnd.ms-office.activeX+xml"/>
  <Override PartName="/word/activeX/activeX676.bin" ContentType="application/vnd.ms-office.activeX"/>
  <Override PartName="/word/activeX/activeX676.xml" ContentType="application/vnd.ms-office.activeX+xml"/>
  <Override PartName="/word/activeX/activeX677.bin" ContentType="application/vnd.ms-office.activeX"/>
  <Override PartName="/word/activeX/activeX677.xml" ContentType="application/vnd.ms-office.activeX+xml"/>
  <Override PartName="/word/activeX/activeX678.bin" ContentType="application/vnd.ms-office.activeX"/>
  <Override PartName="/word/activeX/activeX678.xml" ContentType="application/vnd.ms-office.activeX+xml"/>
  <Override PartName="/word/activeX/activeX679.bin" ContentType="application/vnd.ms-office.activeX"/>
  <Override PartName="/word/activeX/activeX679.xml" ContentType="application/vnd.ms-office.activeX+xml"/>
  <Override PartName="/word/activeX/activeX68.bin" ContentType="application/vnd.ms-office.activeX"/>
  <Override PartName="/word/activeX/activeX68.xml" ContentType="application/vnd.ms-office.activeX+xml"/>
  <Override PartName="/word/activeX/activeX680.bin" ContentType="application/vnd.ms-office.activeX"/>
  <Override PartName="/word/activeX/activeX680.xml" ContentType="application/vnd.ms-office.activeX+xml"/>
  <Override PartName="/word/activeX/activeX681.bin" ContentType="application/vnd.ms-office.activeX"/>
  <Override PartName="/word/activeX/activeX681.xml" ContentType="application/vnd.ms-office.activeX+xml"/>
  <Override PartName="/word/activeX/activeX682.bin" ContentType="application/vnd.ms-office.activeX"/>
  <Override PartName="/word/activeX/activeX682.xml" ContentType="application/vnd.ms-office.activeX+xml"/>
  <Override PartName="/word/activeX/activeX683.bin" ContentType="application/vnd.ms-office.activeX"/>
  <Override PartName="/word/activeX/activeX683.xml" ContentType="application/vnd.ms-office.activeX+xml"/>
  <Override PartName="/word/activeX/activeX684.bin" ContentType="application/vnd.ms-office.activeX"/>
  <Override PartName="/word/activeX/activeX684.xml" ContentType="application/vnd.ms-office.activeX+xml"/>
  <Override PartName="/word/activeX/activeX685.bin" ContentType="application/vnd.ms-office.activeX"/>
  <Override PartName="/word/activeX/activeX685.xml" ContentType="application/vnd.ms-office.activeX+xml"/>
  <Override PartName="/word/activeX/activeX686.bin" ContentType="application/vnd.ms-office.activeX"/>
  <Override PartName="/word/activeX/activeX686.xml" ContentType="application/vnd.ms-office.activeX+xml"/>
  <Override PartName="/word/activeX/activeX687.bin" ContentType="application/vnd.ms-office.activeX"/>
  <Override PartName="/word/activeX/activeX687.xml" ContentType="application/vnd.ms-office.activeX+xml"/>
  <Override PartName="/word/activeX/activeX688.bin" ContentType="application/vnd.ms-office.activeX"/>
  <Override PartName="/word/activeX/activeX688.xml" ContentType="application/vnd.ms-office.activeX+xml"/>
  <Override PartName="/word/activeX/activeX689.bin" ContentType="application/vnd.ms-office.activeX"/>
  <Override PartName="/word/activeX/activeX689.xml" ContentType="application/vnd.ms-office.activeX+xml"/>
  <Override PartName="/word/activeX/activeX69.bin" ContentType="application/vnd.ms-office.activeX"/>
  <Override PartName="/word/activeX/activeX69.xml" ContentType="application/vnd.ms-office.activeX+xml"/>
  <Override PartName="/word/activeX/activeX690.bin" ContentType="application/vnd.ms-office.activeX"/>
  <Override PartName="/word/activeX/activeX690.xml" ContentType="application/vnd.ms-office.activeX+xml"/>
  <Override PartName="/word/activeX/activeX691.bin" ContentType="application/vnd.ms-office.activeX"/>
  <Override PartName="/word/activeX/activeX691.xml" ContentType="application/vnd.ms-office.activeX+xml"/>
  <Override PartName="/word/activeX/activeX692.bin" ContentType="application/vnd.ms-office.activeX"/>
  <Override PartName="/word/activeX/activeX692.xml" ContentType="application/vnd.ms-office.activeX+xml"/>
  <Override PartName="/word/activeX/activeX693.bin" ContentType="application/vnd.ms-office.activeX"/>
  <Override PartName="/word/activeX/activeX693.xml" ContentType="application/vnd.ms-office.activeX+xml"/>
  <Override PartName="/word/activeX/activeX694.bin" ContentType="application/vnd.ms-office.activeX"/>
  <Override PartName="/word/activeX/activeX694.xml" ContentType="application/vnd.ms-office.activeX+xml"/>
  <Override PartName="/word/activeX/activeX695.bin" ContentType="application/vnd.ms-office.activeX"/>
  <Override PartName="/word/activeX/activeX695.xml" ContentType="application/vnd.ms-office.activeX+xml"/>
  <Override PartName="/word/activeX/activeX696.bin" ContentType="application/vnd.ms-office.activeX"/>
  <Override PartName="/word/activeX/activeX696.xml" ContentType="application/vnd.ms-office.activeX+xml"/>
  <Override PartName="/word/activeX/activeX697.bin" ContentType="application/vnd.ms-office.activeX"/>
  <Override PartName="/word/activeX/activeX697.xml" ContentType="application/vnd.ms-office.activeX+xml"/>
  <Override PartName="/word/activeX/activeX698.bin" ContentType="application/vnd.ms-office.activeX"/>
  <Override PartName="/word/activeX/activeX698.xml" ContentType="application/vnd.ms-office.activeX+xml"/>
  <Override PartName="/word/activeX/activeX699.bin" ContentType="application/vnd.ms-office.activeX"/>
  <Override PartName="/word/activeX/activeX699.xml" ContentType="application/vnd.ms-office.activeX+xml"/>
  <Override PartName="/word/activeX/activeX7.bin" ContentType="application/vnd.ms-office.activeX"/>
  <Override PartName="/word/activeX/activeX7.xml" ContentType="application/vnd.ms-office.activeX+xml"/>
  <Override PartName="/word/activeX/activeX70.bin" ContentType="application/vnd.ms-office.activeX"/>
  <Override PartName="/word/activeX/activeX70.xml" ContentType="application/vnd.ms-office.activeX+xml"/>
  <Override PartName="/word/activeX/activeX700.bin" ContentType="application/vnd.ms-office.activeX"/>
  <Override PartName="/word/activeX/activeX700.xml" ContentType="application/vnd.ms-office.activeX+xml"/>
  <Override PartName="/word/activeX/activeX701.bin" ContentType="application/vnd.ms-office.activeX"/>
  <Override PartName="/word/activeX/activeX701.xml" ContentType="application/vnd.ms-office.activeX+xml"/>
  <Override PartName="/word/activeX/activeX702.bin" ContentType="application/vnd.ms-office.activeX"/>
  <Override PartName="/word/activeX/activeX702.xml" ContentType="application/vnd.ms-office.activeX+xml"/>
  <Override PartName="/word/activeX/activeX703.bin" ContentType="application/vnd.ms-office.activeX"/>
  <Override PartName="/word/activeX/activeX703.xml" ContentType="application/vnd.ms-office.activeX+xml"/>
  <Override PartName="/word/activeX/activeX704.bin" ContentType="application/vnd.ms-office.activeX"/>
  <Override PartName="/word/activeX/activeX704.xml" ContentType="application/vnd.ms-office.activeX+xml"/>
  <Override PartName="/word/activeX/activeX705.bin" ContentType="application/vnd.ms-office.activeX"/>
  <Override PartName="/word/activeX/activeX705.xml" ContentType="application/vnd.ms-office.activeX+xml"/>
  <Override PartName="/word/activeX/activeX706.bin" ContentType="application/vnd.ms-office.activeX"/>
  <Override PartName="/word/activeX/activeX706.xml" ContentType="application/vnd.ms-office.activeX+xml"/>
  <Override PartName="/word/activeX/activeX707.bin" ContentType="application/vnd.ms-office.activeX"/>
  <Override PartName="/word/activeX/activeX707.xml" ContentType="application/vnd.ms-office.activeX+xml"/>
  <Override PartName="/word/activeX/activeX708.bin" ContentType="application/vnd.ms-office.activeX"/>
  <Override PartName="/word/activeX/activeX708.xml" ContentType="application/vnd.ms-office.activeX+xml"/>
  <Override PartName="/word/activeX/activeX709.bin" ContentType="application/vnd.ms-office.activeX"/>
  <Override PartName="/word/activeX/activeX709.xml" ContentType="application/vnd.ms-office.activeX+xml"/>
  <Override PartName="/word/activeX/activeX71.bin" ContentType="application/vnd.ms-office.activeX"/>
  <Override PartName="/word/activeX/activeX71.xml" ContentType="application/vnd.ms-office.activeX+xml"/>
  <Override PartName="/word/activeX/activeX710.bin" ContentType="application/vnd.ms-office.activeX"/>
  <Override PartName="/word/activeX/activeX710.xml" ContentType="application/vnd.ms-office.activeX+xml"/>
  <Override PartName="/word/activeX/activeX711.bin" ContentType="application/vnd.ms-office.activeX"/>
  <Override PartName="/word/activeX/activeX711.xml" ContentType="application/vnd.ms-office.activeX+xml"/>
  <Override PartName="/word/activeX/activeX712.bin" ContentType="application/vnd.ms-office.activeX"/>
  <Override PartName="/word/activeX/activeX712.xml" ContentType="application/vnd.ms-office.activeX+xml"/>
  <Override PartName="/word/activeX/activeX713.bin" ContentType="application/vnd.ms-office.activeX"/>
  <Override PartName="/word/activeX/activeX713.xml" ContentType="application/vnd.ms-office.activeX+xml"/>
  <Override PartName="/word/activeX/activeX714.bin" ContentType="application/vnd.ms-office.activeX"/>
  <Override PartName="/word/activeX/activeX714.xml" ContentType="application/vnd.ms-office.activeX+xml"/>
  <Override PartName="/word/activeX/activeX715.bin" ContentType="application/vnd.ms-office.activeX"/>
  <Override PartName="/word/activeX/activeX715.xml" ContentType="application/vnd.ms-office.activeX+xml"/>
  <Override PartName="/word/activeX/activeX716.bin" ContentType="application/vnd.ms-office.activeX"/>
  <Override PartName="/word/activeX/activeX716.xml" ContentType="application/vnd.ms-office.activeX+xml"/>
  <Override PartName="/word/activeX/activeX717.bin" ContentType="application/vnd.ms-office.activeX"/>
  <Override PartName="/word/activeX/activeX717.xml" ContentType="application/vnd.ms-office.activeX+xml"/>
  <Override PartName="/word/activeX/activeX718.bin" ContentType="application/vnd.ms-office.activeX"/>
  <Override PartName="/word/activeX/activeX718.xml" ContentType="application/vnd.ms-office.activeX+xml"/>
  <Override PartName="/word/activeX/activeX719.bin" ContentType="application/vnd.ms-office.activeX"/>
  <Override PartName="/word/activeX/activeX719.xml" ContentType="application/vnd.ms-office.activeX+xml"/>
  <Override PartName="/word/activeX/activeX72.bin" ContentType="application/vnd.ms-office.activeX"/>
  <Override PartName="/word/activeX/activeX72.xml" ContentType="application/vnd.ms-office.activeX+xml"/>
  <Override PartName="/word/activeX/activeX720.bin" ContentType="application/vnd.ms-office.activeX"/>
  <Override PartName="/word/activeX/activeX720.xml" ContentType="application/vnd.ms-office.activeX+xml"/>
  <Override PartName="/word/activeX/activeX721.bin" ContentType="application/vnd.ms-office.activeX"/>
  <Override PartName="/word/activeX/activeX721.xml" ContentType="application/vnd.ms-office.activeX+xml"/>
  <Override PartName="/word/activeX/activeX722.bin" ContentType="application/vnd.ms-office.activeX"/>
  <Override PartName="/word/activeX/activeX722.xml" ContentType="application/vnd.ms-office.activeX+xml"/>
  <Override PartName="/word/activeX/activeX723.bin" ContentType="application/vnd.ms-office.activeX"/>
  <Override PartName="/word/activeX/activeX723.xml" ContentType="application/vnd.ms-office.activeX+xml"/>
  <Override PartName="/word/activeX/activeX724.bin" ContentType="application/vnd.ms-office.activeX"/>
  <Override PartName="/word/activeX/activeX724.xml" ContentType="application/vnd.ms-office.activeX+xml"/>
  <Override PartName="/word/activeX/activeX725.bin" ContentType="application/vnd.ms-office.activeX"/>
  <Override PartName="/word/activeX/activeX725.xml" ContentType="application/vnd.ms-office.activeX+xml"/>
  <Override PartName="/word/activeX/activeX726.bin" ContentType="application/vnd.ms-office.activeX"/>
  <Override PartName="/word/activeX/activeX726.xml" ContentType="application/vnd.ms-office.activeX+xml"/>
  <Override PartName="/word/activeX/activeX727.bin" ContentType="application/vnd.ms-office.activeX"/>
  <Override PartName="/word/activeX/activeX727.xml" ContentType="application/vnd.ms-office.activeX+xml"/>
  <Override PartName="/word/activeX/activeX728.bin" ContentType="application/vnd.ms-office.activeX"/>
  <Override PartName="/word/activeX/activeX728.xml" ContentType="application/vnd.ms-office.activeX+xml"/>
  <Override PartName="/word/activeX/activeX729.bin" ContentType="application/vnd.ms-office.activeX"/>
  <Override PartName="/word/activeX/activeX729.xml" ContentType="application/vnd.ms-office.activeX+xml"/>
  <Override PartName="/word/activeX/activeX73.bin" ContentType="application/vnd.ms-office.activeX"/>
  <Override PartName="/word/activeX/activeX73.xml" ContentType="application/vnd.ms-office.activeX+xml"/>
  <Override PartName="/word/activeX/activeX730.bin" ContentType="application/vnd.ms-office.activeX"/>
  <Override PartName="/word/activeX/activeX730.xml" ContentType="application/vnd.ms-office.activeX+xml"/>
  <Override PartName="/word/activeX/activeX731.bin" ContentType="application/vnd.ms-office.activeX"/>
  <Override PartName="/word/activeX/activeX731.xml" ContentType="application/vnd.ms-office.activeX+xml"/>
  <Override PartName="/word/activeX/activeX732.bin" ContentType="application/vnd.ms-office.activeX"/>
  <Override PartName="/word/activeX/activeX732.xml" ContentType="application/vnd.ms-office.activeX+xml"/>
  <Override PartName="/word/activeX/activeX733.bin" ContentType="application/vnd.ms-office.activeX"/>
  <Override PartName="/word/activeX/activeX733.xml" ContentType="application/vnd.ms-office.activeX+xml"/>
  <Override PartName="/word/activeX/activeX734.bin" ContentType="application/vnd.ms-office.activeX"/>
  <Override PartName="/word/activeX/activeX734.xml" ContentType="application/vnd.ms-office.activeX+xml"/>
  <Override PartName="/word/activeX/activeX735.bin" ContentType="application/vnd.ms-office.activeX"/>
  <Override PartName="/word/activeX/activeX735.xml" ContentType="application/vnd.ms-office.activeX+xml"/>
  <Override PartName="/word/activeX/activeX736.bin" ContentType="application/vnd.ms-office.activeX"/>
  <Override PartName="/word/activeX/activeX736.xml" ContentType="application/vnd.ms-office.activeX+xml"/>
  <Override PartName="/word/activeX/activeX737.bin" ContentType="application/vnd.ms-office.activeX"/>
  <Override PartName="/word/activeX/activeX737.xml" ContentType="application/vnd.ms-office.activeX+xml"/>
  <Override PartName="/word/activeX/activeX738.bin" ContentType="application/vnd.ms-office.activeX"/>
  <Override PartName="/word/activeX/activeX738.xml" ContentType="application/vnd.ms-office.activeX+xml"/>
  <Override PartName="/word/activeX/activeX739.bin" ContentType="application/vnd.ms-office.activeX"/>
  <Override PartName="/word/activeX/activeX739.xml" ContentType="application/vnd.ms-office.activeX+xml"/>
  <Override PartName="/word/activeX/activeX74.bin" ContentType="application/vnd.ms-office.activeX"/>
  <Override PartName="/word/activeX/activeX74.xml" ContentType="application/vnd.ms-office.activeX+xml"/>
  <Override PartName="/word/activeX/activeX740.bin" ContentType="application/vnd.ms-office.activeX"/>
  <Override PartName="/word/activeX/activeX740.xml" ContentType="application/vnd.ms-office.activeX+xml"/>
  <Override PartName="/word/activeX/activeX741.bin" ContentType="application/vnd.ms-office.activeX"/>
  <Override PartName="/word/activeX/activeX741.xml" ContentType="application/vnd.ms-office.activeX+xml"/>
  <Override PartName="/word/activeX/activeX742.bin" ContentType="application/vnd.ms-office.activeX"/>
  <Override PartName="/word/activeX/activeX742.xml" ContentType="application/vnd.ms-office.activeX+xml"/>
  <Override PartName="/word/activeX/activeX743.bin" ContentType="application/vnd.ms-office.activeX"/>
  <Override PartName="/word/activeX/activeX743.xml" ContentType="application/vnd.ms-office.activeX+xml"/>
  <Override PartName="/word/activeX/activeX744.bin" ContentType="application/vnd.ms-office.activeX"/>
  <Override PartName="/word/activeX/activeX744.xml" ContentType="application/vnd.ms-office.activeX+xml"/>
  <Override PartName="/word/activeX/activeX745.bin" ContentType="application/vnd.ms-office.activeX"/>
  <Override PartName="/word/activeX/activeX745.xml" ContentType="application/vnd.ms-office.activeX+xml"/>
  <Override PartName="/word/activeX/activeX746.bin" ContentType="application/vnd.ms-office.activeX"/>
  <Override PartName="/word/activeX/activeX746.xml" ContentType="application/vnd.ms-office.activeX+xml"/>
  <Override PartName="/word/activeX/activeX747.bin" ContentType="application/vnd.ms-office.activeX"/>
  <Override PartName="/word/activeX/activeX747.xml" ContentType="application/vnd.ms-office.activeX+xml"/>
  <Override PartName="/word/activeX/activeX748.bin" ContentType="application/vnd.ms-office.activeX"/>
  <Override PartName="/word/activeX/activeX748.xml" ContentType="application/vnd.ms-office.activeX+xml"/>
  <Override PartName="/word/activeX/activeX749.bin" ContentType="application/vnd.ms-office.activeX"/>
  <Override PartName="/word/activeX/activeX749.xml" ContentType="application/vnd.ms-office.activeX+xml"/>
  <Override PartName="/word/activeX/activeX75.bin" ContentType="application/vnd.ms-office.activeX"/>
  <Override PartName="/word/activeX/activeX75.xml" ContentType="application/vnd.ms-office.activeX+xml"/>
  <Override PartName="/word/activeX/activeX750.bin" ContentType="application/vnd.ms-office.activeX"/>
  <Override PartName="/word/activeX/activeX750.xml" ContentType="application/vnd.ms-office.activeX+xml"/>
  <Override PartName="/word/activeX/activeX751.bin" ContentType="application/vnd.ms-office.activeX"/>
  <Override PartName="/word/activeX/activeX751.xml" ContentType="application/vnd.ms-office.activeX+xml"/>
  <Override PartName="/word/activeX/activeX752.bin" ContentType="application/vnd.ms-office.activeX"/>
  <Override PartName="/word/activeX/activeX752.xml" ContentType="application/vnd.ms-office.activeX+xml"/>
  <Override PartName="/word/activeX/activeX753.bin" ContentType="application/vnd.ms-office.activeX"/>
  <Override PartName="/word/activeX/activeX753.xml" ContentType="application/vnd.ms-office.activeX+xml"/>
  <Override PartName="/word/activeX/activeX754.bin" ContentType="application/vnd.ms-office.activeX"/>
  <Override PartName="/word/activeX/activeX754.xml" ContentType="application/vnd.ms-office.activeX+xml"/>
  <Override PartName="/word/activeX/activeX755.bin" ContentType="application/vnd.ms-office.activeX"/>
  <Override PartName="/word/activeX/activeX755.xml" ContentType="application/vnd.ms-office.activeX+xml"/>
  <Override PartName="/word/activeX/activeX756.bin" ContentType="application/vnd.ms-office.activeX"/>
  <Override PartName="/word/activeX/activeX756.xml" ContentType="application/vnd.ms-office.activeX+xml"/>
  <Override PartName="/word/activeX/activeX757.bin" ContentType="application/vnd.ms-office.activeX"/>
  <Override PartName="/word/activeX/activeX757.xml" ContentType="application/vnd.ms-office.activeX+xml"/>
  <Override PartName="/word/activeX/activeX758.bin" ContentType="application/vnd.ms-office.activeX"/>
  <Override PartName="/word/activeX/activeX758.xml" ContentType="application/vnd.ms-office.activeX+xml"/>
  <Override PartName="/word/activeX/activeX759.bin" ContentType="application/vnd.ms-office.activeX"/>
  <Override PartName="/word/activeX/activeX759.xml" ContentType="application/vnd.ms-office.activeX+xml"/>
  <Override PartName="/word/activeX/activeX76.bin" ContentType="application/vnd.ms-office.activeX"/>
  <Override PartName="/word/activeX/activeX76.xml" ContentType="application/vnd.ms-office.activeX+xml"/>
  <Override PartName="/word/activeX/activeX760.bin" ContentType="application/vnd.ms-office.activeX"/>
  <Override PartName="/word/activeX/activeX760.xml" ContentType="application/vnd.ms-office.activeX+xml"/>
  <Override PartName="/word/activeX/activeX761.bin" ContentType="application/vnd.ms-office.activeX"/>
  <Override PartName="/word/activeX/activeX761.xml" ContentType="application/vnd.ms-office.activeX+xml"/>
  <Override PartName="/word/activeX/activeX762.bin" ContentType="application/vnd.ms-office.activeX"/>
  <Override PartName="/word/activeX/activeX762.xml" ContentType="application/vnd.ms-office.activeX+xml"/>
  <Override PartName="/word/activeX/activeX763.bin" ContentType="application/vnd.ms-office.activeX"/>
  <Override PartName="/word/activeX/activeX763.xml" ContentType="application/vnd.ms-office.activeX+xml"/>
  <Override PartName="/word/activeX/activeX764.bin" ContentType="application/vnd.ms-office.activeX"/>
  <Override PartName="/word/activeX/activeX764.xml" ContentType="application/vnd.ms-office.activeX+xml"/>
  <Override PartName="/word/activeX/activeX765.bin" ContentType="application/vnd.ms-office.activeX"/>
  <Override PartName="/word/activeX/activeX765.xml" ContentType="application/vnd.ms-office.activeX+xml"/>
  <Override PartName="/word/activeX/activeX766.bin" ContentType="application/vnd.ms-office.activeX"/>
  <Override PartName="/word/activeX/activeX766.xml" ContentType="application/vnd.ms-office.activeX+xml"/>
  <Override PartName="/word/activeX/activeX767.bin" ContentType="application/vnd.ms-office.activeX"/>
  <Override PartName="/word/activeX/activeX767.xml" ContentType="application/vnd.ms-office.activeX+xml"/>
  <Override PartName="/word/activeX/activeX768.bin" ContentType="application/vnd.ms-office.activeX"/>
  <Override PartName="/word/activeX/activeX768.xml" ContentType="application/vnd.ms-office.activeX+xml"/>
  <Override PartName="/word/activeX/activeX769.bin" ContentType="application/vnd.ms-office.activeX"/>
  <Override PartName="/word/activeX/activeX769.xml" ContentType="application/vnd.ms-office.activeX+xml"/>
  <Override PartName="/word/activeX/activeX77.bin" ContentType="application/vnd.ms-office.activeX"/>
  <Override PartName="/word/activeX/activeX77.xml" ContentType="application/vnd.ms-office.activeX+xml"/>
  <Override PartName="/word/activeX/activeX770.bin" ContentType="application/vnd.ms-office.activeX"/>
  <Override PartName="/word/activeX/activeX770.xml" ContentType="application/vnd.ms-office.activeX+xml"/>
  <Override PartName="/word/activeX/activeX771.bin" ContentType="application/vnd.ms-office.activeX"/>
  <Override PartName="/word/activeX/activeX771.xml" ContentType="application/vnd.ms-office.activeX+xml"/>
  <Override PartName="/word/activeX/activeX772.bin" ContentType="application/vnd.ms-office.activeX"/>
  <Override PartName="/word/activeX/activeX772.xml" ContentType="application/vnd.ms-office.activeX+xml"/>
  <Override PartName="/word/activeX/activeX773.bin" ContentType="application/vnd.ms-office.activeX"/>
  <Override PartName="/word/activeX/activeX773.xml" ContentType="application/vnd.ms-office.activeX+xml"/>
  <Override PartName="/word/activeX/activeX774.bin" ContentType="application/vnd.ms-office.activeX"/>
  <Override PartName="/word/activeX/activeX774.xml" ContentType="application/vnd.ms-office.activeX+xml"/>
  <Override PartName="/word/activeX/activeX775.bin" ContentType="application/vnd.ms-office.activeX"/>
  <Override PartName="/word/activeX/activeX775.xml" ContentType="application/vnd.ms-office.activeX+xml"/>
  <Override PartName="/word/activeX/activeX776.bin" ContentType="application/vnd.ms-office.activeX"/>
  <Override PartName="/word/activeX/activeX776.xml" ContentType="application/vnd.ms-office.activeX+xml"/>
  <Override PartName="/word/activeX/activeX777.bin" ContentType="application/vnd.ms-office.activeX"/>
  <Override PartName="/word/activeX/activeX777.xml" ContentType="application/vnd.ms-office.activeX+xml"/>
  <Override PartName="/word/activeX/activeX778.bin" ContentType="application/vnd.ms-office.activeX"/>
  <Override PartName="/word/activeX/activeX778.xml" ContentType="application/vnd.ms-office.activeX+xml"/>
  <Override PartName="/word/activeX/activeX779.bin" ContentType="application/vnd.ms-office.activeX"/>
  <Override PartName="/word/activeX/activeX779.xml" ContentType="application/vnd.ms-office.activeX+xml"/>
  <Override PartName="/word/activeX/activeX78.bin" ContentType="application/vnd.ms-office.activeX"/>
  <Override PartName="/word/activeX/activeX78.xml" ContentType="application/vnd.ms-office.activeX+xml"/>
  <Override PartName="/word/activeX/activeX780.bin" ContentType="application/vnd.ms-office.activeX"/>
  <Override PartName="/word/activeX/activeX780.xml" ContentType="application/vnd.ms-office.activeX+xml"/>
  <Override PartName="/word/activeX/activeX781.bin" ContentType="application/vnd.ms-office.activeX"/>
  <Override PartName="/word/activeX/activeX781.xml" ContentType="application/vnd.ms-office.activeX+xml"/>
  <Override PartName="/word/activeX/activeX782.bin" ContentType="application/vnd.ms-office.activeX"/>
  <Override PartName="/word/activeX/activeX782.xml" ContentType="application/vnd.ms-office.activeX+xml"/>
  <Override PartName="/word/activeX/activeX783.bin" ContentType="application/vnd.ms-office.activeX"/>
  <Override PartName="/word/activeX/activeX783.xml" ContentType="application/vnd.ms-office.activeX+xml"/>
  <Override PartName="/word/activeX/activeX784.bin" ContentType="application/vnd.ms-office.activeX"/>
  <Override PartName="/word/activeX/activeX784.xml" ContentType="application/vnd.ms-office.activeX+xml"/>
  <Override PartName="/word/activeX/activeX785.bin" ContentType="application/vnd.ms-office.activeX"/>
  <Override PartName="/word/activeX/activeX785.xml" ContentType="application/vnd.ms-office.activeX+xml"/>
  <Override PartName="/word/activeX/activeX786.bin" ContentType="application/vnd.ms-office.activeX"/>
  <Override PartName="/word/activeX/activeX786.xml" ContentType="application/vnd.ms-office.activeX+xml"/>
  <Override PartName="/word/activeX/activeX787.bin" ContentType="application/vnd.ms-office.activeX"/>
  <Override PartName="/word/activeX/activeX787.xml" ContentType="application/vnd.ms-office.activeX+xml"/>
  <Override PartName="/word/activeX/activeX788.bin" ContentType="application/vnd.ms-office.activeX"/>
  <Override PartName="/word/activeX/activeX788.xml" ContentType="application/vnd.ms-office.activeX+xml"/>
  <Override PartName="/word/activeX/activeX789.bin" ContentType="application/vnd.ms-office.activeX"/>
  <Override PartName="/word/activeX/activeX789.xml" ContentType="application/vnd.ms-office.activeX+xml"/>
  <Override PartName="/word/activeX/activeX79.bin" ContentType="application/vnd.ms-office.activeX"/>
  <Override PartName="/word/activeX/activeX79.xml" ContentType="application/vnd.ms-office.activeX+xml"/>
  <Override PartName="/word/activeX/activeX790.bin" ContentType="application/vnd.ms-office.activeX"/>
  <Override PartName="/word/activeX/activeX790.xml" ContentType="application/vnd.ms-office.activeX+xml"/>
  <Override PartName="/word/activeX/activeX791.bin" ContentType="application/vnd.ms-office.activeX"/>
  <Override PartName="/word/activeX/activeX791.xml" ContentType="application/vnd.ms-office.activeX+xml"/>
  <Override PartName="/word/activeX/activeX792.bin" ContentType="application/vnd.ms-office.activeX"/>
  <Override PartName="/word/activeX/activeX792.xml" ContentType="application/vnd.ms-office.activeX+xml"/>
  <Override PartName="/word/activeX/activeX793.bin" ContentType="application/vnd.ms-office.activeX"/>
  <Override PartName="/word/activeX/activeX793.xml" ContentType="application/vnd.ms-office.activeX+xml"/>
  <Override PartName="/word/activeX/activeX794.bin" ContentType="application/vnd.ms-office.activeX"/>
  <Override PartName="/word/activeX/activeX794.xml" ContentType="application/vnd.ms-office.activeX+xml"/>
  <Override PartName="/word/activeX/activeX795.bin" ContentType="application/vnd.ms-office.activeX"/>
  <Override PartName="/word/activeX/activeX795.xml" ContentType="application/vnd.ms-office.activeX+xml"/>
  <Override PartName="/word/activeX/activeX796.bin" ContentType="application/vnd.ms-office.activeX"/>
  <Override PartName="/word/activeX/activeX796.xml" ContentType="application/vnd.ms-office.activeX+xml"/>
  <Override PartName="/word/activeX/activeX797.bin" ContentType="application/vnd.ms-office.activeX"/>
  <Override PartName="/word/activeX/activeX797.xml" ContentType="application/vnd.ms-office.activeX+xml"/>
  <Override PartName="/word/activeX/activeX798.bin" ContentType="application/vnd.ms-office.activeX"/>
  <Override PartName="/word/activeX/activeX798.xml" ContentType="application/vnd.ms-office.activeX+xml"/>
  <Override PartName="/word/activeX/activeX799.bin" ContentType="application/vnd.ms-office.activeX"/>
  <Override PartName="/word/activeX/activeX799.xml" ContentType="application/vnd.ms-office.activeX+xml"/>
  <Override PartName="/word/activeX/activeX8.bin" ContentType="application/vnd.ms-office.activeX"/>
  <Override PartName="/word/activeX/activeX8.xml" ContentType="application/vnd.ms-office.activeX+xml"/>
  <Override PartName="/word/activeX/activeX80.bin" ContentType="application/vnd.ms-office.activeX"/>
  <Override PartName="/word/activeX/activeX80.xml" ContentType="application/vnd.ms-office.activeX+xml"/>
  <Override PartName="/word/activeX/activeX800.bin" ContentType="application/vnd.ms-office.activeX"/>
  <Override PartName="/word/activeX/activeX800.xml" ContentType="application/vnd.ms-office.activeX+xml"/>
  <Override PartName="/word/activeX/activeX801.bin" ContentType="application/vnd.ms-office.activeX"/>
  <Override PartName="/word/activeX/activeX801.xml" ContentType="application/vnd.ms-office.activeX+xml"/>
  <Override PartName="/word/activeX/activeX802.bin" ContentType="application/vnd.ms-office.activeX"/>
  <Override PartName="/word/activeX/activeX802.xml" ContentType="application/vnd.ms-office.activeX+xml"/>
  <Override PartName="/word/activeX/activeX803.bin" ContentType="application/vnd.ms-office.activeX"/>
  <Override PartName="/word/activeX/activeX803.xml" ContentType="application/vnd.ms-office.activeX+xml"/>
  <Override PartName="/word/activeX/activeX804.bin" ContentType="application/vnd.ms-office.activeX"/>
  <Override PartName="/word/activeX/activeX804.xml" ContentType="application/vnd.ms-office.activeX+xml"/>
  <Override PartName="/word/activeX/activeX805.bin" ContentType="application/vnd.ms-office.activeX"/>
  <Override PartName="/word/activeX/activeX805.xml" ContentType="application/vnd.ms-office.activeX+xml"/>
  <Override PartName="/word/activeX/activeX806.bin" ContentType="application/vnd.ms-office.activeX"/>
  <Override PartName="/word/activeX/activeX806.xml" ContentType="application/vnd.ms-office.activeX+xml"/>
  <Override PartName="/word/activeX/activeX807.bin" ContentType="application/vnd.ms-office.activeX"/>
  <Override PartName="/word/activeX/activeX807.xml" ContentType="application/vnd.ms-office.activeX+xml"/>
  <Override PartName="/word/activeX/activeX808.bin" ContentType="application/vnd.ms-office.activeX"/>
  <Override PartName="/word/activeX/activeX808.xml" ContentType="application/vnd.ms-office.activeX+xml"/>
  <Override PartName="/word/activeX/activeX809.bin" ContentType="application/vnd.ms-office.activeX"/>
  <Override PartName="/word/activeX/activeX809.xml" ContentType="application/vnd.ms-office.activeX+xml"/>
  <Override PartName="/word/activeX/activeX81.bin" ContentType="application/vnd.ms-office.activeX"/>
  <Override PartName="/word/activeX/activeX81.xml" ContentType="application/vnd.ms-office.activeX+xml"/>
  <Override PartName="/word/activeX/activeX810.bin" ContentType="application/vnd.ms-office.activeX"/>
  <Override PartName="/word/activeX/activeX810.xml" ContentType="application/vnd.ms-office.activeX+xml"/>
  <Override PartName="/word/activeX/activeX811.bin" ContentType="application/vnd.ms-office.activeX"/>
  <Override PartName="/word/activeX/activeX811.xml" ContentType="application/vnd.ms-office.activeX+xml"/>
  <Override PartName="/word/activeX/activeX812.bin" ContentType="application/vnd.ms-office.activeX"/>
  <Override PartName="/word/activeX/activeX812.xml" ContentType="application/vnd.ms-office.activeX+xml"/>
  <Override PartName="/word/activeX/activeX813.bin" ContentType="application/vnd.ms-office.activeX"/>
  <Override PartName="/word/activeX/activeX813.xml" ContentType="application/vnd.ms-office.activeX+xml"/>
  <Override PartName="/word/activeX/activeX814.bin" ContentType="application/vnd.ms-office.activeX"/>
  <Override PartName="/word/activeX/activeX814.xml" ContentType="application/vnd.ms-office.activeX+xml"/>
  <Override PartName="/word/activeX/activeX815.bin" ContentType="application/vnd.ms-office.activeX"/>
  <Override PartName="/word/activeX/activeX815.xml" ContentType="application/vnd.ms-office.activeX+xml"/>
  <Override PartName="/word/activeX/activeX816.bin" ContentType="application/vnd.ms-office.activeX"/>
  <Override PartName="/word/activeX/activeX816.xml" ContentType="application/vnd.ms-office.activeX+xml"/>
  <Override PartName="/word/activeX/activeX817.bin" ContentType="application/vnd.ms-office.activeX"/>
  <Override PartName="/word/activeX/activeX817.xml" ContentType="application/vnd.ms-office.activeX+xml"/>
  <Override PartName="/word/activeX/activeX818.bin" ContentType="application/vnd.ms-office.activeX"/>
  <Override PartName="/word/activeX/activeX818.xml" ContentType="application/vnd.ms-office.activeX+xml"/>
  <Override PartName="/word/activeX/activeX819.bin" ContentType="application/vnd.ms-office.activeX"/>
  <Override PartName="/word/activeX/activeX819.xml" ContentType="application/vnd.ms-office.activeX+xml"/>
  <Override PartName="/word/activeX/activeX82.bin" ContentType="application/vnd.ms-office.activeX"/>
  <Override PartName="/word/activeX/activeX82.xml" ContentType="application/vnd.ms-office.activeX+xml"/>
  <Override PartName="/word/activeX/activeX820.bin" ContentType="application/vnd.ms-office.activeX"/>
  <Override PartName="/word/activeX/activeX820.xml" ContentType="application/vnd.ms-office.activeX+xml"/>
  <Override PartName="/word/activeX/activeX821.bin" ContentType="application/vnd.ms-office.activeX"/>
  <Override PartName="/word/activeX/activeX821.xml" ContentType="application/vnd.ms-office.activeX+xml"/>
  <Override PartName="/word/activeX/activeX822.bin" ContentType="application/vnd.ms-office.activeX"/>
  <Override PartName="/word/activeX/activeX822.xml" ContentType="application/vnd.ms-office.activeX+xml"/>
  <Override PartName="/word/activeX/activeX823.bin" ContentType="application/vnd.ms-office.activeX"/>
  <Override PartName="/word/activeX/activeX823.xml" ContentType="application/vnd.ms-office.activeX+xml"/>
  <Override PartName="/word/activeX/activeX824.bin" ContentType="application/vnd.ms-office.activeX"/>
  <Override PartName="/word/activeX/activeX824.xml" ContentType="application/vnd.ms-office.activeX+xml"/>
  <Override PartName="/word/activeX/activeX825.bin" ContentType="application/vnd.ms-office.activeX"/>
  <Override PartName="/word/activeX/activeX825.xml" ContentType="application/vnd.ms-office.activeX+xml"/>
  <Override PartName="/word/activeX/activeX826.bin" ContentType="application/vnd.ms-office.activeX"/>
  <Override PartName="/word/activeX/activeX826.xml" ContentType="application/vnd.ms-office.activeX+xml"/>
  <Override PartName="/word/activeX/activeX827.bin" ContentType="application/vnd.ms-office.activeX"/>
  <Override PartName="/word/activeX/activeX827.xml" ContentType="application/vnd.ms-office.activeX+xml"/>
  <Override PartName="/word/activeX/activeX828.bin" ContentType="application/vnd.ms-office.activeX"/>
  <Override PartName="/word/activeX/activeX828.xml" ContentType="application/vnd.ms-office.activeX+xml"/>
  <Override PartName="/word/activeX/activeX829.bin" ContentType="application/vnd.ms-office.activeX"/>
  <Override PartName="/word/activeX/activeX829.xml" ContentType="application/vnd.ms-office.activeX+xml"/>
  <Override PartName="/word/activeX/activeX83.bin" ContentType="application/vnd.ms-office.activeX"/>
  <Override PartName="/word/activeX/activeX83.xml" ContentType="application/vnd.ms-office.activeX+xml"/>
  <Override PartName="/word/activeX/activeX830.bin" ContentType="application/vnd.ms-office.activeX"/>
  <Override PartName="/word/activeX/activeX830.xml" ContentType="application/vnd.ms-office.activeX+xml"/>
  <Override PartName="/word/activeX/activeX831.bin" ContentType="application/vnd.ms-office.activeX"/>
  <Override PartName="/word/activeX/activeX831.xml" ContentType="application/vnd.ms-office.activeX+xml"/>
  <Override PartName="/word/activeX/activeX832.bin" ContentType="application/vnd.ms-office.activeX"/>
  <Override PartName="/word/activeX/activeX832.xml" ContentType="application/vnd.ms-office.activeX+xml"/>
  <Override PartName="/word/activeX/activeX833.bin" ContentType="application/vnd.ms-office.activeX"/>
  <Override PartName="/word/activeX/activeX833.xml" ContentType="application/vnd.ms-office.activeX+xml"/>
  <Override PartName="/word/activeX/activeX834.bin" ContentType="application/vnd.ms-office.activeX"/>
  <Override PartName="/word/activeX/activeX834.xml" ContentType="application/vnd.ms-office.activeX+xml"/>
  <Override PartName="/word/activeX/activeX835.bin" ContentType="application/vnd.ms-office.activeX"/>
  <Override PartName="/word/activeX/activeX835.xml" ContentType="application/vnd.ms-office.activeX+xml"/>
  <Override PartName="/word/activeX/activeX836.bin" ContentType="application/vnd.ms-office.activeX"/>
  <Override PartName="/word/activeX/activeX836.xml" ContentType="application/vnd.ms-office.activeX+xml"/>
  <Override PartName="/word/activeX/activeX837.bin" ContentType="application/vnd.ms-office.activeX"/>
  <Override PartName="/word/activeX/activeX837.xml" ContentType="application/vnd.ms-office.activeX+xml"/>
  <Override PartName="/word/activeX/activeX838.bin" ContentType="application/vnd.ms-office.activeX"/>
  <Override PartName="/word/activeX/activeX838.xml" ContentType="application/vnd.ms-office.activeX+xml"/>
  <Override PartName="/word/activeX/activeX839.bin" ContentType="application/vnd.ms-office.activeX"/>
  <Override PartName="/word/activeX/activeX839.xml" ContentType="application/vnd.ms-office.activeX+xml"/>
  <Override PartName="/word/activeX/activeX84.bin" ContentType="application/vnd.ms-office.activeX"/>
  <Override PartName="/word/activeX/activeX84.xml" ContentType="application/vnd.ms-office.activeX+xml"/>
  <Override PartName="/word/activeX/activeX840.bin" ContentType="application/vnd.ms-office.activeX"/>
  <Override PartName="/word/activeX/activeX840.xml" ContentType="application/vnd.ms-office.activeX+xml"/>
  <Override PartName="/word/activeX/activeX841.bin" ContentType="application/vnd.ms-office.activeX"/>
  <Override PartName="/word/activeX/activeX841.xml" ContentType="application/vnd.ms-office.activeX+xml"/>
  <Override PartName="/word/activeX/activeX842.bin" ContentType="application/vnd.ms-office.activeX"/>
  <Override PartName="/word/activeX/activeX842.xml" ContentType="application/vnd.ms-office.activeX+xml"/>
  <Override PartName="/word/activeX/activeX843.bin" ContentType="application/vnd.ms-office.activeX"/>
  <Override PartName="/word/activeX/activeX843.xml" ContentType="application/vnd.ms-office.activeX+xml"/>
  <Override PartName="/word/activeX/activeX844.bin" ContentType="application/vnd.ms-office.activeX"/>
  <Override PartName="/word/activeX/activeX844.xml" ContentType="application/vnd.ms-office.activeX+xml"/>
  <Override PartName="/word/activeX/activeX845.bin" ContentType="application/vnd.ms-office.activeX"/>
  <Override PartName="/word/activeX/activeX845.xml" ContentType="application/vnd.ms-office.activeX+xml"/>
  <Override PartName="/word/activeX/activeX846.bin" ContentType="application/vnd.ms-office.activeX"/>
  <Override PartName="/word/activeX/activeX846.xml" ContentType="application/vnd.ms-office.activeX+xml"/>
  <Override PartName="/word/activeX/activeX847.bin" ContentType="application/vnd.ms-office.activeX"/>
  <Override PartName="/word/activeX/activeX847.xml" ContentType="application/vnd.ms-office.activeX+xml"/>
  <Override PartName="/word/activeX/activeX848.bin" ContentType="application/vnd.ms-office.activeX"/>
  <Override PartName="/word/activeX/activeX848.xml" ContentType="application/vnd.ms-office.activeX+xml"/>
  <Override PartName="/word/activeX/activeX849.bin" ContentType="application/vnd.ms-office.activeX"/>
  <Override PartName="/word/activeX/activeX849.xml" ContentType="application/vnd.ms-office.activeX+xml"/>
  <Override PartName="/word/activeX/activeX85.bin" ContentType="application/vnd.ms-office.activeX"/>
  <Override PartName="/word/activeX/activeX85.xml" ContentType="application/vnd.ms-office.activeX+xml"/>
  <Override PartName="/word/activeX/activeX850.bin" ContentType="application/vnd.ms-office.activeX"/>
  <Override PartName="/word/activeX/activeX850.xml" ContentType="application/vnd.ms-office.activeX+xml"/>
  <Override PartName="/word/activeX/activeX851.bin" ContentType="application/vnd.ms-office.activeX"/>
  <Override PartName="/word/activeX/activeX851.xml" ContentType="application/vnd.ms-office.activeX+xml"/>
  <Override PartName="/word/activeX/activeX852.bin" ContentType="application/vnd.ms-office.activeX"/>
  <Override PartName="/word/activeX/activeX852.xml" ContentType="application/vnd.ms-office.activeX+xml"/>
  <Override PartName="/word/activeX/activeX853.bin" ContentType="application/vnd.ms-office.activeX"/>
  <Override PartName="/word/activeX/activeX853.xml" ContentType="application/vnd.ms-office.activeX+xml"/>
  <Override PartName="/word/activeX/activeX854.bin" ContentType="application/vnd.ms-office.activeX"/>
  <Override PartName="/word/activeX/activeX854.xml" ContentType="application/vnd.ms-office.activeX+xml"/>
  <Override PartName="/word/activeX/activeX855.bin" ContentType="application/vnd.ms-office.activeX"/>
  <Override PartName="/word/activeX/activeX855.xml" ContentType="application/vnd.ms-office.activeX+xml"/>
  <Override PartName="/word/activeX/activeX856.bin" ContentType="application/vnd.ms-office.activeX"/>
  <Override PartName="/word/activeX/activeX856.xml" ContentType="application/vnd.ms-office.activeX+xml"/>
  <Override PartName="/word/activeX/activeX857.bin" ContentType="application/vnd.ms-office.activeX"/>
  <Override PartName="/word/activeX/activeX857.xml" ContentType="application/vnd.ms-office.activeX+xml"/>
  <Override PartName="/word/activeX/activeX858.bin" ContentType="application/vnd.ms-office.activeX"/>
  <Override PartName="/word/activeX/activeX858.xml" ContentType="application/vnd.ms-office.activeX+xml"/>
  <Override PartName="/word/activeX/activeX859.bin" ContentType="application/vnd.ms-office.activeX"/>
  <Override PartName="/word/activeX/activeX859.xml" ContentType="application/vnd.ms-office.activeX+xml"/>
  <Override PartName="/word/activeX/activeX86.bin" ContentType="application/vnd.ms-office.activeX"/>
  <Override PartName="/word/activeX/activeX86.xml" ContentType="application/vnd.ms-office.activeX+xml"/>
  <Override PartName="/word/activeX/activeX860.bin" ContentType="application/vnd.ms-office.activeX"/>
  <Override PartName="/word/activeX/activeX860.xml" ContentType="application/vnd.ms-office.activeX+xml"/>
  <Override PartName="/word/activeX/activeX861.bin" ContentType="application/vnd.ms-office.activeX"/>
  <Override PartName="/word/activeX/activeX861.xml" ContentType="application/vnd.ms-office.activeX+xml"/>
  <Override PartName="/word/activeX/activeX862.bin" ContentType="application/vnd.ms-office.activeX"/>
  <Override PartName="/word/activeX/activeX862.xml" ContentType="application/vnd.ms-office.activeX+xml"/>
  <Override PartName="/word/activeX/activeX863.bin" ContentType="application/vnd.ms-office.activeX"/>
  <Override PartName="/word/activeX/activeX863.xml" ContentType="application/vnd.ms-office.activeX+xml"/>
  <Override PartName="/word/activeX/activeX864.bin" ContentType="application/vnd.ms-office.activeX"/>
  <Override PartName="/word/activeX/activeX864.xml" ContentType="application/vnd.ms-office.activeX+xml"/>
  <Override PartName="/word/activeX/activeX865.bin" ContentType="application/vnd.ms-office.activeX"/>
  <Override PartName="/word/activeX/activeX865.xml" ContentType="application/vnd.ms-office.activeX+xml"/>
  <Override PartName="/word/activeX/activeX866.bin" ContentType="application/vnd.ms-office.activeX"/>
  <Override PartName="/word/activeX/activeX866.xml" ContentType="application/vnd.ms-office.activeX+xml"/>
  <Override PartName="/word/activeX/activeX867.bin" ContentType="application/vnd.ms-office.activeX"/>
  <Override PartName="/word/activeX/activeX867.xml" ContentType="application/vnd.ms-office.activeX+xml"/>
  <Override PartName="/word/activeX/activeX868.bin" ContentType="application/vnd.ms-office.activeX"/>
  <Override PartName="/word/activeX/activeX868.xml" ContentType="application/vnd.ms-office.activeX+xml"/>
  <Override PartName="/word/activeX/activeX869.bin" ContentType="application/vnd.ms-office.activeX"/>
  <Override PartName="/word/activeX/activeX869.xml" ContentType="application/vnd.ms-office.activeX+xml"/>
  <Override PartName="/word/activeX/activeX87.bin" ContentType="application/vnd.ms-office.activeX"/>
  <Override PartName="/word/activeX/activeX87.xml" ContentType="application/vnd.ms-office.activeX+xml"/>
  <Override PartName="/word/activeX/activeX870.bin" ContentType="application/vnd.ms-office.activeX"/>
  <Override PartName="/word/activeX/activeX870.xml" ContentType="application/vnd.ms-office.activeX+xml"/>
  <Override PartName="/word/activeX/activeX871.bin" ContentType="application/vnd.ms-office.activeX"/>
  <Override PartName="/word/activeX/activeX871.xml" ContentType="application/vnd.ms-office.activeX+xml"/>
  <Override PartName="/word/activeX/activeX872.bin" ContentType="application/vnd.ms-office.activeX"/>
  <Override PartName="/word/activeX/activeX872.xml" ContentType="application/vnd.ms-office.activeX+xml"/>
  <Override PartName="/word/activeX/activeX873.bin" ContentType="application/vnd.ms-office.activeX"/>
  <Override PartName="/word/activeX/activeX873.xml" ContentType="application/vnd.ms-office.activeX+xml"/>
  <Override PartName="/word/activeX/activeX874.bin" ContentType="application/vnd.ms-office.activeX"/>
  <Override PartName="/word/activeX/activeX874.xml" ContentType="application/vnd.ms-office.activeX+xml"/>
  <Override PartName="/word/activeX/activeX875.bin" ContentType="application/vnd.ms-office.activeX"/>
  <Override PartName="/word/activeX/activeX875.xml" ContentType="application/vnd.ms-office.activeX+xml"/>
  <Override PartName="/word/activeX/activeX876.bin" ContentType="application/vnd.ms-office.activeX"/>
  <Override PartName="/word/activeX/activeX876.xml" ContentType="application/vnd.ms-office.activeX+xml"/>
  <Override PartName="/word/activeX/activeX88.bin" ContentType="application/vnd.ms-office.activeX"/>
  <Override PartName="/word/activeX/activeX88.xml" ContentType="application/vnd.ms-office.activeX+xml"/>
  <Override PartName="/word/activeX/activeX89.bin" ContentType="application/vnd.ms-office.activeX"/>
  <Override PartName="/word/activeX/activeX89.xml" ContentType="application/vnd.ms-office.activeX+xml"/>
  <Override PartName="/word/activeX/activeX9.bin" ContentType="application/vnd.ms-office.activeX"/>
  <Override PartName="/word/activeX/activeX9.xml" ContentType="application/vnd.ms-office.activeX+xml"/>
  <Override PartName="/word/activeX/activeX90.bin" ContentType="application/vnd.ms-office.activeX"/>
  <Override PartName="/word/activeX/activeX90.xml" ContentType="application/vnd.ms-office.activeX+xml"/>
  <Override PartName="/word/activeX/activeX91.bin" ContentType="application/vnd.ms-office.activeX"/>
  <Override PartName="/word/activeX/activeX91.xml" ContentType="application/vnd.ms-office.activeX+xml"/>
  <Override PartName="/word/activeX/activeX92.bin" ContentType="application/vnd.ms-office.activeX"/>
  <Override PartName="/word/activeX/activeX92.xml" ContentType="application/vnd.ms-office.activeX+xml"/>
  <Override PartName="/word/activeX/activeX93.bin" ContentType="application/vnd.ms-office.activeX"/>
  <Override PartName="/word/activeX/activeX93.xml" ContentType="application/vnd.ms-office.activeX+xml"/>
  <Override PartName="/word/activeX/activeX94.bin" ContentType="application/vnd.ms-office.activeX"/>
  <Override PartName="/word/activeX/activeX94.xml" ContentType="application/vnd.ms-office.activeX+xml"/>
  <Override PartName="/word/activeX/activeX95.bin" ContentType="application/vnd.ms-office.activeX"/>
  <Override PartName="/word/activeX/activeX95.xml" ContentType="application/vnd.ms-office.activeX+xml"/>
  <Override PartName="/word/activeX/activeX96.bin" ContentType="application/vnd.ms-office.activeX"/>
  <Override PartName="/word/activeX/activeX96.xml" ContentType="application/vnd.ms-office.activeX+xml"/>
  <Override PartName="/word/activeX/activeX97.bin" ContentType="application/vnd.ms-office.activeX"/>
  <Override PartName="/word/activeX/activeX97.xml" ContentType="application/vnd.ms-office.activeX+xml"/>
  <Override PartName="/word/activeX/activeX98.bin" ContentType="application/vnd.ms-office.activeX"/>
  <Override PartName="/word/activeX/activeX98.xml" ContentType="application/vnd.ms-office.activeX+xml"/>
  <Override PartName="/word/activeX/activeX99.bin" ContentType="application/vnd.ms-office.activeX"/>
  <Override PartName="/word/activeX/activeX9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left="0" w:right="0"/>
        <w:jc w:val="center"/>
        <w:textAlignment w:val="top"/>
        <w:rPr>
          <w:b/>
          <w:sz w:val="36"/>
          <w:szCs w:val="36"/>
        </w:rPr>
      </w:pPr>
      <w:bookmarkStart w:id="0" w:name="_GoBack"/>
      <w:bookmarkEnd w:id="0"/>
      <w:r>
        <w:rPr>
          <w:rFonts w:ascii="宋体" w:hAnsi="宋体" w:eastAsia="宋体" w:cs="宋体"/>
          <w:b/>
          <w:kern w:val="0"/>
          <w:sz w:val="36"/>
          <w:szCs w:val="36"/>
          <w:lang w:val="en-US" w:eastAsia="zh-CN" w:bidi="ar"/>
        </w:rPr>
        <w:t xml:space="preserve">0990西方经济学(本) -0001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答题时间：90分钟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单选题（共20题，共40分）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假如生产某种商品所需原材料的价格上升，则这种商品（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26" o:spt="201" alt="" type="#_x0000_t201" style="height:15.75pt;width:20.25pt;" o:ole="t" filled="f" o:preferrelative="t" stroked="f" coordsize="21600,21600">
            <v:path/>
            <v:fill on="f" focussize="0,0"/>
            <v:stroke on="f"/>
            <v:imagedata r:id="rId5" o:title=""/>
            <o:lock v:ext="edit" aspectratio="t"/>
            <w10:wrap type="none"/>
            <w10:anchorlock/>
          </v:shape>
          <w:control r:id="rId4" w:name="Control 1" w:shapeid="_x0000_i1026"/>
        </w:object>
      </w:r>
      <w:r>
        <w:rPr>
          <w:rFonts w:ascii="宋体" w:hAnsi="宋体" w:eastAsia="宋体" w:cs="宋体"/>
          <w:kern w:val="0"/>
          <w:sz w:val="20"/>
          <w:szCs w:val="20"/>
          <w:lang w:val="en-US" w:eastAsia="zh-CN" w:bidi="ar"/>
        </w:rPr>
        <w:t>A  需求曲线向左方移动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27" o:spt="201" alt="" type="#_x0000_t201" style="height:15.75pt;width:20.25pt;" o:ole="t" filled="f" o:preferrelative="t" stroked="f" coordsize="21600,21600">
            <v:path/>
            <v:fill on="f" focussize="0,0"/>
            <v:stroke on="f"/>
            <v:imagedata r:id="rId7" o:title=""/>
            <o:lock v:ext="edit" aspectratio="t"/>
            <w10:wrap type="none"/>
            <w10:anchorlock/>
          </v:shape>
          <w:control r:id="rId6" w:name="Control 2" w:shapeid="_x0000_i1027"/>
        </w:object>
      </w:r>
      <w:r>
        <w:rPr>
          <w:rFonts w:ascii="宋体" w:hAnsi="宋体" w:eastAsia="宋体" w:cs="宋体"/>
          <w:kern w:val="0"/>
          <w:sz w:val="20"/>
          <w:szCs w:val="20"/>
          <w:lang w:val="en-US" w:eastAsia="zh-CN" w:bidi="ar"/>
        </w:rPr>
        <w:t>B  供给曲线向左方移动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28" o:spt="201" alt="" type="#_x0000_t201" style="height:15.75pt;width:20.25pt;" o:ole="t" filled="f" o:preferrelative="t" stroked="f" coordsize="21600,21600">
            <v:path/>
            <v:fill on="f" focussize="0,0"/>
            <v:stroke on="f"/>
            <v:imagedata r:id="rId5" o:title=""/>
            <o:lock v:ext="edit" aspectratio="t"/>
            <w10:wrap type="none"/>
            <w10:anchorlock/>
          </v:shape>
          <w:control r:id="rId8" w:name="Control 3" w:shapeid="_x0000_i1028"/>
        </w:object>
      </w:r>
      <w:r>
        <w:rPr>
          <w:rFonts w:ascii="宋体" w:hAnsi="宋体" w:eastAsia="宋体" w:cs="宋体"/>
          <w:kern w:val="0"/>
          <w:sz w:val="20"/>
          <w:szCs w:val="20"/>
          <w:lang w:val="en-US" w:eastAsia="zh-CN" w:bidi="ar"/>
        </w:rPr>
        <w:t>C  需求曲线向右方移动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29" o:spt="201" alt="" type="#_x0000_t201" style="height:15.75pt;width:20.25pt;" o:ole="t" filled="f" o:preferrelative="t" stroked="f" coordsize="21600,21600">
            <v:path/>
            <v:fill on="f" focussize="0,0"/>
            <v:stroke on="f"/>
            <v:imagedata r:id="rId5" o:title=""/>
            <o:lock v:ext="edit" aspectratio="t"/>
            <w10:wrap type="none"/>
            <w10:anchorlock/>
          </v:shape>
          <w:control r:id="rId9" w:name="Control 4" w:shapeid="_x0000_i1029"/>
        </w:object>
      </w:r>
      <w:r>
        <w:rPr>
          <w:rFonts w:ascii="宋体" w:hAnsi="宋体" w:eastAsia="宋体" w:cs="宋体"/>
          <w:kern w:val="0"/>
          <w:sz w:val="20"/>
          <w:szCs w:val="20"/>
          <w:lang w:val="en-US" w:eastAsia="zh-CN" w:bidi="ar"/>
        </w:rPr>
        <w:t>D  供给曲线向右方移动</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预算线上的表明（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0" o:spt="201" alt="" type="#_x0000_t201" style="height:15.75pt;width:20.25pt;" o:ole="t" filled="f" o:preferrelative="t" stroked="f" coordsize="21600,21600">
            <v:path/>
            <v:fill on="f" focussize="0,0"/>
            <v:stroke on="f"/>
            <v:imagedata r:id="rId5" o:title=""/>
            <o:lock v:ext="edit" aspectratio="t"/>
            <w10:wrap type="none"/>
            <w10:anchorlock/>
          </v:shape>
          <w:control r:id="rId10" w:name="Control 5" w:shapeid="_x0000_i1030"/>
        </w:object>
      </w:r>
      <w:r>
        <w:rPr>
          <w:rFonts w:ascii="宋体" w:hAnsi="宋体" w:eastAsia="宋体" w:cs="宋体"/>
          <w:kern w:val="0"/>
          <w:sz w:val="20"/>
          <w:szCs w:val="20"/>
          <w:lang w:val="en-US" w:eastAsia="zh-CN" w:bidi="ar"/>
        </w:rPr>
        <w:t>A  没有用完预算支出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1" o:spt="201" alt="" type="#_x0000_t201" style="height:15.75pt;width:20.25pt;" o:ole="t" filled="f" o:preferrelative="t" stroked="f" coordsize="21600,21600">
            <v:path/>
            <v:fill on="f" focussize="0,0"/>
            <v:stroke on="f"/>
            <v:imagedata r:id="rId5" o:title=""/>
            <o:lock v:ext="edit" aspectratio="t"/>
            <w10:wrap type="none"/>
            <w10:anchorlock/>
          </v:shape>
          <w:control r:id="rId11" w:name="Control 6" w:shapeid="_x0000_i1031"/>
        </w:object>
      </w:r>
      <w:r>
        <w:rPr>
          <w:rFonts w:ascii="宋体" w:hAnsi="宋体" w:eastAsia="宋体" w:cs="宋体"/>
          <w:kern w:val="0"/>
          <w:sz w:val="20"/>
          <w:szCs w:val="20"/>
          <w:lang w:val="en-US" w:eastAsia="zh-CN" w:bidi="ar"/>
        </w:rPr>
        <w:t>B  处于均衡状态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2" o:spt="201" alt="" type="#_x0000_t201" style="height:15.75pt;width:20.25pt;" o:ole="t" filled="f" o:preferrelative="t" stroked="f" coordsize="21600,21600">
            <v:path/>
            <v:fill on="f" focussize="0,0"/>
            <v:stroke on="f"/>
            <v:imagedata r:id="rId7" o:title=""/>
            <o:lock v:ext="edit" aspectratio="t"/>
            <w10:wrap type="none"/>
            <w10:anchorlock/>
          </v:shape>
          <w:control r:id="rId12" w:name="Control 7" w:shapeid="_x0000_i1032"/>
        </w:object>
      </w:r>
      <w:r>
        <w:rPr>
          <w:rFonts w:ascii="宋体" w:hAnsi="宋体" w:eastAsia="宋体" w:cs="宋体"/>
          <w:kern w:val="0"/>
          <w:sz w:val="20"/>
          <w:szCs w:val="20"/>
          <w:lang w:val="en-US" w:eastAsia="zh-CN" w:bidi="ar"/>
        </w:rPr>
        <w:t>C  预算支出条件下的最大可能数量组合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3" o:spt="201" alt="" type="#_x0000_t201" style="height:15.75pt;width:20.25pt;" o:ole="t" filled="f" o:preferrelative="t" stroked="f" coordsize="21600,21600">
            <v:path/>
            <v:fill on="f" focussize="0,0"/>
            <v:stroke on="f"/>
            <v:imagedata r:id="rId5" o:title=""/>
            <o:lock v:ext="edit" aspectratio="t"/>
            <w10:wrap type="none"/>
            <w10:anchorlock/>
          </v:shape>
          <w:control r:id="rId13" w:name="Control 8" w:shapeid="_x0000_i1033"/>
        </w:object>
      </w:r>
      <w:r>
        <w:rPr>
          <w:rFonts w:ascii="宋体" w:hAnsi="宋体" w:eastAsia="宋体" w:cs="宋体"/>
          <w:kern w:val="0"/>
          <w:sz w:val="20"/>
          <w:szCs w:val="20"/>
          <w:lang w:val="en-US" w:eastAsia="zh-CN" w:bidi="ar"/>
        </w:rPr>
        <w:t>D  状态不可能确定</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假定某企业全部成本函数为TC=30000+5Q-Q</w:t>
      </w:r>
      <w:r>
        <w:rPr>
          <w:rFonts w:ascii="宋体" w:hAnsi="宋体" w:eastAsia="宋体" w:cs="宋体"/>
          <w:kern w:val="0"/>
          <w:sz w:val="20"/>
          <w:szCs w:val="20"/>
          <w:vertAlign w:val="superscript"/>
          <w:lang w:val="en-US" w:eastAsia="zh-CN" w:bidi="ar"/>
        </w:rPr>
        <w:t>2</w:t>
      </w:r>
      <w:r>
        <w:rPr>
          <w:rFonts w:ascii="宋体" w:hAnsi="宋体" w:eastAsia="宋体" w:cs="宋体"/>
          <w:kern w:val="0"/>
          <w:sz w:val="20"/>
          <w:szCs w:val="20"/>
          <w:lang w:val="en-US" w:eastAsia="zh-CN" w:bidi="ar"/>
        </w:rPr>
        <w:t>，Q为产出数量。那么TVC为（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4" o:spt="201" alt="" type="#_x0000_t201" style="height:15.75pt;width:20.25pt;" o:ole="t" filled="f" o:preferrelative="t" stroked="f" coordsize="21600,21600">
            <v:path/>
            <v:fill on="f" focussize="0,0"/>
            <v:stroke on="f"/>
            <v:imagedata r:id="rId5" o:title=""/>
            <o:lock v:ext="edit" aspectratio="t"/>
            <w10:wrap type="none"/>
            <w10:anchorlock/>
          </v:shape>
          <w:control r:id="rId14" w:name="Control 9" w:shapeid="_x0000_i1034"/>
        </w:object>
      </w:r>
      <w:r>
        <w:rPr>
          <w:rFonts w:ascii="宋体" w:hAnsi="宋体" w:eastAsia="宋体" w:cs="宋体"/>
          <w:kern w:val="0"/>
          <w:sz w:val="20"/>
          <w:szCs w:val="20"/>
          <w:lang w:val="en-US" w:eastAsia="zh-CN" w:bidi="ar"/>
        </w:rPr>
        <w:t>A  30000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5" o:spt="201" alt="" type="#_x0000_t201" style="height:15.75pt;width:20.25pt;" o:ole="t" filled="f" o:preferrelative="t" stroked="f" coordsize="21600,21600">
            <v:path/>
            <v:fill on="f" focussize="0,0"/>
            <v:stroke on="f"/>
            <v:imagedata r:id="rId5" o:title=""/>
            <o:lock v:ext="edit" aspectratio="t"/>
            <w10:wrap type="none"/>
            <w10:anchorlock/>
          </v:shape>
          <w:control r:id="rId15" w:name="Control 10" w:shapeid="_x0000_i1035"/>
        </w:object>
      </w:r>
      <w:r>
        <w:rPr>
          <w:rFonts w:ascii="宋体" w:hAnsi="宋体" w:eastAsia="宋体" w:cs="宋体"/>
          <w:kern w:val="0"/>
          <w:sz w:val="20"/>
          <w:szCs w:val="20"/>
          <w:lang w:val="en-US" w:eastAsia="zh-CN" w:bidi="ar"/>
        </w:rPr>
        <w:t>B  5Q-Q</w:t>
      </w:r>
      <w:r>
        <w:rPr>
          <w:rFonts w:ascii="宋体" w:hAnsi="宋体" w:eastAsia="宋体" w:cs="宋体"/>
          <w:kern w:val="0"/>
          <w:sz w:val="20"/>
          <w:szCs w:val="20"/>
          <w:vertAlign w:val="superscript"/>
          <w:lang w:val="en-US" w:eastAsia="zh-CN" w:bidi="ar"/>
        </w:rPr>
        <w:t>2</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6" o:spt="201" alt="" type="#_x0000_t201" style="height:15.75pt;width:20.25pt;" o:ole="t" filled="f" o:preferrelative="t" stroked="f" coordsize="21600,21600">
            <v:path/>
            <v:fill on="f" focussize="0,0"/>
            <v:stroke on="f"/>
            <v:imagedata r:id="rId5" o:title=""/>
            <o:lock v:ext="edit" aspectratio="t"/>
            <w10:wrap type="none"/>
            <w10:anchorlock/>
          </v:shape>
          <w:control r:id="rId16" w:name="Control 11" w:shapeid="_x0000_i1036"/>
        </w:object>
      </w:r>
      <w:r>
        <w:rPr>
          <w:rFonts w:ascii="宋体" w:hAnsi="宋体" w:eastAsia="宋体" w:cs="宋体"/>
          <w:kern w:val="0"/>
          <w:sz w:val="20"/>
          <w:szCs w:val="20"/>
          <w:lang w:val="en-US" w:eastAsia="zh-CN" w:bidi="ar"/>
        </w:rPr>
        <w:t>C  5-Q</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7" o:spt="201" alt="" type="#_x0000_t201" style="height:15.75pt;width:20.25pt;" o:ole="t" filled="f" o:preferrelative="t" stroked="f" coordsize="21600,21600">
            <v:path/>
            <v:fill on="f" focussize="0,0"/>
            <v:stroke on="f"/>
            <v:imagedata r:id="rId7" o:title=""/>
            <o:lock v:ext="edit" aspectratio="t"/>
            <w10:wrap type="none"/>
            <w10:anchorlock/>
          </v:shape>
          <w:control r:id="rId17" w:name="Control 12" w:shapeid="_x0000_i1037"/>
        </w:object>
      </w:r>
      <w:r>
        <w:rPr>
          <w:rFonts w:ascii="宋体" w:hAnsi="宋体" w:eastAsia="宋体" w:cs="宋体"/>
          <w:kern w:val="0"/>
          <w:sz w:val="20"/>
          <w:szCs w:val="20"/>
          <w:lang w:val="en-US" w:eastAsia="zh-CN" w:bidi="ar"/>
        </w:rPr>
        <w:t>D  30000/Q</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参考答案：B；考生答案：D；试题分数：2；考生得分：0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当边际产量大于平均产量时，（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8" o:spt="201" alt="" type="#_x0000_t201" style="height:15.75pt;width:20.25pt;" o:ole="t" filled="f" o:preferrelative="t" stroked="f" coordsize="21600,21600">
            <v:path/>
            <v:fill on="f" focussize="0,0"/>
            <v:stroke on="f"/>
            <v:imagedata r:id="rId7" o:title=""/>
            <o:lock v:ext="edit" aspectratio="t"/>
            <w10:wrap type="none"/>
            <w10:anchorlock/>
          </v:shape>
          <w:control r:id="rId18" w:name="Control 13" w:shapeid="_x0000_i1038"/>
        </w:object>
      </w:r>
      <w:r>
        <w:rPr>
          <w:rFonts w:ascii="宋体" w:hAnsi="宋体" w:eastAsia="宋体" w:cs="宋体"/>
          <w:kern w:val="0"/>
          <w:sz w:val="20"/>
          <w:szCs w:val="20"/>
          <w:lang w:val="en-US" w:eastAsia="zh-CN" w:bidi="ar"/>
        </w:rPr>
        <w:t>A  平均产量增加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9" o:spt="201" alt="" type="#_x0000_t201" style="height:15.75pt;width:20.25pt;" o:ole="t" filled="f" o:preferrelative="t" stroked="f" coordsize="21600,21600">
            <v:path/>
            <v:fill on="f" focussize="0,0"/>
            <v:stroke on="f"/>
            <v:imagedata r:id="rId5" o:title=""/>
            <o:lock v:ext="edit" aspectratio="t"/>
            <w10:wrap type="none"/>
            <w10:anchorlock/>
          </v:shape>
          <w:control r:id="rId19" w:name="Control 14" w:shapeid="_x0000_i1039"/>
        </w:object>
      </w:r>
      <w:r>
        <w:rPr>
          <w:rFonts w:ascii="宋体" w:hAnsi="宋体" w:eastAsia="宋体" w:cs="宋体"/>
          <w:kern w:val="0"/>
          <w:sz w:val="20"/>
          <w:szCs w:val="20"/>
          <w:lang w:val="en-US" w:eastAsia="zh-CN" w:bidi="ar"/>
        </w:rPr>
        <w:t>B  生产技术水平不变</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0" o:spt="201" alt="" type="#_x0000_t201" style="height:15.75pt;width:20.25pt;" o:ole="t" filled="f" o:preferrelative="t" stroked="f" coordsize="21600,21600">
            <v:path/>
            <v:fill on="f" focussize="0,0"/>
            <v:stroke on="f"/>
            <v:imagedata r:id="rId5" o:title=""/>
            <o:lock v:ext="edit" aspectratio="t"/>
            <w10:wrap type="none"/>
            <w10:anchorlock/>
          </v:shape>
          <w:control r:id="rId20" w:name="Control 15" w:shapeid="_x0000_i1040"/>
        </w:object>
      </w:r>
      <w:r>
        <w:rPr>
          <w:rFonts w:ascii="宋体" w:hAnsi="宋体" w:eastAsia="宋体" w:cs="宋体"/>
          <w:kern w:val="0"/>
          <w:sz w:val="20"/>
          <w:szCs w:val="20"/>
          <w:lang w:val="en-US" w:eastAsia="zh-CN" w:bidi="ar"/>
        </w:rPr>
        <w:t>C  平均产量不变</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1" o:spt="201" alt="" type="#_x0000_t201" style="height:15.75pt;width:20.25pt;" o:ole="t" filled="f" o:preferrelative="t" stroked="f" coordsize="21600,21600">
            <v:path/>
            <v:fill on="f" focussize="0,0"/>
            <v:stroke on="f"/>
            <v:imagedata r:id="rId5" o:title=""/>
            <o:lock v:ext="edit" aspectratio="t"/>
            <w10:wrap type="none"/>
            <w10:anchorlock/>
          </v:shape>
          <w:control r:id="rId21" w:name="Control 16" w:shapeid="_x0000_i1041"/>
        </w:object>
      </w:r>
      <w:r>
        <w:rPr>
          <w:rFonts w:ascii="宋体" w:hAnsi="宋体" w:eastAsia="宋体" w:cs="宋体"/>
          <w:kern w:val="0"/>
          <w:sz w:val="20"/>
          <w:szCs w:val="20"/>
          <w:lang w:val="en-US" w:eastAsia="zh-CN" w:bidi="ar"/>
        </w:rPr>
        <w:t>D  平均产量达到最低点</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某企业生产的商品价格为6元，平均成本为11元，平均可变成本为8元，则该企业在短期内（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2" o:spt="201" alt="" type="#_x0000_t201" style="height:15.75pt;width:20.25pt;" o:ole="t" filled="f" o:preferrelative="t" stroked="f" coordsize="21600,21600">
            <v:path/>
            <v:fill on="f" focussize="0,0"/>
            <v:stroke on="f"/>
            <v:imagedata r:id="rId7" o:title=""/>
            <o:lock v:ext="edit" aspectratio="t"/>
            <w10:wrap type="none"/>
            <w10:anchorlock/>
          </v:shape>
          <w:control r:id="rId22" w:name="Control 17" w:shapeid="_x0000_i1042"/>
        </w:object>
      </w:r>
      <w:r>
        <w:rPr>
          <w:rFonts w:ascii="宋体" w:hAnsi="宋体" w:eastAsia="宋体" w:cs="宋体"/>
          <w:kern w:val="0"/>
          <w:sz w:val="20"/>
          <w:szCs w:val="20"/>
          <w:lang w:val="en-US" w:eastAsia="zh-CN" w:bidi="ar"/>
        </w:rPr>
        <w:t>A  停止生产且亏损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3" o:spt="201" alt="" type="#_x0000_t201" style="height:15.75pt;width:20.25pt;" o:ole="t" filled="f" o:preferrelative="t" stroked="f" coordsize="21600,21600">
            <v:path/>
            <v:fill on="f" focussize="0,0"/>
            <v:stroke on="f"/>
            <v:imagedata r:id="rId5" o:title=""/>
            <o:lock v:ext="edit" aspectratio="t"/>
            <w10:wrap type="none"/>
            <w10:anchorlock/>
          </v:shape>
          <w:control r:id="rId23" w:name="Control 18" w:shapeid="_x0000_i1043"/>
        </w:object>
      </w:r>
      <w:r>
        <w:rPr>
          <w:rFonts w:ascii="宋体" w:hAnsi="宋体" w:eastAsia="宋体" w:cs="宋体"/>
          <w:kern w:val="0"/>
          <w:sz w:val="20"/>
          <w:szCs w:val="20"/>
          <w:lang w:val="en-US" w:eastAsia="zh-CN" w:bidi="ar"/>
        </w:rPr>
        <w:t>B  继续生产且存在利润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4" o:spt="201" alt="" type="#_x0000_t201" style="height:15.75pt;width:20.25pt;" o:ole="t" filled="f" o:preferrelative="t" stroked="f" coordsize="21600,21600">
            <v:path/>
            <v:fill on="f" focussize="0,0"/>
            <v:stroke on="f"/>
            <v:imagedata r:id="rId5" o:title=""/>
            <o:lock v:ext="edit" aspectratio="t"/>
            <w10:wrap type="none"/>
            <w10:anchorlock/>
          </v:shape>
          <w:control r:id="rId24" w:name="Control 19" w:shapeid="_x0000_i1044"/>
        </w:object>
      </w:r>
      <w:r>
        <w:rPr>
          <w:rFonts w:ascii="宋体" w:hAnsi="宋体" w:eastAsia="宋体" w:cs="宋体"/>
          <w:kern w:val="0"/>
          <w:sz w:val="20"/>
          <w:szCs w:val="20"/>
          <w:lang w:val="en-US" w:eastAsia="zh-CN" w:bidi="ar"/>
        </w:rPr>
        <w:t>C  继续生产但亏损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5" o:spt="201" alt="" type="#_x0000_t201" style="height:15.75pt;width:20.25pt;" o:ole="t" filled="f" o:preferrelative="t" stroked="f" coordsize="21600,21600">
            <v:path/>
            <v:fill on="f" focussize="0,0"/>
            <v:stroke on="f"/>
            <v:imagedata r:id="rId5" o:title=""/>
            <o:lock v:ext="edit" aspectratio="t"/>
            <w10:wrap type="none"/>
            <w10:anchorlock/>
          </v:shape>
          <w:control r:id="rId25" w:name="Control 20" w:shapeid="_x0000_i1045"/>
        </w:object>
      </w:r>
      <w:r>
        <w:rPr>
          <w:rFonts w:ascii="宋体" w:hAnsi="宋体" w:eastAsia="宋体" w:cs="宋体"/>
          <w:kern w:val="0"/>
          <w:sz w:val="20"/>
          <w:szCs w:val="20"/>
          <w:lang w:val="en-US" w:eastAsia="zh-CN" w:bidi="ar"/>
        </w:rPr>
        <w:t>D  停止生产且不亏损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寡头垄断市场和完全垄断市场的主要区别是（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6" o:spt="201" alt="" type="#_x0000_t201" style="height:15.75pt;width:20.25pt;" o:ole="t" filled="f" o:preferrelative="t" stroked="f" coordsize="21600,21600">
            <v:path/>
            <v:fill on="f" focussize="0,0"/>
            <v:stroke on="f"/>
            <v:imagedata r:id="rId7" o:title=""/>
            <o:lock v:ext="edit" aspectratio="t"/>
            <w10:wrap type="none"/>
            <w10:anchorlock/>
          </v:shape>
          <w:control r:id="rId26" w:name="Control 21" w:shapeid="_x0000_i1046"/>
        </w:object>
      </w:r>
      <w:r>
        <w:rPr>
          <w:rFonts w:ascii="宋体" w:hAnsi="宋体" w:eastAsia="宋体" w:cs="宋体"/>
          <w:kern w:val="0"/>
          <w:sz w:val="20"/>
          <w:szCs w:val="20"/>
          <w:lang w:val="en-US" w:eastAsia="zh-CN" w:bidi="ar"/>
        </w:rPr>
        <w:t>A  企业数目不同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7" o:spt="201" alt="" type="#_x0000_t201" style="height:15.75pt;width:20.25pt;" o:ole="t" filled="f" o:preferrelative="t" stroked="f" coordsize="21600,21600">
            <v:path/>
            <v:fill on="f" focussize="0,0"/>
            <v:stroke on="f"/>
            <v:imagedata r:id="rId5" o:title=""/>
            <o:lock v:ext="edit" aspectratio="t"/>
            <w10:wrap type="none"/>
            <w10:anchorlock/>
          </v:shape>
          <w:control r:id="rId27" w:name="Control 22" w:shapeid="_x0000_i1047"/>
        </w:object>
      </w:r>
      <w:r>
        <w:rPr>
          <w:rFonts w:ascii="宋体" w:hAnsi="宋体" w:eastAsia="宋体" w:cs="宋体"/>
          <w:kern w:val="0"/>
          <w:sz w:val="20"/>
          <w:szCs w:val="20"/>
          <w:lang w:val="en-US" w:eastAsia="zh-CN" w:bidi="ar"/>
        </w:rPr>
        <w:t>B  竞争策略不同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8" o:spt="201" alt="" type="#_x0000_t201" style="height:15.75pt;width:20.25pt;" o:ole="t" filled="f" o:preferrelative="t" stroked="f" coordsize="21600,21600">
            <v:path/>
            <v:fill on="f" focussize="0,0"/>
            <v:stroke on="f"/>
            <v:imagedata r:id="rId5" o:title=""/>
            <o:lock v:ext="edit" aspectratio="t"/>
            <w10:wrap type="none"/>
            <w10:anchorlock/>
          </v:shape>
          <w:control r:id="rId28" w:name="Control 23" w:shapeid="_x0000_i1048"/>
        </w:object>
      </w:r>
      <w:r>
        <w:rPr>
          <w:rFonts w:ascii="宋体" w:hAnsi="宋体" w:eastAsia="宋体" w:cs="宋体"/>
          <w:kern w:val="0"/>
          <w:sz w:val="20"/>
          <w:szCs w:val="20"/>
          <w:lang w:val="en-US" w:eastAsia="zh-CN" w:bidi="ar"/>
        </w:rPr>
        <w:t>C  成本结构不同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9" o:spt="201" alt="" type="#_x0000_t201" style="height:15.75pt;width:20.25pt;" o:ole="t" filled="f" o:preferrelative="t" stroked="f" coordsize="21600,21600">
            <v:path/>
            <v:fill on="f" focussize="0,0"/>
            <v:stroke on="f"/>
            <v:imagedata r:id="rId5" o:title=""/>
            <o:lock v:ext="edit" aspectratio="t"/>
            <w10:wrap type="none"/>
            <w10:anchorlock/>
          </v:shape>
          <w:control r:id="rId29" w:name="Control 24" w:shapeid="_x0000_i1049"/>
        </w:object>
      </w:r>
      <w:r>
        <w:rPr>
          <w:rFonts w:ascii="宋体" w:hAnsi="宋体" w:eastAsia="宋体" w:cs="宋体"/>
          <w:kern w:val="0"/>
          <w:sz w:val="20"/>
          <w:szCs w:val="20"/>
          <w:lang w:val="en-US" w:eastAsia="zh-CN" w:bidi="ar"/>
        </w:rPr>
        <w:t>D  从事开发和研究的力度不同</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在完全竞争市场上，土地的需求曲线与供给曲线分别是（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0" o:spt="201" alt="" type="#_x0000_t201" style="height:15.75pt;width:20.25pt;" o:ole="t" filled="f" o:preferrelative="t" stroked="f" coordsize="21600,21600">
            <v:path/>
            <v:fill on="f" focussize="0,0"/>
            <v:stroke on="f"/>
            <v:imagedata r:id="rId5" o:title=""/>
            <o:lock v:ext="edit" aspectratio="t"/>
            <w10:wrap type="none"/>
            <w10:anchorlock/>
          </v:shape>
          <w:control r:id="rId30" w:name="Control 25" w:shapeid="_x0000_i1050"/>
        </w:object>
      </w:r>
      <w:r>
        <w:rPr>
          <w:rFonts w:ascii="宋体" w:hAnsi="宋体" w:eastAsia="宋体" w:cs="宋体"/>
          <w:kern w:val="0"/>
          <w:sz w:val="20"/>
          <w:szCs w:val="20"/>
          <w:lang w:val="en-US" w:eastAsia="zh-CN" w:bidi="ar"/>
        </w:rPr>
        <w:t>A  水平 垂直</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1" o:spt="201" alt="" type="#_x0000_t201" style="height:15.75pt;width:20.25pt;" o:ole="t" filled="f" o:preferrelative="t" stroked="f" coordsize="21600,21600">
            <v:path/>
            <v:fill on="f" focussize="0,0"/>
            <v:stroke on="f"/>
            <v:imagedata r:id="rId5" o:title=""/>
            <o:lock v:ext="edit" aspectratio="t"/>
            <w10:wrap type="none"/>
            <w10:anchorlock/>
          </v:shape>
          <w:control r:id="rId31" w:name="Control 26" w:shapeid="_x0000_i1051"/>
        </w:object>
      </w:r>
      <w:r>
        <w:rPr>
          <w:rFonts w:ascii="宋体" w:hAnsi="宋体" w:eastAsia="宋体" w:cs="宋体"/>
          <w:kern w:val="0"/>
          <w:sz w:val="20"/>
          <w:szCs w:val="20"/>
          <w:lang w:val="en-US" w:eastAsia="zh-CN" w:bidi="ar"/>
        </w:rPr>
        <w:t>B  向左下方倾斜，向右下方倾斜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2" o:spt="201" alt="" type="#_x0000_t201" style="height:15.75pt;width:20.25pt;" o:ole="t" filled="f" o:preferrelative="t" stroked="f" coordsize="21600,21600">
            <v:path/>
            <v:fill on="f" focussize="0,0"/>
            <v:stroke on="f"/>
            <v:imagedata r:id="rId5" o:title=""/>
            <o:lock v:ext="edit" aspectratio="t"/>
            <w10:wrap type="none"/>
            <w10:anchorlock/>
          </v:shape>
          <w:control r:id="rId32" w:name="Control 27" w:shapeid="_x0000_i1052"/>
        </w:object>
      </w:r>
      <w:r>
        <w:rPr>
          <w:rFonts w:ascii="宋体" w:hAnsi="宋体" w:eastAsia="宋体" w:cs="宋体"/>
          <w:kern w:val="0"/>
          <w:sz w:val="20"/>
          <w:szCs w:val="20"/>
          <w:lang w:val="en-US" w:eastAsia="zh-CN" w:bidi="ar"/>
        </w:rPr>
        <w:t>C  向右下方倾斜，向左下方倾斜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3" o:spt="201" alt="" type="#_x0000_t201" style="height:15.75pt;width:20.25pt;" o:ole="t" filled="f" o:preferrelative="t" stroked="f" coordsize="21600,21600">
            <v:path/>
            <v:fill on="f" focussize="0,0"/>
            <v:stroke on="f"/>
            <v:imagedata r:id="rId7" o:title=""/>
            <o:lock v:ext="edit" aspectratio="t"/>
            <w10:wrap type="none"/>
            <w10:anchorlock/>
          </v:shape>
          <w:control r:id="rId33" w:name="Control 28" w:shapeid="_x0000_i1053"/>
        </w:object>
      </w:r>
      <w:r>
        <w:rPr>
          <w:rFonts w:ascii="宋体" w:hAnsi="宋体" w:eastAsia="宋体" w:cs="宋体"/>
          <w:kern w:val="0"/>
          <w:sz w:val="20"/>
          <w:szCs w:val="20"/>
          <w:lang w:val="en-US" w:eastAsia="zh-CN" w:bidi="ar"/>
        </w:rPr>
        <w:t>D  向右下方倾斜，垂直于数量轴</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厂商每增加一单位生产要素投入所增加的生产力，是（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4" o:spt="201" alt="" type="#_x0000_t201" style="height:15.75pt;width:20.25pt;" o:ole="t" filled="f" o:preferrelative="t" stroked="f" coordsize="21600,21600">
            <v:path/>
            <v:fill on="f" focussize="0,0"/>
            <v:stroke on="f"/>
            <v:imagedata r:id="rId5" o:title=""/>
            <o:lock v:ext="edit" aspectratio="t"/>
            <w10:wrap type="none"/>
            <w10:anchorlock/>
          </v:shape>
          <w:control r:id="rId34" w:name="Control 29" w:shapeid="_x0000_i1054"/>
        </w:object>
      </w:r>
      <w:r>
        <w:rPr>
          <w:rFonts w:ascii="宋体" w:hAnsi="宋体" w:eastAsia="宋体" w:cs="宋体"/>
          <w:kern w:val="0"/>
          <w:sz w:val="20"/>
          <w:szCs w:val="20"/>
          <w:lang w:val="en-US" w:eastAsia="zh-CN" w:bidi="ar"/>
        </w:rPr>
        <w:t>A  边际产品价值</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5" o:spt="201" alt="" type="#_x0000_t201" style="height:15.75pt;width:20.25pt;" o:ole="t" filled="f" o:preferrelative="t" stroked="f" coordsize="21600,21600">
            <v:path/>
            <v:fill on="f" focussize="0,0"/>
            <v:stroke on="f"/>
            <v:imagedata r:id="rId5" o:title=""/>
            <o:lock v:ext="edit" aspectratio="t"/>
            <w10:wrap type="none"/>
            <w10:anchorlock/>
          </v:shape>
          <w:control r:id="rId35" w:name="Control 30" w:shapeid="_x0000_i1055"/>
        </w:object>
      </w:r>
      <w:r>
        <w:rPr>
          <w:rFonts w:ascii="宋体" w:hAnsi="宋体" w:eastAsia="宋体" w:cs="宋体"/>
          <w:kern w:val="0"/>
          <w:sz w:val="20"/>
          <w:szCs w:val="20"/>
          <w:lang w:val="en-US" w:eastAsia="zh-CN" w:bidi="ar"/>
        </w:rPr>
        <w:t>B  边际收益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6" o:spt="201" alt="" type="#_x0000_t201" style="height:15.75pt;width:20.25pt;" o:ole="t" filled="f" o:preferrelative="t" stroked="f" coordsize="21600,21600">
            <v:path/>
            <v:fill on="f" focussize="0,0"/>
            <v:stroke on="f"/>
            <v:imagedata r:id="rId5" o:title=""/>
            <o:lock v:ext="edit" aspectratio="t"/>
            <w10:wrap type="none"/>
            <w10:anchorlock/>
          </v:shape>
          <w:control r:id="rId36" w:name="Control 31" w:shapeid="_x0000_i1056"/>
        </w:object>
      </w:r>
      <w:r>
        <w:rPr>
          <w:rFonts w:ascii="宋体" w:hAnsi="宋体" w:eastAsia="宋体" w:cs="宋体"/>
          <w:kern w:val="0"/>
          <w:sz w:val="20"/>
          <w:szCs w:val="20"/>
          <w:lang w:val="en-US" w:eastAsia="zh-CN" w:bidi="ar"/>
        </w:rPr>
        <w:t>C  边际产品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7" o:spt="201" alt="" type="#_x0000_t201" style="height:15.75pt;width:20.25pt;" o:ole="t" filled="f" o:preferrelative="t" stroked="f" coordsize="21600,21600">
            <v:path/>
            <v:fill on="f" focussize="0,0"/>
            <v:stroke on="f"/>
            <v:imagedata r:id="rId7" o:title=""/>
            <o:lock v:ext="edit" aspectratio="t"/>
            <w10:wrap type="none"/>
            <w10:anchorlock/>
          </v:shape>
          <w:control r:id="rId37" w:name="Control 32" w:shapeid="_x0000_i1057"/>
        </w:object>
      </w:r>
      <w:r>
        <w:rPr>
          <w:rFonts w:ascii="宋体" w:hAnsi="宋体" w:eastAsia="宋体" w:cs="宋体"/>
          <w:kern w:val="0"/>
          <w:sz w:val="20"/>
          <w:szCs w:val="20"/>
          <w:lang w:val="en-US" w:eastAsia="zh-CN" w:bidi="ar"/>
        </w:rPr>
        <w:t>D  边际生产力</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如果上游工厂污染了下游居民的饮水，按照科斯定理，（ ）问题可妥善解决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8" o:spt="201" alt="" type="#_x0000_t201" style="height:15.75pt;width:20.25pt;" o:ole="t" filled="f" o:preferrelative="t" stroked="f" coordsize="21600,21600">
            <v:path/>
            <v:fill on="f" focussize="0,0"/>
            <v:stroke on="f"/>
            <v:imagedata r:id="rId5" o:title=""/>
            <o:lock v:ext="edit" aspectratio="t"/>
            <w10:wrap type="none"/>
            <w10:anchorlock/>
          </v:shape>
          <w:control r:id="rId38" w:name="Control 33" w:shapeid="_x0000_i1058"/>
        </w:object>
      </w:r>
      <w:r>
        <w:rPr>
          <w:rFonts w:ascii="宋体" w:hAnsi="宋体" w:eastAsia="宋体" w:cs="宋体"/>
          <w:kern w:val="0"/>
          <w:sz w:val="20"/>
          <w:szCs w:val="20"/>
          <w:lang w:val="en-US" w:eastAsia="zh-CN" w:bidi="ar"/>
        </w:rPr>
        <w:t>A  不管产权是否明确，只要交易成本为零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9" o:spt="201" alt="" type="#_x0000_t201" style="height:15.75pt;width:20.25pt;" o:ole="t" filled="f" o:preferrelative="t" stroked="f" coordsize="21600,21600">
            <v:path/>
            <v:fill on="f" focussize="0,0"/>
            <v:stroke on="f"/>
            <v:imagedata r:id="rId5" o:title=""/>
            <o:lock v:ext="edit" aspectratio="t"/>
            <w10:wrap type="none"/>
            <w10:anchorlock/>
          </v:shape>
          <w:control r:id="rId39" w:name="Control 34" w:shapeid="_x0000_i1059"/>
        </w:object>
      </w:r>
      <w:r>
        <w:rPr>
          <w:rFonts w:ascii="宋体" w:hAnsi="宋体" w:eastAsia="宋体" w:cs="宋体"/>
          <w:kern w:val="0"/>
          <w:sz w:val="20"/>
          <w:szCs w:val="20"/>
          <w:lang w:val="en-US" w:eastAsia="zh-CN" w:bidi="ar"/>
        </w:rPr>
        <w:t>B  不论产权是否明确，交易成本是否为零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0" o:spt="201" alt="" type="#_x0000_t201" style="height:15.75pt;width:20.25pt;" o:ole="t" filled="f" o:preferrelative="t" stroked="f" coordsize="21600,21600">
            <v:path/>
            <v:fill on="f" focussize="0,0"/>
            <v:stroke on="f"/>
            <v:imagedata r:id="rId7" o:title=""/>
            <o:lock v:ext="edit" aspectratio="t"/>
            <w10:wrap type="none"/>
            <w10:anchorlock/>
          </v:shape>
          <w:control r:id="rId40" w:name="Control 35" w:shapeid="_x0000_i1060"/>
        </w:object>
      </w:r>
      <w:r>
        <w:rPr>
          <w:rFonts w:ascii="宋体" w:hAnsi="宋体" w:eastAsia="宋体" w:cs="宋体"/>
          <w:kern w:val="0"/>
          <w:sz w:val="20"/>
          <w:szCs w:val="20"/>
          <w:lang w:val="en-US" w:eastAsia="zh-CN" w:bidi="ar"/>
        </w:rPr>
        <w:t>C  只要产权明确，且交易成本为零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1" o:spt="201" alt="" type="#_x0000_t201" style="height:15.75pt;width:20.25pt;" o:ole="t" filled="f" o:preferrelative="t" stroked="f" coordsize="21600,21600">
            <v:path/>
            <v:fill on="f" focussize="0,0"/>
            <v:stroke on="f"/>
            <v:imagedata r:id="rId5" o:title=""/>
            <o:lock v:ext="edit" aspectratio="t"/>
            <w10:wrap type="none"/>
            <w10:anchorlock/>
          </v:shape>
          <w:control r:id="rId41" w:name="Control 36" w:shapeid="_x0000_i1061"/>
        </w:object>
      </w:r>
      <w:r>
        <w:rPr>
          <w:rFonts w:ascii="宋体" w:hAnsi="宋体" w:eastAsia="宋体" w:cs="宋体"/>
          <w:kern w:val="0"/>
          <w:sz w:val="20"/>
          <w:szCs w:val="20"/>
          <w:lang w:val="en-US" w:eastAsia="zh-CN" w:bidi="ar"/>
        </w:rPr>
        <w:t>D  只要产权明确，不管交易成本有多大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若不征税时的边际消费倾向为0.8，开征10%税，乘数为（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2" o:spt="201" alt="" type="#_x0000_t201" style="height:15.75pt;width:20.25pt;" o:ole="t" filled="f" o:preferrelative="t" stroked="f" coordsize="21600,21600">
            <v:path/>
            <v:fill on="f" focussize="0,0"/>
            <v:stroke on="f"/>
            <v:imagedata r:id="rId5" o:title=""/>
            <o:lock v:ext="edit" aspectratio="t"/>
            <w10:wrap type="none"/>
            <w10:anchorlock/>
          </v:shape>
          <w:control r:id="rId42" w:name="Control 37" w:shapeid="_x0000_i1062"/>
        </w:object>
      </w:r>
      <w:r>
        <w:rPr>
          <w:rFonts w:ascii="宋体" w:hAnsi="宋体" w:eastAsia="宋体" w:cs="宋体"/>
          <w:kern w:val="0"/>
          <w:sz w:val="20"/>
          <w:szCs w:val="20"/>
          <w:lang w:val="en-US" w:eastAsia="zh-CN" w:bidi="ar"/>
        </w:rPr>
        <w:t>A  1.25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3" o:spt="201" alt="" type="#_x0000_t201" style="height:15.75pt;width:20.25pt;" o:ole="t" filled="f" o:preferrelative="t" stroked="f" coordsize="21600,21600">
            <v:path/>
            <v:fill on="f" focussize="0,0"/>
            <v:stroke on="f"/>
            <v:imagedata r:id="rId5" o:title=""/>
            <o:lock v:ext="edit" aspectratio="t"/>
            <w10:wrap type="none"/>
            <w10:anchorlock/>
          </v:shape>
          <w:control r:id="rId43" w:name="Control 38" w:shapeid="_x0000_i1063"/>
        </w:object>
      </w:r>
      <w:r>
        <w:rPr>
          <w:rFonts w:ascii="宋体" w:hAnsi="宋体" w:eastAsia="宋体" w:cs="宋体"/>
          <w:kern w:val="0"/>
          <w:sz w:val="20"/>
          <w:szCs w:val="20"/>
          <w:lang w:val="en-US" w:eastAsia="zh-CN" w:bidi="ar"/>
        </w:rPr>
        <w:t>B  10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4" o:spt="201" alt="" type="#_x0000_t201" style="height:15.75pt;width:20.25pt;" o:ole="t" filled="f" o:preferrelative="t" stroked="f" coordsize="21600,21600">
            <v:path/>
            <v:fill on="f" focussize="0,0"/>
            <v:stroke on="f"/>
            <v:imagedata r:id="rId7" o:title=""/>
            <o:lock v:ext="edit" aspectratio="t"/>
            <w10:wrap type="none"/>
            <w10:anchorlock/>
          </v:shape>
          <w:control r:id="rId44" w:name="Control 39" w:shapeid="_x0000_i1064"/>
        </w:object>
      </w:r>
      <w:r>
        <w:rPr>
          <w:rFonts w:ascii="宋体" w:hAnsi="宋体" w:eastAsia="宋体" w:cs="宋体"/>
          <w:kern w:val="0"/>
          <w:sz w:val="20"/>
          <w:szCs w:val="20"/>
          <w:lang w:val="en-US" w:eastAsia="zh-CN" w:bidi="ar"/>
        </w:rPr>
        <w:t>C  3.6</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5" o:spt="201" alt="" type="#_x0000_t201" style="height:15.75pt;width:20.25pt;" o:ole="t" filled="f" o:preferrelative="t" stroked="f" coordsize="21600,21600">
            <v:path/>
            <v:fill on="f" focussize="0,0"/>
            <v:stroke on="f"/>
            <v:imagedata r:id="rId5" o:title=""/>
            <o:lock v:ext="edit" aspectratio="t"/>
            <w10:wrap type="none"/>
            <w10:anchorlock/>
          </v:shape>
          <w:control r:id="rId45" w:name="Control 40" w:shapeid="_x0000_i1065"/>
        </w:object>
      </w:r>
      <w:r>
        <w:rPr>
          <w:rFonts w:ascii="宋体" w:hAnsi="宋体" w:eastAsia="宋体" w:cs="宋体"/>
          <w:kern w:val="0"/>
          <w:sz w:val="20"/>
          <w:szCs w:val="20"/>
          <w:lang w:val="en-US" w:eastAsia="zh-CN" w:bidi="ar"/>
        </w:rPr>
        <w:t>D  5</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在国民收入决定模型中，政府支出是指（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6" o:spt="201" alt="" type="#_x0000_t201" style="height:15.75pt;width:20.25pt;" o:ole="t" filled="f" o:preferrelative="t" stroked="f" coordsize="21600,21600">
            <v:path/>
            <v:fill on="f" focussize="0,0"/>
            <v:stroke on="f"/>
            <v:imagedata r:id="rId5" o:title=""/>
            <o:lock v:ext="edit" aspectratio="t"/>
            <w10:wrap type="none"/>
            <w10:anchorlock/>
          </v:shape>
          <w:control r:id="rId46" w:name="Control 41" w:shapeid="_x0000_i1066"/>
        </w:object>
      </w:r>
      <w:r>
        <w:rPr>
          <w:rFonts w:ascii="宋体" w:hAnsi="宋体" w:eastAsia="宋体" w:cs="宋体"/>
          <w:kern w:val="0"/>
          <w:sz w:val="20"/>
          <w:szCs w:val="20"/>
          <w:lang w:val="en-US" w:eastAsia="zh-CN" w:bidi="ar"/>
        </w:rPr>
        <w:t>A  政府购买各种产品的支出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7" o:spt="201" alt="" type="#_x0000_t201" style="height:15.75pt;width:20.25pt;" o:ole="t" filled="f" o:preferrelative="t" stroked="f" coordsize="21600,21600">
            <v:path/>
            <v:fill on="f" focussize="0,0"/>
            <v:stroke on="f"/>
            <v:imagedata r:id="rId7" o:title=""/>
            <o:lock v:ext="edit" aspectratio="t"/>
            <w10:wrap type="none"/>
            <w10:anchorlock/>
          </v:shape>
          <w:control r:id="rId47" w:name="Control 42" w:shapeid="_x0000_i1067"/>
        </w:object>
      </w:r>
      <w:r>
        <w:rPr>
          <w:rFonts w:ascii="宋体" w:hAnsi="宋体" w:eastAsia="宋体" w:cs="宋体"/>
          <w:kern w:val="0"/>
          <w:sz w:val="20"/>
          <w:szCs w:val="20"/>
          <w:lang w:val="en-US" w:eastAsia="zh-CN" w:bidi="ar"/>
        </w:rPr>
        <w:t>B  政府购买各种产品和劳务的支出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8" o:spt="201" alt="" type="#_x0000_t201" style="height:15.75pt;width:20.25pt;" o:ole="t" filled="f" o:preferrelative="t" stroked="f" coordsize="21600,21600">
            <v:path/>
            <v:fill on="f" focussize="0,0"/>
            <v:stroke on="f"/>
            <v:imagedata r:id="rId5" o:title=""/>
            <o:lock v:ext="edit" aspectratio="t"/>
            <w10:wrap type="none"/>
            <w10:anchorlock/>
          </v:shape>
          <w:control r:id="rId48" w:name="Control 43" w:shapeid="_x0000_i1068"/>
        </w:object>
      </w:r>
      <w:r>
        <w:rPr>
          <w:rFonts w:ascii="宋体" w:hAnsi="宋体" w:eastAsia="宋体" w:cs="宋体"/>
          <w:kern w:val="0"/>
          <w:sz w:val="20"/>
          <w:szCs w:val="20"/>
          <w:lang w:val="en-US" w:eastAsia="zh-CN" w:bidi="ar"/>
        </w:rPr>
        <w:t>C  政府购买各种劳务的支出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9" o:spt="201" alt="" type="#_x0000_t201" style="height:15.75pt;width:20.25pt;" o:ole="t" filled="f" o:preferrelative="t" stroked="f" coordsize="21600,21600">
            <v:path/>
            <v:fill on="f" focussize="0,0"/>
            <v:stroke on="f"/>
            <v:imagedata r:id="rId5" o:title=""/>
            <o:lock v:ext="edit" aspectratio="t"/>
            <w10:wrap type="none"/>
            <w10:anchorlock/>
          </v:shape>
          <w:control r:id="rId49" w:name="Control 44" w:shapeid="_x0000_i1069"/>
        </w:object>
      </w:r>
      <w:r>
        <w:rPr>
          <w:rFonts w:ascii="宋体" w:hAnsi="宋体" w:eastAsia="宋体" w:cs="宋体"/>
          <w:kern w:val="0"/>
          <w:sz w:val="20"/>
          <w:szCs w:val="20"/>
          <w:lang w:val="en-US" w:eastAsia="zh-CN" w:bidi="ar"/>
        </w:rPr>
        <w:t>D  政府购买各种产品的支出加政府转移支付</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利率越低（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0" o:spt="201" alt="" type="#_x0000_t201" style="height:15.75pt;width:20.25pt;" o:ole="t" filled="f" o:preferrelative="t" stroked="f" coordsize="21600,21600">
            <v:path/>
            <v:fill on="f" focussize="0,0"/>
            <v:stroke on="f"/>
            <v:imagedata r:id="rId5" o:title=""/>
            <o:lock v:ext="edit" aspectratio="t"/>
            <w10:wrap type="none"/>
            <w10:anchorlock/>
          </v:shape>
          <w:control r:id="rId50" w:name="Control 45" w:shapeid="_x0000_i1070"/>
        </w:object>
      </w:r>
      <w:r>
        <w:rPr>
          <w:rFonts w:ascii="宋体" w:hAnsi="宋体" w:eastAsia="宋体" w:cs="宋体"/>
          <w:kern w:val="0"/>
          <w:sz w:val="20"/>
          <w:szCs w:val="20"/>
          <w:lang w:val="en-US" w:eastAsia="zh-CN" w:bidi="ar"/>
        </w:rPr>
        <w:t>A  实际货币需求量越少，而货币流通速度越快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1" o:spt="201" alt="" type="#_x0000_t201" style="height:15.75pt;width:20.25pt;" o:ole="t" filled="f" o:preferrelative="t" stroked="f" coordsize="21600,21600">
            <v:path/>
            <v:fill on="f" focussize="0,0"/>
            <v:stroke on="f"/>
            <v:imagedata r:id="rId5" o:title=""/>
            <o:lock v:ext="edit" aspectratio="t"/>
            <w10:wrap type="none"/>
            <w10:anchorlock/>
          </v:shape>
          <w:control r:id="rId51" w:name="Control 46" w:shapeid="_x0000_i1071"/>
        </w:object>
      </w:r>
      <w:r>
        <w:rPr>
          <w:rFonts w:ascii="宋体" w:hAnsi="宋体" w:eastAsia="宋体" w:cs="宋体"/>
          <w:kern w:val="0"/>
          <w:sz w:val="20"/>
          <w:szCs w:val="20"/>
          <w:lang w:val="en-US" w:eastAsia="zh-CN" w:bidi="ar"/>
        </w:rPr>
        <w:t>B  实际货币需求量越少，而货币流通速度越慢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2" o:spt="201" alt="" type="#_x0000_t201" style="height:15.75pt;width:20.25pt;" o:ole="t" filled="f" o:preferrelative="t" stroked="f" coordsize="21600,21600">
            <v:path/>
            <v:fill on="f" focussize="0,0"/>
            <v:stroke on="f"/>
            <v:imagedata r:id="rId7" o:title=""/>
            <o:lock v:ext="edit" aspectratio="t"/>
            <w10:wrap type="none"/>
            <w10:anchorlock/>
          </v:shape>
          <w:control r:id="rId52" w:name="Control 47" w:shapeid="_x0000_i1072"/>
        </w:object>
      </w:r>
      <w:r>
        <w:rPr>
          <w:rFonts w:ascii="宋体" w:hAnsi="宋体" w:eastAsia="宋体" w:cs="宋体"/>
          <w:kern w:val="0"/>
          <w:sz w:val="20"/>
          <w:szCs w:val="20"/>
          <w:lang w:val="en-US" w:eastAsia="zh-CN" w:bidi="ar"/>
        </w:rPr>
        <w:t>C  实际货币需求量越多，而货币流通速度越快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3" o:spt="201" alt="" type="#_x0000_t201" style="height:15.75pt;width:20.25pt;" o:ole="t" filled="f" o:preferrelative="t" stroked="f" coordsize="21600,21600">
            <v:path/>
            <v:fill on="f" focussize="0,0"/>
            <v:stroke on="f"/>
            <v:imagedata r:id="rId5" o:title=""/>
            <o:lock v:ext="edit" aspectratio="t"/>
            <w10:wrap type="none"/>
            <w10:anchorlock/>
          </v:shape>
          <w:control r:id="rId53" w:name="Control 48" w:shapeid="_x0000_i1073"/>
        </w:object>
      </w:r>
      <w:r>
        <w:rPr>
          <w:rFonts w:ascii="宋体" w:hAnsi="宋体" w:eastAsia="宋体" w:cs="宋体"/>
          <w:kern w:val="0"/>
          <w:sz w:val="20"/>
          <w:szCs w:val="20"/>
          <w:lang w:val="en-US" w:eastAsia="zh-CN" w:bidi="ar"/>
        </w:rPr>
        <w:t>D  实际货币需求量越多，而货币流通速度越慢</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称为狭义货币的是（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4" o:spt="201" alt="" type="#_x0000_t201" style="height:15.75pt;width:20.25pt;" o:ole="t" filled="f" o:preferrelative="t" stroked="f" coordsize="21600,21600">
            <v:path/>
            <v:fill on="f" focussize="0,0"/>
            <v:stroke on="f"/>
            <v:imagedata r:id="rId7" o:title=""/>
            <o:lock v:ext="edit" aspectratio="t"/>
            <w10:wrap type="none"/>
            <w10:anchorlock/>
          </v:shape>
          <w:control r:id="rId54" w:name="Control 49" w:shapeid="_x0000_i1074"/>
        </w:object>
      </w:r>
      <w:r>
        <w:rPr>
          <w:rFonts w:ascii="宋体" w:hAnsi="宋体" w:eastAsia="宋体" w:cs="宋体"/>
          <w:kern w:val="0"/>
          <w:sz w:val="20"/>
          <w:szCs w:val="20"/>
          <w:lang w:val="en-US" w:eastAsia="zh-CN" w:bidi="ar"/>
        </w:rPr>
        <w:t>A  M1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5" o:spt="201" alt="" type="#_x0000_t201" style="height:15.75pt;width:20.25pt;" o:ole="t" filled="f" o:preferrelative="t" stroked="f" coordsize="21600,21600">
            <v:path/>
            <v:fill on="f" focussize="0,0"/>
            <v:stroke on="f"/>
            <v:imagedata r:id="rId5" o:title=""/>
            <o:lock v:ext="edit" aspectratio="t"/>
            <w10:wrap type="none"/>
            <w10:anchorlock/>
          </v:shape>
          <w:control r:id="rId55" w:name="Control 50" w:shapeid="_x0000_i1075"/>
        </w:object>
      </w:r>
      <w:r>
        <w:rPr>
          <w:rFonts w:ascii="宋体" w:hAnsi="宋体" w:eastAsia="宋体" w:cs="宋体"/>
          <w:kern w:val="0"/>
          <w:sz w:val="20"/>
          <w:szCs w:val="20"/>
          <w:lang w:val="en-US" w:eastAsia="zh-CN" w:bidi="ar"/>
        </w:rPr>
        <w:t>B  M2</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6" o:spt="201" alt="" type="#_x0000_t201" style="height:15.75pt;width:20.25pt;" o:ole="t" filled="f" o:preferrelative="t" stroked="f" coordsize="21600,21600">
            <v:path/>
            <v:fill on="f" focussize="0,0"/>
            <v:stroke on="f"/>
            <v:imagedata r:id="rId5" o:title=""/>
            <o:lock v:ext="edit" aspectratio="t"/>
            <w10:wrap type="none"/>
            <w10:anchorlock/>
          </v:shape>
          <w:control r:id="rId56" w:name="Control 51" w:shapeid="_x0000_i1076"/>
        </w:object>
      </w:r>
      <w:r>
        <w:rPr>
          <w:rFonts w:ascii="宋体" w:hAnsi="宋体" w:eastAsia="宋体" w:cs="宋体"/>
          <w:kern w:val="0"/>
          <w:sz w:val="20"/>
          <w:szCs w:val="20"/>
          <w:lang w:val="en-US" w:eastAsia="zh-CN" w:bidi="ar"/>
        </w:rPr>
        <w:t>C  M3</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7" o:spt="201" alt="" type="#_x0000_t201" style="height:15.75pt;width:20.25pt;" o:ole="t" filled="f" o:preferrelative="t" stroked="f" coordsize="21600,21600">
            <v:path/>
            <v:fill on="f" focussize="0,0"/>
            <v:stroke on="f"/>
            <v:imagedata r:id="rId5" o:title=""/>
            <o:lock v:ext="edit" aspectratio="t"/>
            <w10:wrap type="none"/>
            <w10:anchorlock/>
          </v:shape>
          <w:control r:id="rId57" w:name="Control 52" w:shapeid="_x0000_i1077"/>
        </w:object>
      </w:r>
      <w:r>
        <w:rPr>
          <w:rFonts w:ascii="宋体" w:hAnsi="宋体" w:eastAsia="宋体" w:cs="宋体"/>
          <w:kern w:val="0"/>
          <w:sz w:val="20"/>
          <w:szCs w:val="20"/>
          <w:lang w:val="en-US" w:eastAsia="zh-CN" w:bidi="ar"/>
        </w:rPr>
        <w:t>D  M4</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下列哪一种情况会引起总需求曲线向左平行移动（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8" o:spt="201" alt="" type="#_x0000_t201" style="height:15.75pt;width:20.25pt;" o:ole="t" filled="f" o:preferrelative="t" stroked="f" coordsize="21600,21600">
            <v:path/>
            <v:fill on="f" focussize="0,0"/>
            <v:stroke on="f"/>
            <v:imagedata r:id="rId5" o:title=""/>
            <o:lock v:ext="edit" aspectratio="t"/>
            <w10:wrap type="none"/>
            <w10:anchorlock/>
          </v:shape>
          <w:control r:id="rId58" w:name="Control 53" w:shapeid="_x0000_i1078"/>
        </w:object>
      </w:r>
      <w:r>
        <w:rPr>
          <w:rFonts w:ascii="宋体" w:hAnsi="宋体" w:eastAsia="宋体" w:cs="宋体"/>
          <w:kern w:val="0"/>
          <w:sz w:val="20"/>
          <w:szCs w:val="20"/>
          <w:lang w:val="en-US" w:eastAsia="zh-CN" w:bidi="ar"/>
        </w:rPr>
        <w:t>A  消费增加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9" o:spt="201" alt="" type="#_x0000_t201" style="height:15.75pt;width:20.25pt;" o:ole="t" filled="f" o:preferrelative="t" stroked="f" coordsize="21600,21600">
            <v:path/>
            <v:fill on="f" focussize="0,0"/>
            <v:stroke on="f"/>
            <v:imagedata r:id="rId5" o:title=""/>
            <o:lock v:ext="edit" aspectratio="t"/>
            <w10:wrap type="none"/>
            <w10:anchorlock/>
          </v:shape>
          <w:control r:id="rId59" w:name="Control 54" w:shapeid="_x0000_i1079"/>
        </w:object>
      </w:r>
      <w:r>
        <w:rPr>
          <w:rFonts w:ascii="宋体" w:hAnsi="宋体" w:eastAsia="宋体" w:cs="宋体"/>
          <w:kern w:val="0"/>
          <w:sz w:val="20"/>
          <w:szCs w:val="20"/>
          <w:lang w:val="en-US" w:eastAsia="zh-CN" w:bidi="ar"/>
        </w:rPr>
        <w:t>B  物价水平上升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0" o:spt="201" alt="" type="#_x0000_t201" style="height:15.75pt;width:20.25pt;" o:ole="t" filled="f" o:preferrelative="t" stroked="f" coordsize="21600,21600">
            <v:path/>
            <v:fill on="f" focussize="0,0"/>
            <v:stroke on="f"/>
            <v:imagedata r:id="rId5" o:title=""/>
            <o:lock v:ext="edit" aspectratio="t"/>
            <w10:wrap type="none"/>
            <w10:anchorlock/>
          </v:shape>
          <w:control r:id="rId60" w:name="Control 55" w:shapeid="_x0000_i1080"/>
        </w:object>
      </w:r>
      <w:r>
        <w:rPr>
          <w:rFonts w:ascii="宋体" w:hAnsi="宋体" w:eastAsia="宋体" w:cs="宋体"/>
          <w:kern w:val="0"/>
          <w:sz w:val="20"/>
          <w:szCs w:val="20"/>
          <w:lang w:val="en-US" w:eastAsia="zh-CN" w:bidi="ar"/>
        </w:rPr>
        <w:t>C  物价水平下降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1" o:spt="201" alt="" type="#_x0000_t201" style="height:15.75pt;width:20.25pt;" o:ole="t" filled="f" o:preferrelative="t" stroked="f" coordsize="21600,21600">
            <v:path/>
            <v:fill on="f" focussize="0,0"/>
            <v:stroke on="f"/>
            <v:imagedata r:id="rId7" o:title=""/>
            <o:lock v:ext="edit" aspectratio="t"/>
            <w10:wrap type="none"/>
            <w10:anchorlock/>
          </v:shape>
          <w:control r:id="rId61" w:name="Control 56" w:shapeid="_x0000_i1081"/>
        </w:object>
      </w:r>
      <w:r>
        <w:rPr>
          <w:rFonts w:ascii="宋体" w:hAnsi="宋体" w:eastAsia="宋体" w:cs="宋体"/>
          <w:kern w:val="0"/>
          <w:sz w:val="20"/>
          <w:szCs w:val="20"/>
          <w:lang w:val="en-US" w:eastAsia="zh-CN" w:bidi="ar"/>
        </w:rPr>
        <w:t>D  投资减少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总需求曲线是表明（ ）的曲线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2" o:spt="201" alt="" type="#_x0000_t201" style="height:15.75pt;width:20.25pt;" o:ole="t" filled="f" o:preferrelative="t" stroked="f" coordsize="21600,21600">
            <v:path/>
            <v:fill on="f" focussize="0,0"/>
            <v:stroke on="f"/>
            <v:imagedata r:id="rId5" o:title=""/>
            <o:lock v:ext="edit" aspectratio="t"/>
            <w10:wrap type="none"/>
            <w10:anchorlock/>
          </v:shape>
          <w:control r:id="rId62" w:name="Control 57" w:shapeid="_x0000_i1082"/>
        </w:object>
      </w:r>
      <w:r>
        <w:rPr>
          <w:rFonts w:ascii="宋体" w:hAnsi="宋体" w:eastAsia="宋体" w:cs="宋体"/>
          <w:kern w:val="0"/>
          <w:sz w:val="20"/>
          <w:szCs w:val="20"/>
          <w:lang w:val="en-US" w:eastAsia="zh-CN" w:bidi="ar"/>
        </w:rPr>
        <w:t>A  产品市场达到均衡时，总需求与价格水平之间的关系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3" o:spt="201" alt="" type="#_x0000_t201" style="height:15.75pt;width:20.25pt;" o:ole="t" filled="f" o:preferrelative="t" stroked="f" coordsize="21600,21600">
            <v:path/>
            <v:fill on="f" focussize="0,0"/>
            <v:stroke on="f"/>
            <v:imagedata r:id="rId5" o:title=""/>
            <o:lock v:ext="edit" aspectratio="t"/>
            <w10:wrap type="none"/>
            <w10:anchorlock/>
          </v:shape>
          <w:control r:id="rId63" w:name="Control 58" w:shapeid="_x0000_i1083"/>
        </w:object>
      </w:r>
      <w:r>
        <w:rPr>
          <w:rFonts w:ascii="宋体" w:hAnsi="宋体" w:eastAsia="宋体" w:cs="宋体"/>
          <w:kern w:val="0"/>
          <w:sz w:val="20"/>
          <w:szCs w:val="20"/>
          <w:lang w:val="en-US" w:eastAsia="zh-CN" w:bidi="ar"/>
        </w:rPr>
        <w:t>B  货币市场达到均衡时，总需求与价格水平之间的关系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4" o:spt="201" alt="" type="#_x0000_t201" style="height:15.75pt;width:20.25pt;" o:ole="t" filled="f" o:preferrelative="t" stroked="f" coordsize="21600,21600">
            <v:path/>
            <v:fill on="f" focussize="0,0"/>
            <v:stroke on="f"/>
            <v:imagedata r:id="rId5" o:title=""/>
            <o:lock v:ext="edit" aspectratio="t"/>
            <w10:wrap type="none"/>
            <w10:anchorlock/>
          </v:shape>
          <w:control r:id="rId64" w:name="Control 59" w:shapeid="_x0000_i1084"/>
        </w:object>
      </w:r>
      <w:r>
        <w:rPr>
          <w:rFonts w:ascii="宋体" w:hAnsi="宋体" w:eastAsia="宋体" w:cs="宋体"/>
          <w:kern w:val="0"/>
          <w:sz w:val="20"/>
          <w:szCs w:val="20"/>
          <w:lang w:val="en-US" w:eastAsia="zh-CN" w:bidi="ar"/>
        </w:rPr>
        <w:t>C  产品市场与货币市场同时达到均衡时，收入与利率之间的关系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5" o:spt="201" alt="" type="#_x0000_t201" style="height:15.75pt;width:20.25pt;" o:ole="t" filled="f" o:preferrelative="t" stroked="f" coordsize="21600,21600">
            <v:path/>
            <v:fill on="f" focussize="0,0"/>
            <v:stroke on="f"/>
            <v:imagedata r:id="rId7" o:title=""/>
            <o:lock v:ext="edit" aspectratio="t"/>
            <w10:wrap type="none"/>
            <w10:anchorlock/>
          </v:shape>
          <w:control r:id="rId65" w:name="Control 60" w:shapeid="_x0000_i1085"/>
        </w:object>
      </w:r>
      <w:r>
        <w:rPr>
          <w:rFonts w:ascii="宋体" w:hAnsi="宋体" w:eastAsia="宋体" w:cs="宋体"/>
          <w:kern w:val="0"/>
          <w:sz w:val="20"/>
          <w:szCs w:val="20"/>
          <w:lang w:val="en-US" w:eastAsia="zh-CN" w:bidi="ar"/>
        </w:rPr>
        <w:t>D  产品市场与货币市场同时达到均衡时，总需求与价格水平之间的关系</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奥肯定理说明了（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6" o:spt="201" alt="" type="#_x0000_t201" style="height:15.75pt;width:20.25pt;" o:ole="t" filled="f" o:preferrelative="t" stroked="f" coordsize="21600,21600">
            <v:path/>
            <v:fill on="f" focussize="0,0"/>
            <v:stroke on="f"/>
            <v:imagedata r:id="rId7" o:title=""/>
            <o:lock v:ext="edit" aspectratio="t"/>
            <w10:wrap type="none"/>
            <w10:anchorlock/>
          </v:shape>
          <w:control r:id="rId66" w:name="Control 61" w:shapeid="_x0000_i1086"/>
        </w:object>
      </w:r>
      <w:r>
        <w:rPr>
          <w:rFonts w:ascii="宋体" w:hAnsi="宋体" w:eastAsia="宋体" w:cs="宋体"/>
          <w:kern w:val="0"/>
          <w:sz w:val="20"/>
          <w:szCs w:val="20"/>
          <w:lang w:val="en-US" w:eastAsia="zh-CN" w:bidi="ar"/>
        </w:rPr>
        <w:t>A  失业率和总产出之间高度负相关的关系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7" o:spt="201" alt="" type="#_x0000_t201" style="height:15.75pt;width:20.25pt;" o:ole="t" filled="f" o:preferrelative="t" stroked="f" coordsize="21600,21600">
            <v:path/>
            <v:fill on="f" focussize="0,0"/>
            <v:stroke on="f"/>
            <v:imagedata r:id="rId5" o:title=""/>
            <o:lock v:ext="edit" aspectratio="t"/>
            <w10:wrap type="none"/>
            <w10:anchorlock/>
          </v:shape>
          <w:control r:id="rId67" w:name="Control 62" w:shapeid="_x0000_i1087"/>
        </w:object>
      </w:r>
      <w:r>
        <w:rPr>
          <w:rFonts w:ascii="宋体" w:hAnsi="宋体" w:eastAsia="宋体" w:cs="宋体"/>
          <w:kern w:val="0"/>
          <w:sz w:val="20"/>
          <w:szCs w:val="20"/>
          <w:lang w:val="en-US" w:eastAsia="zh-CN" w:bidi="ar"/>
        </w:rPr>
        <w:t>B  失业率和总产出之间高度正相关的关系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8" o:spt="201" alt="" type="#_x0000_t201" style="height:15.75pt;width:20.25pt;" o:ole="t" filled="f" o:preferrelative="t" stroked="f" coordsize="21600,21600">
            <v:path/>
            <v:fill on="f" focussize="0,0"/>
            <v:stroke on="f"/>
            <v:imagedata r:id="rId5" o:title=""/>
            <o:lock v:ext="edit" aspectratio="t"/>
            <w10:wrap type="none"/>
            <w10:anchorlock/>
          </v:shape>
          <w:control r:id="rId68" w:name="Control 63" w:shapeid="_x0000_i1088"/>
        </w:object>
      </w:r>
      <w:r>
        <w:rPr>
          <w:rFonts w:ascii="宋体" w:hAnsi="宋体" w:eastAsia="宋体" w:cs="宋体"/>
          <w:kern w:val="0"/>
          <w:sz w:val="20"/>
          <w:szCs w:val="20"/>
          <w:lang w:val="en-US" w:eastAsia="zh-CN" w:bidi="ar"/>
        </w:rPr>
        <w:t>C  失业率和物价水平之间高度负相关的关系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9" o:spt="201" alt="" type="#_x0000_t201" style="height:15.75pt;width:20.25pt;" o:ole="t" filled="f" o:preferrelative="t" stroked="f" coordsize="21600,21600">
            <v:path/>
            <v:fill on="f" focussize="0,0"/>
            <v:stroke on="f"/>
            <v:imagedata r:id="rId5" o:title=""/>
            <o:lock v:ext="edit" aspectratio="t"/>
            <w10:wrap type="none"/>
            <w10:anchorlock/>
          </v:shape>
          <w:control r:id="rId69" w:name="Control 64" w:shapeid="_x0000_i1089"/>
        </w:object>
      </w:r>
      <w:r>
        <w:rPr>
          <w:rFonts w:ascii="宋体" w:hAnsi="宋体" w:eastAsia="宋体" w:cs="宋体"/>
          <w:kern w:val="0"/>
          <w:sz w:val="20"/>
          <w:szCs w:val="20"/>
          <w:lang w:val="en-US" w:eastAsia="zh-CN" w:bidi="ar"/>
        </w:rPr>
        <w:t>D  失业率和物价水平之间高度正相关的关系</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菲利普斯曲线的基本含义是（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0" o:spt="201" alt="" type="#_x0000_t201" style="height:15.75pt;width:20.25pt;" o:ole="t" filled="f" o:preferrelative="t" stroked="f" coordsize="21600,21600">
            <v:path/>
            <v:fill on="f" focussize="0,0"/>
            <v:stroke on="f"/>
            <v:imagedata r:id="rId5" o:title=""/>
            <o:lock v:ext="edit" aspectratio="t"/>
            <w10:wrap type="none"/>
            <w10:anchorlock/>
          </v:shape>
          <w:control r:id="rId70" w:name="Control 65" w:shapeid="_x0000_i1090"/>
        </w:object>
      </w:r>
      <w:r>
        <w:rPr>
          <w:rFonts w:ascii="宋体" w:hAnsi="宋体" w:eastAsia="宋体" w:cs="宋体"/>
          <w:kern w:val="0"/>
          <w:sz w:val="20"/>
          <w:szCs w:val="20"/>
          <w:lang w:val="en-US" w:eastAsia="zh-CN" w:bidi="ar"/>
        </w:rPr>
        <w:t>A  失业率和通货膨胀率同时上升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1" o:spt="201" alt="" type="#_x0000_t201" style="height:15.75pt;width:20.25pt;" o:ole="t" filled="f" o:preferrelative="t" stroked="f" coordsize="21600,21600">
            <v:path/>
            <v:fill on="f" focussize="0,0"/>
            <v:stroke on="f"/>
            <v:imagedata r:id="rId5" o:title=""/>
            <o:lock v:ext="edit" aspectratio="t"/>
            <w10:wrap type="none"/>
            <w10:anchorlock/>
          </v:shape>
          <w:control r:id="rId71" w:name="Control 66" w:shapeid="_x0000_i1091"/>
        </w:object>
      </w:r>
      <w:r>
        <w:rPr>
          <w:rFonts w:ascii="宋体" w:hAnsi="宋体" w:eastAsia="宋体" w:cs="宋体"/>
          <w:kern w:val="0"/>
          <w:sz w:val="20"/>
          <w:szCs w:val="20"/>
          <w:lang w:val="en-US" w:eastAsia="zh-CN" w:bidi="ar"/>
        </w:rPr>
        <w:t>B  失业率和通货膨胀率同时下降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2" o:spt="201" alt="" type="#_x0000_t201" style="height:15.75pt;width:20.25pt;" o:ole="t" filled="f" o:preferrelative="t" stroked="f" coordsize="21600,21600">
            <v:path/>
            <v:fill on="f" focussize="0,0"/>
            <v:stroke on="f"/>
            <v:imagedata r:id="rId7" o:title=""/>
            <o:lock v:ext="edit" aspectratio="t"/>
            <w10:wrap type="none"/>
            <w10:anchorlock/>
          </v:shape>
          <w:control r:id="rId72" w:name="Control 67" w:shapeid="_x0000_i1092"/>
        </w:object>
      </w:r>
      <w:r>
        <w:rPr>
          <w:rFonts w:ascii="宋体" w:hAnsi="宋体" w:eastAsia="宋体" w:cs="宋体"/>
          <w:kern w:val="0"/>
          <w:sz w:val="20"/>
          <w:szCs w:val="20"/>
          <w:lang w:val="en-US" w:eastAsia="zh-CN" w:bidi="ar"/>
        </w:rPr>
        <w:t>C  失业率上升，通货膨胀率下降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3" o:spt="201" alt="" type="#_x0000_t201" style="height:15.75pt;width:20.25pt;" o:ole="t" filled="f" o:preferrelative="t" stroked="f" coordsize="21600,21600">
            <v:path/>
            <v:fill on="f" focussize="0,0"/>
            <v:stroke on="f"/>
            <v:imagedata r:id="rId5" o:title=""/>
            <o:lock v:ext="edit" aspectratio="t"/>
            <w10:wrap type="none"/>
            <w10:anchorlock/>
          </v:shape>
          <w:control r:id="rId73" w:name="Control 68" w:shapeid="_x0000_i1093"/>
        </w:object>
      </w:r>
      <w:r>
        <w:rPr>
          <w:rFonts w:ascii="宋体" w:hAnsi="宋体" w:eastAsia="宋体" w:cs="宋体"/>
          <w:kern w:val="0"/>
          <w:sz w:val="20"/>
          <w:szCs w:val="20"/>
          <w:lang w:val="en-US" w:eastAsia="zh-CN" w:bidi="ar"/>
        </w:rPr>
        <w:t>D  失业率与通货膨胀率无关</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公开市场业务是指（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4" o:spt="201" alt="" type="#_x0000_t201" style="height:15.75pt;width:20.25pt;" o:ole="t" filled="f" o:preferrelative="t" stroked="f" coordsize="21600,21600">
            <v:path/>
            <v:fill on="f" focussize="0,0"/>
            <v:stroke on="f"/>
            <v:imagedata r:id="rId5" o:title=""/>
            <o:lock v:ext="edit" aspectratio="t"/>
            <w10:wrap type="none"/>
            <w10:anchorlock/>
          </v:shape>
          <w:control r:id="rId74" w:name="Control 69" w:shapeid="_x0000_i1094"/>
        </w:object>
      </w:r>
      <w:r>
        <w:rPr>
          <w:rFonts w:ascii="宋体" w:hAnsi="宋体" w:eastAsia="宋体" w:cs="宋体"/>
          <w:kern w:val="0"/>
          <w:sz w:val="20"/>
          <w:szCs w:val="20"/>
          <w:lang w:val="en-US" w:eastAsia="zh-CN" w:bidi="ar"/>
        </w:rPr>
        <w:t>A  商业银行的信贷活动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5" o:spt="201" alt="" type="#_x0000_t201" style="height:15.75pt;width:20.25pt;" o:ole="t" filled="f" o:preferrelative="t" stroked="f" coordsize="21600,21600">
            <v:path/>
            <v:fill on="f" focussize="0,0"/>
            <v:stroke on="f"/>
            <v:imagedata r:id="rId5" o:title=""/>
            <o:lock v:ext="edit" aspectratio="t"/>
            <w10:wrap type="none"/>
            <w10:anchorlock/>
          </v:shape>
          <w:control r:id="rId75" w:name="Control 70" w:shapeid="_x0000_i1095"/>
        </w:object>
      </w:r>
      <w:r>
        <w:rPr>
          <w:rFonts w:ascii="宋体" w:hAnsi="宋体" w:eastAsia="宋体" w:cs="宋体"/>
          <w:kern w:val="0"/>
          <w:sz w:val="20"/>
          <w:szCs w:val="20"/>
          <w:lang w:val="en-US" w:eastAsia="zh-CN" w:bidi="ar"/>
        </w:rPr>
        <w:t>B  中央银行增减对商业银行的贷款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6" o:spt="201" alt="" type="#_x0000_t201" style="height:15.75pt;width:20.25pt;" o:ole="t" filled="f" o:preferrelative="t" stroked="f" coordsize="21600,21600">
            <v:path/>
            <v:fill on="f" focussize="0,0"/>
            <v:stroke on="f"/>
            <v:imagedata r:id="rId7" o:title=""/>
            <o:lock v:ext="edit" aspectratio="t"/>
            <w10:wrap type="none"/>
            <w10:anchorlock/>
          </v:shape>
          <w:control r:id="rId76" w:name="Control 71" w:shapeid="_x0000_i1096"/>
        </w:object>
      </w:r>
      <w:r>
        <w:rPr>
          <w:rFonts w:ascii="宋体" w:hAnsi="宋体" w:eastAsia="宋体" w:cs="宋体"/>
          <w:kern w:val="0"/>
          <w:sz w:val="20"/>
          <w:szCs w:val="20"/>
          <w:lang w:val="en-US" w:eastAsia="zh-CN" w:bidi="ar"/>
        </w:rPr>
        <w:t>C  中央银行买卖政府债券的活动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7" o:spt="201" alt="" type="#_x0000_t201" style="height:15.75pt;width:20.25pt;" o:ole="t" filled="f" o:preferrelative="t" stroked="f" coordsize="21600,21600">
            <v:path/>
            <v:fill on="f" focussize="0,0"/>
            <v:stroke on="f"/>
            <v:imagedata r:id="rId5" o:title=""/>
            <o:lock v:ext="edit" aspectratio="t"/>
            <w10:wrap type="none"/>
            <w10:anchorlock/>
          </v:shape>
          <w:control r:id="rId77" w:name="Control 72" w:shapeid="_x0000_i1097"/>
        </w:object>
      </w:r>
      <w:r>
        <w:rPr>
          <w:rFonts w:ascii="宋体" w:hAnsi="宋体" w:eastAsia="宋体" w:cs="宋体"/>
          <w:kern w:val="0"/>
          <w:sz w:val="20"/>
          <w:szCs w:val="20"/>
          <w:lang w:val="en-US" w:eastAsia="zh-CN" w:bidi="ar"/>
        </w:rPr>
        <w:t>D  中央银行增减货币发行量</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财政政策挤出效应存在的最重要原因就是政府支出增加引起（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8" o:spt="201" alt="" type="#_x0000_t201" style="height:15.75pt;width:20.25pt;" o:ole="t" filled="f" o:preferrelative="t" stroked="f" coordsize="21600,21600">
            <v:path/>
            <v:fill on="f" focussize="0,0"/>
            <v:stroke on="f"/>
            <v:imagedata r:id="rId7" o:title=""/>
            <o:lock v:ext="edit" aspectratio="t"/>
            <w10:wrap type="none"/>
            <w10:anchorlock/>
          </v:shape>
          <w:control r:id="rId78" w:name="Control 73" w:shapeid="_x0000_i1098"/>
        </w:object>
      </w:r>
      <w:r>
        <w:rPr>
          <w:rFonts w:ascii="宋体" w:hAnsi="宋体" w:eastAsia="宋体" w:cs="宋体"/>
          <w:kern w:val="0"/>
          <w:sz w:val="20"/>
          <w:szCs w:val="20"/>
          <w:lang w:val="en-US" w:eastAsia="zh-CN" w:bidi="ar"/>
        </w:rPr>
        <w:t>A  利率上升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9" o:spt="201" alt="" type="#_x0000_t201" style="height:15.75pt;width:20.25pt;" o:ole="t" filled="f" o:preferrelative="t" stroked="f" coordsize="21600,21600">
            <v:path/>
            <v:fill on="f" focussize="0,0"/>
            <v:stroke on="f"/>
            <v:imagedata r:id="rId5" o:title=""/>
            <o:lock v:ext="edit" aspectratio="t"/>
            <w10:wrap type="none"/>
            <w10:anchorlock/>
          </v:shape>
          <w:control r:id="rId79" w:name="Control 74" w:shapeid="_x0000_i1099"/>
        </w:object>
      </w:r>
      <w:r>
        <w:rPr>
          <w:rFonts w:ascii="宋体" w:hAnsi="宋体" w:eastAsia="宋体" w:cs="宋体"/>
          <w:kern w:val="0"/>
          <w:sz w:val="20"/>
          <w:szCs w:val="20"/>
          <w:lang w:val="en-US" w:eastAsia="zh-CN" w:bidi="ar"/>
        </w:rPr>
        <w:t>B  利率下降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0" o:spt="201" alt="" type="#_x0000_t201" style="height:15.75pt;width:20.25pt;" o:ole="t" filled="f" o:preferrelative="t" stroked="f" coordsize="21600,21600">
            <v:path/>
            <v:fill on="f" focussize="0,0"/>
            <v:stroke on="f"/>
            <v:imagedata r:id="rId5" o:title=""/>
            <o:lock v:ext="edit" aspectratio="t"/>
            <w10:wrap type="none"/>
            <w10:anchorlock/>
          </v:shape>
          <w:control r:id="rId80" w:name="Control 75" w:shapeid="_x0000_i1100"/>
        </w:object>
      </w:r>
      <w:r>
        <w:rPr>
          <w:rFonts w:ascii="宋体" w:hAnsi="宋体" w:eastAsia="宋体" w:cs="宋体"/>
          <w:kern w:val="0"/>
          <w:sz w:val="20"/>
          <w:szCs w:val="20"/>
          <w:lang w:val="en-US" w:eastAsia="zh-CN" w:bidi="ar"/>
        </w:rPr>
        <w:t>C  利率为零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1" o:spt="201" alt="" type="#_x0000_t201" style="height:15.75pt;width:20.25pt;" o:ole="t" filled="f" o:preferrelative="t" stroked="f" coordsize="21600,21600">
            <v:path/>
            <v:fill on="f" focussize="0,0"/>
            <v:stroke on="f"/>
            <v:imagedata r:id="rId5" o:title=""/>
            <o:lock v:ext="edit" aspectratio="t"/>
            <w10:wrap type="none"/>
            <w10:anchorlock/>
          </v:shape>
          <w:control r:id="rId81" w:name="Control 76" w:shapeid="_x0000_i1101"/>
        </w:object>
      </w:r>
      <w:r>
        <w:rPr>
          <w:rFonts w:ascii="宋体" w:hAnsi="宋体" w:eastAsia="宋体" w:cs="宋体"/>
          <w:kern w:val="0"/>
          <w:sz w:val="20"/>
          <w:szCs w:val="20"/>
          <w:lang w:val="en-US" w:eastAsia="zh-CN" w:bidi="ar"/>
        </w:rPr>
        <w:t>D  利率为负数</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开放条件下国民收入均衡的条件是（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2" o:spt="201" alt="" type="#_x0000_t201" style="height:15.75pt;width:20.25pt;" o:ole="t" filled="f" o:preferrelative="t" stroked="f" coordsize="21600,21600">
            <v:path/>
            <v:fill on="f" focussize="0,0"/>
            <v:stroke on="f"/>
            <v:imagedata r:id="rId5" o:title=""/>
            <o:lock v:ext="edit" aspectratio="t"/>
            <w10:wrap type="none"/>
            <w10:anchorlock/>
          </v:shape>
          <w:control r:id="rId82" w:name="Control 77" w:shapeid="_x0000_i1102"/>
        </w:object>
      </w:r>
      <w:r>
        <w:rPr>
          <w:rFonts w:ascii="宋体" w:hAnsi="宋体" w:eastAsia="宋体" w:cs="宋体"/>
          <w:kern w:val="0"/>
          <w:sz w:val="20"/>
          <w:szCs w:val="20"/>
          <w:lang w:val="en-US" w:eastAsia="zh-CN" w:bidi="ar"/>
        </w:rPr>
        <w:t>A  I=S</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3" o:spt="201" alt="" type="#_x0000_t201" style="height:15.75pt;width:20.25pt;" o:ole="t" filled="f" o:preferrelative="t" stroked="f" coordsize="21600,21600">
            <v:path/>
            <v:fill on="f" focussize="0,0"/>
            <v:stroke on="f"/>
            <v:imagedata r:id="rId5" o:title=""/>
            <o:lock v:ext="edit" aspectratio="t"/>
            <w10:wrap type="none"/>
            <w10:anchorlock/>
          </v:shape>
          <w:control r:id="rId83" w:name="Control 78" w:shapeid="_x0000_i1103"/>
        </w:object>
      </w:r>
      <w:r>
        <w:rPr>
          <w:rFonts w:ascii="宋体" w:hAnsi="宋体" w:eastAsia="宋体" w:cs="宋体"/>
          <w:kern w:val="0"/>
          <w:sz w:val="20"/>
          <w:szCs w:val="20"/>
          <w:lang w:val="en-US" w:eastAsia="zh-CN" w:bidi="ar"/>
        </w:rPr>
        <w:t>B  I+G=S+T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4" o:spt="201" alt="" type="#_x0000_t201" style="height:15.75pt;width:20.25pt;" o:ole="t" filled="f" o:preferrelative="t" stroked="f" coordsize="21600,21600">
            <v:path/>
            <v:fill on="f" focussize="0,0"/>
            <v:stroke on="f"/>
            <v:imagedata r:id="rId7" o:title=""/>
            <o:lock v:ext="edit" aspectratio="t"/>
            <w10:wrap type="none"/>
            <w10:anchorlock/>
          </v:shape>
          <w:control r:id="rId84" w:name="Control 79" w:shapeid="_x0000_i1104"/>
        </w:object>
      </w:r>
      <w:r>
        <w:rPr>
          <w:rFonts w:ascii="宋体" w:hAnsi="宋体" w:eastAsia="宋体" w:cs="宋体"/>
          <w:kern w:val="0"/>
          <w:sz w:val="20"/>
          <w:szCs w:val="20"/>
          <w:lang w:val="en-US" w:eastAsia="zh-CN" w:bidi="ar"/>
        </w:rPr>
        <w:t>C  I+G+X=S+T+M</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5" o:spt="201" alt="" type="#_x0000_t201" style="height:15.75pt;width:20.25pt;" o:ole="t" filled="f" o:preferrelative="t" stroked="f" coordsize="21600,21600">
            <v:path/>
            <v:fill on="f" focussize="0,0"/>
            <v:stroke on="f"/>
            <v:imagedata r:id="rId5" o:title=""/>
            <o:lock v:ext="edit" aspectratio="t"/>
            <w10:wrap type="none"/>
            <w10:anchorlock/>
          </v:shape>
          <w:control r:id="rId85" w:name="Control 80" w:shapeid="_x0000_i1105"/>
        </w:object>
      </w:r>
      <w:r>
        <w:rPr>
          <w:rFonts w:ascii="宋体" w:hAnsi="宋体" w:eastAsia="宋体" w:cs="宋体"/>
          <w:kern w:val="0"/>
          <w:sz w:val="20"/>
          <w:szCs w:val="20"/>
          <w:lang w:val="en-US" w:eastAsia="zh-CN" w:bidi="ar"/>
        </w:rPr>
        <w:t>D  I+G+X+N=S+T+M+F</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多选题（共5题，共20分）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已知Q=6750-50P，总成本函数为TC=12000+0.025Q</w:t>
      </w:r>
      <w:r>
        <w:rPr>
          <w:rFonts w:ascii="宋体" w:hAnsi="宋体" w:eastAsia="宋体" w:cs="宋体"/>
          <w:kern w:val="0"/>
          <w:sz w:val="20"/>
          <w:szCs w:val="20"/>
          <w:vertAlign w:val="superscript"/>
          <w:lang w:val="en-US" w:eastAsia="zh-CN" w:bidi="ar"/>
        </w:rPr>
        <w:t>2</w:t>
      </w:r>
      <w:r>
        <w:rPr>
          <w:rFonts w:ascii="宋体" w:hAnsi="宋体" w:eastAsia="宋体" w:cs="宋体"/>
          <w:kern w:val="0"/>
          <w:sz w:val="20"/>
          <w:szCs w:val="20"/>
          <w:lang w:val="en-US" w:eastAsia="zh-CN" w:bidi="ar"/>
        </w:rPr>
        <w:t>，利润最大的产量和价格分别是（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6" o:spt="201" alt="" type="#_x0000_t201" style="height:15.75pt;width:20.25pt;" o:ole="t" filled="f" o:preferrelative="t" stroked="f" coordsize="21600,21600">
            <v:path/>
            <v:fill on="f" focussize="0,0"/>
            <v:stroke on="f"/>
            <v:imagedata r:id="rId87" o:title=""/>
            <o:lock v:ext="edit" aspectratio="t"/>
            <w10:wrap type="none"/>
            <w10:anchorlock/>
          </v:shape>
          <w:control r:id="rId86" w:name="Control 81" w:shapeid="_x0000_i1106"/>
        </w:object>
      </w:r>
      <w:r>
        <w:rPr>
          <w:rFonts w:ascii="宋体" w:hAnsi="宋体" w:eastAsia="宋体" w:cs="宋体"/>
          <w:kern w:val="0"/>
          <w:sz w:val="20"/>
          <w:szCs w:val="20"/>
          <w:lang w:val="en-US" w:eastAsia="zh-CN" w:bidi="ar"/>
        </w:rPr>
        <w:t>A  Q=105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7" o:spt="201" alt="" type="#_x0000_t201" style="height:15.75pt;width:20.25pt;" o:ole="t" filled="f" o:preferrelative="t" stroked="f" coordsize="21600,21600">
            <v:path/>
            <v:fill on="f" focussize="0,0"/>
            <v:stroke on="f"/>
            <v:imagedata r:id="rId89" o:title=""/>
            <o:lock v:ext="edit" aspectratio="t"/>
            <w10:wrap type="none"/>
            <w10:anchorlock/>
          </v:shape>
          <w:control r:id="rId88" w:name="Control 82" w:shapeid="_x0000_i1107"/>
        </w:object>
      </w:r>
      <w:r>
        <w:rPr>
          <w:rFonts w:ascii="宋体" w:hAnsi="宋体" w:eastAsia="宋体" w:cs="宋体"/>
          <w:kern w:val="0"/>
          <w:sz w:val="20"/>
          <w:szCs w:val="20"/>
          <w:lang w:val="en-US" w:eastAsia="zh-CN" w:bidi="ar"/>
        </w:rPr>
        <w:t>B  Q=1500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8" o:spt="201" alt="" type="#_x0000_t201" style="height:15.75pt;width:20.25pt;" o:ole="t" filled="f" o:preferrelative="t" stroked="f" coordsize="21600,21600">
            <v:path/>
            <v:fill on="f" focussize="0,0"/>
            <v:stroke on="f"/>
            <v:imagedata r:id="rId89" o:title=""/>
            <o:lock v:ext="edit" aspectratio="t"/>
            <w10:wrap type="none"/>
            <w10:anchorlock/>
          </v:shape>
          <w:control r:id="rId90" w:name="Control 83" w:shapeid="_x0000_i1108"/>
        </w:object>
      </w:r>
      <w:r>
        <w:rPr>
          <w:rFonts w:ascii="宋体" w:hAnsi="宋体" w:eastAsia="宋体" w:cs="宋体"/>
          <w:kern w:val="0"/>
          <w:sz w:val="20"/>
          <w:szCs w:val="20"/>
          <w:lang w:val="en-US" w:eastAsia="zh-CN" w:bidi="ar"/>
        </w:rPr>
        <w:t>C  P=105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9" o:spt="201" alt="" type="#_x0000_t201" style="height:15.75pt;width:20.25pt;" o:ole="t" filled="f" o:preferrelative="t" stroked="f" coordsize="21600,21600">
            <v:path/>
            <v:fill on="f" focussize="0,0"/>
            <v:stroke on="f"/>
            <v:imagedata r:id="rId87" o:title=""/>
            <o:lock v:ext="edit" aspectratio="t"/>
            <w10:wrap type="none"/>
            <w10:anchorlock/>
          </v:shape>
          <w:control r:id="rId91" w:name="Control 84" w:shapeid="_x0000_i1109"/>
        </w:object>
      </w:r>
      <w:r>
        <w:rPr>
          <w:rFonts w:ascii="宋体" w:hAnsi="宋体" w:eastAsia="宋体" w:cs="宋体"/>
          <w:kern w:val="0"/>
          <w:sz w:val="20"/>
          <w:szCs w:val="20"/>
          <w:lang w:val="en-US" w:eastAsia="zh-CN" w:bidi="ar"/>
        </w:rPr>
        <w:t>D  P=1500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0" o:spt="201" alt="" type="#_x0000_t201" style="height:15.75pt;width:20.25pt;" o:ole="t" filled="f" o:preferrelative="t" stroked="f" coordsize="21600,21600">
            <v:path/>
            <v:fill on="f" focussize="0,0"/>
            <v:stroke on="f"/>
            <v:imagedata r:id="rId87" o:title=""/>
            <o:lock v:ext="edit" aspectratio="t"/>
            <w10:wrap type="none"/>
            <w10:anchorlock/>
          </v:shape>
          <w:control r:id="rId92" w:name="Control 85" w:shapeid="_x0000_i1110"/>
        </w:object>
      </w:r>
      <w:r>
        <w:rPr>
          <w:rFonts w:ascii="宋体" w:hAnsi="宋体" w:eastAsia="宋体" w:cs="宋体"/>
          <w:kern w:val="0"/>
          <w:sz w:val="20"/>
          <w:szCs w:val="20"/>
          <w:lang w:val="en-US" w:eastAsia="zh-CN" w:bidi="ar"/>
        </w:rPr>
        <w:t>E  P=150</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参考答案：B,C；考生答案：B,C；试题分数：4；考生得分：4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形成市场失灵的主要原因有（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1" o:spt="201" alt="" type="#_x0000_t201" style="height:15.75pt;width:20.25pt;" o:ole="t" filled="f" o:preferrelative="t" stroked="f" coordsize="21600,21600">
            <v:path/>
            <v:fill on="f" focussize="0,0"/>
            <v:stroke on="f"/>
            <v:imagedata r:id="rId89" o:title=""/>
            <o:lock v:ext="edit" aspectratio="t"/>
            <w10:wrap type="none"/>
            <w10:anchorlock/>
          </v:shape>
          <w:control r:id="rId93" w:name="Control 86" w:shapeid="_x0000_i1111"/>
        </w:object>
      </w:r>
      <w:r>
        <w:rPr>
          <w:rFonts w:ascii="宋体" w:hAnsi="宋体" w:eastAsia="宋体" w:cs="宋体"/>
          <w:kern w:val="0"/>
          <w:sz w:val="20"/>
          <w:szCs w:val="20"/>
          <w:lang w:val="en-US" w:eastAsia="zh-CN" w:bidi="ar"/>
        </w:rPr>
        <w:t>A  垄断</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2" o:spt="201" alt="" type="#_x0000_t201" style="height:15.75pt;width:20.25pt;" o:ole="t" filled="f" o:preferrelative="t" stroked="f" coordsize="21600,21600">
            <v:path/>
            <v:fill on="f" focussize="0,0"/>
            <v:stroke on="f"/>
            <v:imagedata r:id="rId89" o:title=""/>
            <o:lock v:ext="edit" aspectratio="t"/>
            <w10:wrap type="none"/>
            <w10:anchorlock/>
          </v:shape>
          <w:control r:id="rId94" w:name="Control 87" w:shapeid="_x0000_i1112"/>
        </w:object>
      </w:r>
      <w:r>
        <w:rPr>
          <w:rFonts w:ascii="宋体" w:hAnsi="宋体" w:eastAsia="宋体" w:cs="宋体"/>
          <w:kern w:val="0"/>
          <w:sz w:val="20"/>
          <w:szCs w:val="20"/>
          <w:lang w:val="en-US" w:eastAsia="zh-CN" w:bidi="ar"/>
        </w:rPr>
        <w:t>B  不完全信息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3" o:spt="201" alt="" type="#_x0000_t201" style="height:15.75pt;width:20.25pt;" o:ole="t" filled="f" o:preferrelative="t" stroked="f" coordsize="21600,21600">
            <v:path/>
            <v:fill on="f" focussize="0,0"/>
            <v:stroke on="f"/>
            <v:imagedata r:id="rId87" o:title=""/>
            <o:lock v:ext="edit" aspectratio="t"/>
            <w10:wrap type="none"/>
            <w10:anchorlock/>
          </v:shape>
          <w:control r:id="rId95" w:name="Control 88" w:shapeid="_x0000_i1113"/>
        </w:object>
      </w:r>
      <w:r>
        <w:rPr>
          <w:rFonts w:ascii="宋体" w:hAnsi="宋体" w:eastAsia="宋体" w:cs="宋体"/>
          <w:kern w:val="0"/>
          <w:sz w:val="20"/>
          <w:szCs w:val="20"/>
          <w:lang w:val="en-US" w:eastAsia="zh-CN" w:bidi="ar"/>
        </w:rPr>
        <w:t>C  供求关系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4" o:spt="201" alt="" type="#_x0000_t201" style="height:15.75pt;width:20.25pt;" o:ole="t" filled="f" o:preferrelative="t" stroked="f" coordsize="21600,21600">
            <v:path/>
            <v:fill on="f" focussize="0,0"/>
            <v:stroke on="f"/>
            <v:imagedata r:id="rId89" o:title=""/>
            <o:lock v:ext="edit" aspectratio="t"/>
            <w10:wrap type="none"/>
            <w10:anchorlock/>
          </v:shape>
          <w:control r:id="rId96" w:name="Control 89" w:shapeid="_x0000_i1114"/>
        </w:object>
      </w:r>
      <w:r>
        <w:rPr>
          <w:rFonts w:ascii="宋体" w:hAnsi="宋体" w:eastAsia="宋体" w:cs="宋体"/>
          <w:kern w:val="0"/>
          <w:sz w:val="20"/>
          <w:szCs w:val="20"/>
          <w:lang w:val="en-US" w:eastAsia="zh-CN" w:bidi="ar"/>
        </w:rPr>
        <w:t>D  外部性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5" o:spt="201" alt="" type="#_x0000_t201" style="height:15.75pt;width:20.25pt;" o:ole="t" filled="f" o:preferrelative="t" stroked="f" coordsize="21600,21600">
            <v:path/>
            <v:fill on="f" focussize="0,0"/>
            <v:stroke on="f"/>
            <v:imagedata r:id="rId89" o:title=""/>
            <o:lock v:ext="edit" aspectratio="t"/>
            <w10:wrap type="none"/>
            <w10:anchorlock/>
          </v:shape>
          <w:control r:id="rId97" w:name="Control 90" w:shapeid="_x0000_i1115"/>
        </w:object>
      </w:r>
      <w:r>
        <w:rPr>
          <w:rFonts w:ascii="宋体" w:hAnsi="宋体" w:eastAsia="宋体" w:cs="宋体"/>
          <w:kern w:val="0"/>
          <w:sz w:val="20"/>
          <w:szCs w:val="20"/>
          <w:lang w:val="en-US" w:eastAsia="zh-CN" w:bidi="ar"/>
        </w:rPr>
        <w:t>E  公共物品</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参考答案：A,B,D,E；考生答案：A,B,D,E；试题分数：4；考生得分：4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三部门国民收入决定的一般规律是（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6" o:spt="201" alt="" type="#_x0000_t201" style="height:15.75pt;width:20.25pt;" o:ole="t" filled="f" o:preferrelative="t" stroked="f" coordsize="21600,21600">
            <v:path/>
            <v:fill on="f" focussize="0,0"/>
            <v:stroke on="f"/>
            <v:imagedata r:id="rId89" o:title=""/>
            <o:lock v:ext="edit" aspectratio="t"/>
            <w10:wrap type="none"/>
            <w10:anchorlock/>
          </v:shape>
          <w:control r:id="rId98" w:name="Control 91" w:shapeid="_x0000_i1116"/>
        </w:object>
      </w:r>
      <w:r>
        <w:rPr>
          <w:rFonts w:ascii="宋体" w:hAnsi="宋体" w:eastAsia="宋体" w:cs="宋体"/>
          <w:kern w:val="0"/>
          <w:sz w:val="20"/>
          <w:szCs w:val="20"/>
          <w:lang w:val="en-US" w:eastAsia="zh-CN" w:bidi="ar"/>
        </w:rPr>
        <w:t>A  边际消费倾向提高国民收入增加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7" o:spt="201" alt="" type="#_x0000_t201" style="height:15.75pt;width:20.25pt;" o:ole="t" filled="f" o:preferrelative="t" stroked="f" coordsize="21600,21600">
            <v:path/>
            <v:fill on="f" focussize="0,0"/>
            <v:stroke on="f"/>
            <v:imagedata r:id="rId89" o:title=""/>
            <o:lock v:ext="edit" aspectratio="t"/>
            <w10:wrap type="none"/>
            <w10:anchorlock/>
          </v:shape>
          <w:control r:id="rId99" w:name="Control 92" w:shapeid="_x0000_i1117"/>
        </w:object>
      </w:r>
      <w:r>
        <w:rPr>
          <w:rFonts w:ascii="宋体" w:hAnsi="宋体" w:eastAsia="宋体" w:cs="宋体"/>
          <w:kern w:val="0"/>
          <w:sz w:val="20"/>
          <w:szCs w:val="20"/>
          <w:lang w:val="en-US" w:eastAsia="zh-CN" w:bidi="ar"/>
        </w:rPr>
        <w:t>B  边际税率倾向降低国民收入增加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8" o:spt="201" alt="" type="#_x0000_t201" style="height:15.75pt;width:20.25pt;" o:ole="t" filled="f" o:preferrelative="t" stroked="f" coordsize="21600,21600">
            <v:path/>
            <v:fill on="f" focussize="0,0"/>
            <v:stroke on="f"/>
            <v:imagedata r:id="rId89" o:title=""/>
            <o:lock v:ext="edit" aspectratio="t"/>
            <w10:wrap type="none"/>
            <w10:anchorlock/>
          </v:shape>
          <w:control r:id="rId100" w:name="Control 93" w:shapeid="_x0000_i1118"/>
        </w:object>
      </w:r>
      <w:r>
        <w:rPr>
          <w:rFonts w:ascii="宋体" w:hAnsi="宋体" w:eastAsia="宋体" w:cs="宋体"/>
          <w:kern w:val="0"/>
          <w:sz w:val="20"/>
          <w:szCs w:val="20"/>
          <w:lang w:val="en-US" w:eastAsia="zh-CN" w:bidi="ar"/>
        </w:rPr>
        <w:t>C  初始消费增加国民收入增加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9" o:spt="201" alt="" type="#_x0000_t201" style="height:15.75pt;width:20.25pt;" o:ole="t" filled="f" o:preferrelative="t" stroked="f" coordsize="21600,21600">
            <v:path/>
            <v:fill on="f" focussize="0,0"/>
            <v:stroke on="f"/>
            <v:imagedata r:id="rId89" o:title=""/>
            <o:lock v:ext="edit" aspectratio="t"/>
            <w10:wrap type="none"/>
            <w10:anchorlock/>
          </v:shape>
          <w:control r:id="rId101" w:name="Control 94" w:shapeid="_x0000_i1119"/>
        </w:object>
      </w:r>
      <w:r>
        <w:rPr>
          <w:rFonts w:ascii="宋体" w:hAnsi="宋体" w:eastAsia="宋体" w:cs="宋体"/>
          <w:kern w:val="0"/>
          <w:sz w:val="20"/>
          <w:szCs w:val="20"/>
          <w:lang w:val="en-US" w:eastAsia="zh-CN" w:bidi="ar"/>
        </w:rPr>
        <w:t>D  投资增加国民收入增加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0" o:spt="201" alt="" type="#_x0000_t201" style="height:15.75pt;width:20.25pt;" o:ole="t" filled="f" o:preferrelative="t" stroked="f" coordsize="21600,21600">
            <v:path/>
            <v:fill on="f" focussize="0,0"/>
            <v:stroke on="f"/>
            <v:imagedata r:id="rId89" o:title=""/>
            <o:lock v:ext="edit" aspectratio="t"/>
            <w10:wrap type="none"/>
            <w10:anchorlock/>
          </v:shape>
          <w:control r:id="rId102" w:name="Control 95" w:shapeid="_x0000_i1120"/>
        </w:object>
      </w:r>
      <w:r>
        <w:rPr>
          <w:rFonts w:ascii="宋体" w:hAnsi="宋体" w:eastAsia="宋体" w:cs="宋体"/>
          <w:kern w:val="0"/>
          <w:sz w:val="20"/>
          <w:szCs w:val="20"/>
          <w:lang w:val="en-US" w:eastAsia="zh-CN" w:bidi="ar"/>
        </w:rPr>
        <w:t>E  政府支出增加国民收入增加</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参考答案：A,B,C,D,E；考生答案：A,B,C,D,E；试题分数：4；考生得分：4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短期总供给曲线是一条向右上方倾斜的曲线（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1" o:spt="201" alt="" type="#_x0000_t201" style="height:15.75pt;width:20.25pt;" o:ole="t" filled="f" o:preferrelative="t" stroked="f" coordsize="21600,21600">
            <v:path/>
            <v:fill on="f" focussize="0,0"/>
            <v:stroke on="f"/>
            <v:imagedata r:id="rId87" o:title=""/>
            <o:lock v:ext="edit" aspectratio="t"/>
            <w10:wrap type="none"/>
            <w10:anchorlock/>
          </v:shape>
          <w:control r:id="rId103" w:name="Control 96" w:shapeid="_x0000_i1121"/>
        </w:object>
      </w:r>
      <w:r>
        <w:rPr>
          <w:rFonts w:ascii="宋体" w:hAnsi="宋体" w:eastAsia="宋体" w:cs="宋体"/>
          <w:kern w:val="0"/>
          <w:sz w:val="20"/>
          <w:szCs w:val="20"/>
          <w:lang w:val="en-US" w:eastAsia="zh-CN" w:bidi="ar"/>
        </w:rPr>
        <w:t>A  表明价格水平越高，投资的效率就越低</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2" o:spt="201" alt="" type="#_x0000_t201" style="height:15.75pt;width:20.25pt;" o:ole="t" filled="f" o:preferrelative="t" stroked="f" coordsize="21600,21600">
            <v:path/>
            <v:fill on="f" focussize="0,0"/>
            <v:stroke on="f"/>
            <v:imagedata r:id="rId89" o:title=""/>
            <o:lock v:ext="edit" aspectratio="t"/>
            <w10:wrap type="none"/>
            <w10:anchorlock/>
          </v:shape>
          <w:control r:id="rId104" w:name="Control 97" w:shapeid="_x0000_i1122"/>
        </w:object>
      </w:r>
      <w:r>
        <w:rPr>
          <w:rFonts w:ascii="宋体" w:hAnsi="宋体" w:eastAsia="宋体" w:cs="宋体"/>
          <w:kern w:val="0"/>
          <w:sz w:val="20"/>
          <w:szCs w:val="20"/>
          <w:lang w:val="en-US" w:eastAsia="zh-CN" w:bidi="ar"/>
        </w:rPr>
        <w:t>B  表明价格水平越高，国民收入水平越高</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3" o:spt="201" alt="" type="#_x0000_t201" style="height:15.75pt;width:20.25pt;" o:ole="t" filled="f" o:preferrelative="t" stroked="f" coordsize="21600,21600">
            <v:path/>
            <v:fill on="f" focussize="0,0"/>
            <v:stroke on="f"/>
            <v:imagedata r:id="rId87" o:title=""/>
            <o:lock v:ext="edit" aspectratio="t"/>
            <w10:wrap type="none"/>
            <w10:anchorlock/>
          </v:shape>
          <w:control r:id="rId105" w:name="Control 98" w:shapeid="_x0000_i1123"/>
        </w:object>
      </w:r>
      <w:r>
        <w:rPr>
          <w:rFonts w:ascii="宋体" w:hAnsi="宋体" w:eastAsia="宋体" w:cs="宋体"/>
          <w:kern w:val="0"/>
          <w:sz w:val="20"/>
          <w:szCs w:val="20"/>
          <w:lang w:val="en-US" w:eastAsia="zh-CN" w:bidi="ar"/>
        </w:rPr>
        <w:t>C  表明利率水平越高，投资的效率就越高</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4" o:spt="201" alt="" type="#_x0000_t201" style="height:15.75pt;width:20.25pt;" o:ole="t" filled="f" o:preferrelative="t" stroked="f" coordsize="21600,21600">
            <v:path/>
            <v:fill on="f" focussize="0,0"/>
            <v:stroke on="f"/>
            <v:imagedata r:id="rId89" o:title=""/>
            <o:lock v:ext="edit" aspectratio="t"/>
            <w10:wrap type="none"/>
            <w10:anchorlock/>
          </v:shape>
          <w:control r:id="rId106" w:name="Control 99" w:shapeid="_x0000_i1124"/>
        </w:object>
      </w:r>
      <w:r>
        <w:rPr>
          <w:rFonts w:ascii="宋体" w:hAnsi="宋体" w:eastAsia="宋体" w:cs="宋体"/>
          <w:kern w:val="0"/>
          <w:sz w:val="20"/>
          <w:szCs w:val="20"/>
          <w:lang w:val="en-US" w:eastAsia="zh-CN" w:bidi="ar"/>
        </w:rPr>
        <w:t>D  表明价格与国民收入同方向变动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5" o:spt="201" alt="" type="#_x0000_t201" style="height:15.75pt;width:20.25pt;" o:ole="t" filled="f" o:preferrelative="t" stroked="f" coordsize="21600,21600">
            <v:path/>
            <v:fill on="f" focussize="0,0"/>
            <v:stroke on="f"/>
            <v:imagedata r:id="rId87" o:title=""/>
            <o:lock v:ext="edit" aspectratio="t"/>
            <w10:wrap type="none"/>
            <w10:anchorlock/>
          </v:shape>
          <w:control r:id="rId107" w:name="Control 100" w:shapeid="_x0000_i1125"/>
        </w:object>
      </w:r>
      <w:r>
        <w:rPr>
          <w:rFonts w:ascii="宋体" w:hAnsi="宋体" w:eastAsia="宋体" w:cs="宋体"/>
          <w:kern w:val="0"/>
          <w:sz w:val="20"/>
          <w:szCs w:val="20"/>
          <w:lang w:val="en-US" w:eastAsia="zh-CN" w:bidi="ar"/>
        </w:rPr>
        <w:t>E  表明价格与国民收入反方向变动</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参考答案：B,D；考生答案：B,D；试题分数：4；考生得分：4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通货膨胀形成的原因有（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6" o:spt="201" alt="" type="#_x0000_t201" style="height:15.75pt;width:20.25pt;" o:ole="t" filled="f" o:preferrelative="t" stroked="f" coordsize="21600,21600">
            <v:path/>
            <v:fill on="f" focussize="0,0"/>
            <v:stroke on="f"/>
            <v:imagedata r:id="rId89" o:title=""/>
            <o:lock v:ext="edit" aspectratio="t"/>
            <w10:wrap type="none"/>
            <w10:anchorlock/>
          </v:shape>
          <w:control r:id="rId108" w:name="Control 101" w:shapeid="_x0000_i1126"/>
        </w:object>
      </w:r>
      <w:r>
        <w:rPr>
          <w:rFonts w:ascii="宋体" w:hAnsi="宋体" w:eastAsia="宋体" w:cs="宋体"/>
          <w:kern w:val="0"/>
          <w:sz w:val="20"/>
          <w:szCs w:val="20"/>
          <w:lang w:val="en-US" w:eastAsia="zh-CN" w:bidi="ar"/>
        </w:rPr>
        <w:t>A  需求的过度增长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7" o:spt="201" alt="" type="#_x0000_t201" style="height:15.75pt;width:20.25pt;" o:ole="t" filled="f" o:preferrelative="t" stroked="f" coordsize="21600,21600">
            <v:path/>
            <v:fill on="f" focussize="0,0"/>
            <v:stroke on="f"/>
            <v:imagedata r:id="rId89" o:title=""/>
            <o:lock v:ext="edit" aspectratio="t"/>
            <w10:wrap type="none"/>
            <w10:anchorlock/>
          </v:shape>
          <w:control r:id="rId109" w:name="Control 102" w:shapeid="_x0000_i1127"/>
        </w:object>
      </w:r>
      <w:r>
        <w:rPr>
          <w:rFonts w:ascii="宋体" w:hAnsi="宋体" w:eastAsia="宋体" w:cs="宋体"/>
          <w:kern w:val="0"/>
          <w:sz w:val="20"/>
          <w:szCs w:val="20"/>
          <w:lang w:val="en-US" w:eastAsia="zh-CN" w:bidi="ar"/>
        </w:rPr>
        <w:t>B  工资的大幅度上升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8" o:spt="201" alt="" type="#_x0000_t201" style="height:15.75pt;width:20.25pt;" o:ole="t" filled="f" o:preferrelative="t" stroked="f" coordsize="21600,21600">
            <v:path/>
            <v:fill on="f" focussize="0,0"/>
            <v:stroke on="f"/>
            <v:imagedata r:id="rId89" o:title=""/>
            <o:lock v:ext="edit" aspectratio="t"/>
            <w10:wrap type="none"/>
            <w10:anchorlock/>
          </v:shape>
          <w:control r:id="rId110" w:name="Control 103" w:shapeid="_x0000_i1128"/>
        </w:object>
      </w:r>
      <w:r>
        <w:rPr>
          <w:rFonts w:ascii="宋体" w:hAnsi="宋体" w:eastAsia="宋体" w:cs="宋体"/>
          <w:kern w:val="0"/>
          <w:sz w:val="20"/>
          <w:szCs w:val="20"/>
          <w:lang w:val="en-US" w:eastAsia="zh-CN" w:bidi="ar"/>
        </w:rPr>
        <w:t>C  利润的大幅提升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9" o:spt="201" alt="" type="#_x0000_t201" style="height:15.75pt;width:20.25pt;" o:ole="t" filled="f" o:preferrelative="t" stroked="f" coordsize="21600,21600">
            <v:path/>
            <v:fill on="f" focussize="0,0"/>
            <v:stroke on="f"/>
            <v:imagedata r:id="rId89" o:title=""/>
            <o:lock v:ext="edit" aspectratio="t"/>
            <w10:wrap type="none"/>
            <w10:anchorlock/>
          </v:shape>
          <w:control r:id="rId111" w:name="Control 104" w:shapeid="_x0000_i1129"/>
        </w:object>
      </w:r>
      <w:r>
        <w:rPr>
          <w:rFonts w:ascii="宋体" w:hAnsi="宋体" w:eastAsia="宋体" w:cs="宋体"/>
          <w:kern w:val="0"/>
          <w:sz w:val="20"/>
          <w:szCs w:val="20"/>
          <w:lang w:val="en-US" w:eastAsia="zh-CN" w:bidi="ar"/>
        </w:rPr>
        <w:t>D  经济部门发展失衡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0" o:spt="201" alt="" type="#_x0000_t201" style="height:15.75pt;width:20.25pt;" o:ole="t" filled="f" o:preferrelative="t" stroked="f" coordsize="21600,21600">
            <v:path/>
            <v:fill on="f" focussize="0,0"/>
            <v:stroke on="f"/>
            <v:imagedata r:id="rId89" o:title=""/>
            <o:lock v:ext="edit" aspectratio="t"/>
            <w10:wrap type="none"/>
            <w10:anchorlock/>
          </v:shape>
          <w:control r:id="rId112" w:name="Control 105" w:shapeid="_x0000_i1130"/>
        </w:object>
      </w:r>
      <w:r>
        <w:rPr>
          <w:rFonts w:ascii="宋体" w:hAnsi="宋体" w:eastAsia="宋体" w:cs="宋体"/>
          <w:kern w:val="0"/>
          <w:sz w:val="20"/>
          <w:szCs w:val="20"/>
          <w:lang w:val="en-US" w:eastAsia="zh-CN" w:bidi="ar"/>
        </w:rPr>
        <w:t>E  个别关键性商品供求比例失调</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参考答案：A,B,C,D,E；考生答案：A,B,C,D,E；试题分数：4；考生得分：4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判断题（共10题，共20分）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已知某两种商品的交叉弹性小于零，则这两种商品是独立品。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1" o:spt="201" alt="" type="#_x0000_t201" style="height:15.75pt;width:20.25pt;" o:ole="t" filled="f" o:preferrelative="t" stroked="f" coordsize="21600,21600">
            <v:path/>
            <v:fill on="f" focussize="0,0"/>
            <v:stroke on="f"/>
            <v:imagedata r:id="rId5" o:title=""/>
            <o:lock v:ext="edit" aspectratio="t"/>
            <w10:wrap type="none"/>
            <w10:anchorlock/>
          </v:shape>
          <w:control r:id="rId113" w:name="Control 106" w:shapeid="_x0000_i113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2" o:spt="201" alt="" type="#_x0000_t201" style="height:15.75pt;width:20.25pt;" o:ole="t" filled="f" o:preferrelative="t" stroked="f" coordsize="21600,21600">
            <v:path/>
            <v:fill on="f" focussize="0,0"/>
            <v:stroke on="f"/>
            <v:imagedata r:id="rId7" o:title=""/>
            <o:lock v:ext="edit" aspectratio="t"/>
            <w10:wrap type="none"/>
            <w10:anchorlock/>
          </v:shape>
          <w:control r:id="rId114" w:name="Control 107" w:shapeid="_x0000_i113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边际技术替代率是负的，并且呈递减趋势。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3" o:spt="201" alt="" type="#_x0000_t201" style="height:15.75pt;width:20.25pt;" o:ole="t" filled="f" o:preferrelative="t" stroked="f" coordsize="21600,21600">
            <v:path/>
            <v:fill on="f" focussize="0,0"/>
            <v:stroke on="f"/>
            <v:imagedata r:id="rId7" o:title=""/>
            <o:lock v:ext="edit" aspectratio="t"/>
            <w10:wrap type="none"/>
            <w10:anchorlock/>
          </v:shape>
          <w:control r:id="rId115" w:name="Control 108" w:shapeid="_x0000_i113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4" o:spt="201" alt="" type="#_x0000_t201" style="height:15.75pt;width:20.25pt;" o:ole="t" filled="f" o:preferrelative="t" stroked="f" coordsize="21600,21600">
            <v:path/>
            <v:fill on="f" focussize="0,0"/>
            <v:stroke on="f"/>
            <v:imagedata r:id="rId5" o:title=""/>
            <o:lock v:ext="edit" aspectratio="t"/>
            <w10:wrap type="none"/>
            <w10:anchorlock/>
          </v:shape>
          <w:control r:id="rId116" w:name="Control 109" w:shapeid="_x0000_i113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在完全垄断市场上，一家厂商就是一个行业。</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5" o:spt="201" alt="" type="#_x0000_t201" style="height:15.75pt;width:20.25pt;" o:ole="t" filled="f" o:preferrelative="t" stroked="f" coordsize="21600,21600">
            <v:path/>
            <v:fill on="f" focussize="0,0"/>
            <v:stroke on="f"/>
            <v:imagedata r:id="rId7" o:title=""/>
            <o:lock v:ext="edit" aspectratio="t"/>
            <w10:wrap type="none"/>
            <w10:anchorlock/>
          </v:shape>
          <w:control r:id="rId117" w:name="Control 110" w:shapeid="_x0000_i113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6" o:spt="201" alt="" type="#_x0000_t201" style="height:15.75pt;width:20.25pt;" o:ole="t" filled="f" o:preferrelative="t" stroked="f" coordsize="21600,21600">
            <v:path/>
            <v:fill on="f" focussize="0,0"/>
            <v:stroke on="f"/>
            <v:imagedata r:id="rId5" o:title=""/>
            <o:lock v:ext="edit" aspectratio="t"/>
            <w10:wrap type="none"/>
            <w10:anchorlock/>
          </v:shape>
          <w:control r:id="rId118" w:name="Control 111" w:shapeid="_x0000_i113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劳动的市场需求曲线就是劳动的市场边际产品价值曲线。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7" o:spt="201" alt="" type="#_x0000_t201" style="height:15.75pt;width:20.25pt;" o:ole="t" filled="f" o:preferrelative="t" stroked="f" coordsize="21600,21600">
            <v:path/>
            <v:fill on="f" focussize="0,0"/>
            <v:stroke on="f"/>
            <v:imagedata r:id="rId7" o:title=""/>
            <o:lock v:ext="edit" aspectratio="t"/>
            <w10:wrap type="none"/>
            <w10:anchorlock/>
          </v:shape>
          <w:control r:id="rId119" w:name="Control 112" w:shapeid="_x0000_i113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8" o:spt="201" alt="" type="#_x0000_t201" style="height:15.75pt;width:20.25pt;" o:ole="t" filled="f" o:preferrelative="t" stroked="f" coordsize="21600,21600">
            <v:path/>
            <v:fill on="f" focussize="0,0"/>
            <v:stroke on="f"/>
            <v:imagedata r:id="rId5" o:title=""/>
            <o:lock v:ext="edit" aspectratio="t"/>
            <w10:wrap type="none"/>
            <w10:anchorlock/>
          </v:shape>
          <w:control r:id="rId120" w:name="Control 113" w:shapeid="_x0000_i113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公共物品的生产决策与私人物品的生产决策一样由市场经济的运行规则决定。</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9" o:spt="201" alt="" type="#_x0000_t201" style="height:15.75pt;width:20.25pt;" o:ole="t" filled="f" o:preferrelative="t" stroked="f" coordsize="21600,21600">
            <v:path/>
            <v:fill on="f" focussize="0,0"/>
            <v:stroke on="f"/>
            <v:imagedata r:id="rId5" o:title=""/>
            <o:lock v:ext="edit" aspectratio="t"/>
            <w10:wrap type="none"/>
            <w10:anchorlock/>
          </v:shape>
          <w:control r:id="rId121" w:name="Control 114" w:shapeid="_x0000_i113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0" o:spt="201" alt="" type="#_x0000_t201" style="height:15.75pt;width:20.25pt;" o:ole="t" filled="f" o:preferrelative="t" stroked="f" coordsize="21600,21600">
            <v:path/>
            <v:fill on="f" focussize="0,0"/>
            <v:stroke on="f"/>
            <v:imagedata r:id="rId7" o:title=""/>
            <o:lock v:ext="edit" aspectratio="t"/>
            <w10:wrap type="none"/>
            <w10:anchorlock/>
          </v:shape>
          <w:control r:id="rId122" w:name="Control 115" w:shapeid="_x0000_i114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西方经济学家在消费理论中，是从不同角度研究收入和消费的关系。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1" o:spt="201" alt="" type="#_x0000_t201" style="height:15.75pt;width:20.25pt;" o:ole="t" filled="f" o:preferrelative="t" stroked="f" coordsize="21600,21600">
            <v:path/>
            <v:fill on="f" focussize="0,0"/>
            <v:stroke on="f"/>
            <v:imagedata r:id="rId7" o:title=""/>
            <o:lock v:ext="edit" aspectratio="t"/>
            <w10:wrap type="none"/>
            <w10:anchorlock/>
          </v:shape>
          <w:control r:id="rId123" w:name="Control 116" w:shapeid="_x0000_i114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2" o:spt="201" alt="" type="#_x0000_t201" style="height:15.75pt;width:20.25pt;" o:ole="t" filled="f" o:preferrelative="t" stroked="f" coordsize="21600,21600">
            <v:path/>
            <v:fill on="f" focussize="0,0"/>
            <v:stroke on="f"/>
            <v:imagedata r:id="rId5" o:title=""/>
            <o:lock v:ext="edit" aspectratio="t"/>
            <w10:wrap type="none"/>
            <w10:anchorlock/>
          </v:shape>
          <w:control r:id="rId124" w:name="Control 117" w:shapeid="_x0000_i114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利率越低，用于投机的货币则越少。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3" o:spt="201" alt="" type="#_x0000_t201" style="height:15.75pt;width:20.25pt;" o:ole="t" filled="f" o:preferrelative="t" stroked="f" coordsize="21600,21600">
            <v:path/>
            <v:fill on="f" focussize="0,0"/>
            <v:stroke on="f"/>
            <v:imagedata r:id="rId5" o:title=""/>
            <o:lock v:ext="edit" aspectratio="t"/>
            <w10:wrap type="none"/>
            <w10:anchorlock/>
          </v:shape>
          <w:control r:id="rId125" w:name="Control 118" w:shapeid="_x0000_i114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4" o:spt="201" alt="" type="#_x0000_t201" style="height:15.75pt;width:20.25pt;" o:ole="t" filled="f" o:preferrelative="t" stroked="f" coordsize="21600,21600">
            <v:path/>
            <v:fill on="f" focussize="0,0"/>
            <v:stroke on="f"/>
            <v:imagedata r:id="rId7" o:title=""/>
            <o:lock v:ext="edit" aspectratio="t"/>
            <w10:wrap type="none"/>
            <w10:anchorlock/>
          </v:shape>
          <w:control r:id="rId126" w:name="Control 119" w:shapeid="_x0000_i114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需求不变时，短期总供给的增加会引起国民收入增加，价格水平下降。（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5" o:spt="201" alt="" type="#_x0000_t201" style="height:15.75pt;width:20.25pt;" o:ole="t" filled="f" o:preferrelative="t" stroked="f" coordsize="21600,21600">
            <v:path/>
            <v:fill on="f" focussize="0,0"/>
            <v:stroke on="f"/>
            <v:imagedata r:id="rId7" o:title=""/>
            <o:lock v:ext="edit" aspectratio="t"/>
            <w10:wrap type="none"/>
            <w10:anchorlock/>
          </v:shape>
          <w:control r:id="rId127" w:name="Control 120" w:shapeid="_x0000_i114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6" o:spt="201" alt="" type="#_x0000_t201" style="height:15.75pt;width:20.25pt;" o:ole="t" filled="f" o:preferrelative="t" stroked="f" coordsize="21600,21600">
            <v:path/>
            <v:fill on="f" focussize="0,0"/>
            <v:stroke on="f"/>
            <v:imagedata r:id="rId5" o:title=""/>
            <o:lock v:ext="edit" aspectratio="t"/>
            <w10:wrap type="none"/>
            <w10:anchorlock/>
          </v:shape>
          <w:control r:id="rId128" w:name="Control 121" w:shapeid="_x0000_i114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自然失业率是指摩擦性失业和结构性失业造成的失业率。（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7" o:spt="201" alt="" type="#_x0000_t201" style="height:15.75pt;width:20.25pt;" o:ole="t" filled="f" o:preferrelative="t" stroked="f" coordsize="21600,21600">
            <v:path/>
            <v:fill on="f" focussize="0,0"/>
            <v:stroke on="f"/>
            <v:imagedata r:id="rId7" o:title=""/>
            <o:lock v:ext="edit" aspectratio="t"/>
            <w10:wrap type="none"/>
            <w10:anchorlock/>
          </v:shape>
          <w:control r:id="rId129" w:name="Control 122" w:shapeid="_x0000_i114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8" o:spt="201" alt="" type="#_x0000_t201" style="height:15.75pt;width:20.25pt;" o:ole="t" filled="f" o:preferrelative="t" stroked="f" coordsize="21600,21600">
            <v:path/>
            <v:fill on="f" focussize="0,0"/>
            <v:stroke on="f"/>
            <v:imagedata r:id="rId5" o:title=""/>
            <o:lock v:ext="edit" aspectratio="t"/>
            <w10:wrap type="none"/>
            <w10:anchorlock/>
          </v:shape>
          <w:control r:id="rId130" w:name="Control 123" w:shapeid="_x0000_i114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货币政策和财政政策都是由政府制定，以调节经济。</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9" o:spt="201" alt="" type="#_x0000_t201" style="height:15.75pt;width:20.25pt;" o:ole="t" filled="f" o:preferrelative="t" stroked="f" coordsize="21600,21600">
            <v:path/>
            <v:fill on="f" focussize="0,0"/>
            <v:stroke on="f"/>
            <v:imagedata r:id="rId5" o:title=""/>
            <o:lock v:ext="edit" aspectratio="t"/>
            <w10:wrap type="none"/>
            <w10:anchorlock/>
          </v:shape>
          <w:control r:id="rId131" w:name="Control 124" w:shapeid="_x0000_i114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50" o:spt="201" alt="" type="#_x0000_t201" style="height:15.75pt;width:20.25pt;" o:ole="t" filled="f" o:preferrelative="t" stroked="f" coordsize="21600,21600">
            <v:path/>
            <v:fill on="f" focussize="0,0"/>
            <v:stroke on="f"/>
            <v:imagedata r:id="rId7" o:title=""/>
            <o:lock v:ext="edit" aspectratio="t"/>
            <w10:wrap type="none"/>
            <w10:anchorlock/>
          </v:shape>
          <w:control r:id="rId132" w:name="Control 125" w:shapeid="_x0000_i115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配伍题（共2题，共20分）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r>
        <w:rPr>
          <w:rFonts w:ascii="Arial" w:hAnsi="Arial" w:eastAsia="宋体" w:cs="Arial"/>
          <w:kern w:val="0"/>
          <w:sz w:val="24"/>
          <w:szCs w:val="24"/>
          <w:lang w:val="en-US" w:eastAsia="zh-CN" w:bidi="ar"/>
        </w:rPr>
        <w:t>1.</w:t>
      </w:r>
      <w:r>
        <w:rPr>
          <w:rFonts w:hint="eastAsia" w:ascii="Arial" w:hAnsi="Arial" w:eastAsia="宋体" w:cs="Arial"/>
          <w:kern w:val="0"/>
          <w:sz w:val="24"/>
          <w:szCs w:val="24"/>
          <w:lang w:val="en-US" w:eastAsia="zh-CN" w:bidi="ar"/>
        </w:rPr>
        <w:t>外部经济：</w:t>
      </w:r>
      <w:r>
        <w:rPr>
          <w:rFonts w:hint="default" w:ascii="Arial" w:hAnsi="Arial" w:eastAsia="宋体" w:cs="Arial"/>
          <w:kern w:val="0"/>
          <w:sz w:val="24"/>
          <w:szCs w:val="24"/>
          <w:lang w:val="en-US" w:eastAsia="zh-CN" w:bidi="ar"/>
        </w:rPr>
        <w:t>(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2.</w:t>
      </w:r>
      <w:r>
        <w:rPr>
          <w:rFonts w:hint="eastAsia" w:ascii="Arial" w:hAnsi="Arial" w:eastAsia="宋体" w:cs="Arial"/>
          <w:kern w:val="0"/>
          <w:sz w:val="24"/>
          <w:szCs w:val="24"/>
          <w:lang w:val="en-US" w:eastAsia="zh-CN" w:bidi="ar"/>
        </w:rPr>
        <w:t>外部不经济：</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3.</w:t>
      </w:r>
      <w:r>
        <w:rPr>
          <w:rFonts w:hint="eastAsia" w:ascii="Arial" w:hAnsi="Arial" w:eastAsia="宋体" w:cs="Arial"/>
          <w:kern w:val="0"/>
          <w:sz w:val="24"/>
          <w:szCs w:val="24"/>
          <w:lang w:val="en-US" w:eastAsia="zh-CN" w:bidi="ar"/>
        </w:rPr>
        <w:t>结构性失业：</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4.</w:t>
      </w:r>
      <w:r>
        <w:rPr>
          <w:rFonts w:hint="eastAsia" w:ascii="Arial" w:hAnsi="Arial" w:eastAsia="宋体" w:cs="Arial"/>
          <w:kern w:val="0"/>
          <w:sz w:val="24"/>
          <w:szCs w:val="24"/>
          <w:lang w:val="en-US" w:eastAsia="zh-CN" w:bidi="ar"/>
        </w:rPr>
        <w:t>周期性失业：</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5.</w:t>
      </w:r>
      <w:r>
        <w:rPr>
          <w:rFonts w:hint="eastAsia" w:ascii="Arial" w:hAnsi="Arial" w:eastAsia="宋体" w:cs="Arial"/>
          <w:kern w:val="0"/>
          <w:sz w:val="24"/>
          <w:szCs w:val="24"/>
          <w:lang w:val="en-US" w:eastAsia="zh-CN" w:bidi="ar"/>
        </w:rPr>
        <w:t>自然失业率：</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(1).  </w:t>
      </w:r>
      <w:r>
        <w:rPr>
          <w:rFonts w:hint="eastAsia" w:ascii="Arial" w:hAnsi="Arial" w:eastAsia="宋体" w:cs="Arial"/>
          <w:kern w:val="0"/>
          <w:sz w:val="24"/>
          <w:szCs w:val="24"/>
          <w:lang w:val="en-US" w:eastAsia="zh-CN" w:bidi="ar"/>
        </w:rPr>
        <w:t>外部经济：</w:t>
      </w:r>
      <w:r>
        <w:rPr>
          <w:rFonts w:hint="default" w:ascii="Arial" w:hAnsi="Arial" w:eastAsia="宋体" w:cs="Arial"/>
          <w:kern w:val="0"/>
          <w:sz w:val="24"/>
          <w:szCs w:val="24"/>
          <w:lang w:val="en-US" w:eastAsia="zh-CN" w:bidi="ar"/>
        </w:rPr>
        <w:t>( ) </w:t>
      </w:r>
      <w:r>
        <w:rPr>
          <w:rFonts w:ascii="宋体" w:hAnsi="宋体" w:eastAsia="宋体" w:cs="宋体"/>
          <w:kern w:val="0"/>
          <w:sz w:val="20"/>
          <w:szCs w:val="20"/>
          <w:lang w:val="en-US" w:eastAsia="zh-CN" w:bidi="ar"/>
        </w:rPr>
        <w:object>
          <v:shape id="_x0000_i1151" o:spt="201" alt="" type="#_x0000_t201" style="height:15.75pt;width:20.25pt;" o:ole="t" filled="f" o:preferrelative="t" stroked="f" coordsize="21600,21600">
            <v:path/>
            <v:fill on="f" focussize="0,0"/>
            <v:stroke on="f"/>
            <v:imagedata r:id="rId5" o:title=""/>
            <o:lock v:ext="edit" aspectratio="t"/>
            <w10:wrap type="none"/>
            <w10:anchorlock/>
          </v:shape>
          <w:control r:id="rId133" w:name="Control 126" w:shapeid="_x0000_i115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指某个家庭或厂商的一项经济活动能给其他家庭或厂商带来无法补偿的危害，显然，这项经济活动的私人利益大于社会利益。</w:t>
      </w:r>
      <w:r>
        <w:rPr>
          <w:rFonts w:ascii="宋体" w:hAnsi="宋体" w:eastAsia="宋体" w:cs="宋体"/>
          <w:kern w:val="0"/>
          <w:sz w:val="20"/>
          <w:szCs w:val="20"/>
          <w:lang w:val="en-US" w:eastAsia="zh-CN" w:bidi="ar"/>
        </w:rPr>
        <w:object>
          <v:shape id="_x0000_i1152" o:spt="201" alt="" type="#_x0000_t201" style="height:15.75pt;width:20.25pt;" o:ole="t" filled="f" o:preferrelative="t" stroked="f" coordsize="21600,21600">
            <v:path/>
            <v:fill on="f" focussize="0,0"/>
            <v:stroke on="f"/>
            <v:imagedata r:id="rId7" o:title=""/>
            <o:lock v:ext="edit" aspectratio="t"/>
            <w10:wrap type="none"/>
            <w10:anchorlock/>
          </v:shape>
          <w:control r:id="rId134" w:name="Control 127" w:shapeid="_x0000_i115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是指某个家庭或厂商的一项经济活动给其他家庭或厂商无偿地带来好处，显然，这项经济活动的私人利益小于社会利益。</w:t>
      </w:r>
      <w:r>
        <w:rPr>
          <w:rFonts w:ascii="宋体" w:hAnsi="宋体" w:eastAsia="宋体" w:cs="宋体"/>
          <w:kern w:val="0"/>
          <w:sz w:val="20"/>
          <w:szCs w:val="20"/>
          <w:lang w:val="en-US" w:eastAsia="zh-CN" w:bidi="ar"/>
        </w:rPr>
        <w:object>
          <v:shape id="_x0000_i1153" o:spt="201" alt="" type="#_x0000_t201" style="height:15.75pt;width:20.25pt;" o:ole="t" filled="f" o:preferrelative="t" stroked="f" coordsize="21600,21600">
            <v:path/>
            <v:fill on="f" focussize="0,0"/>
            <v:stroke on="f"/>
            <v:imagedata r:id="rId5" o:title=""/>
            <o:lock v:ext="edit" aspectratio="t"/>
            <w10:wrap type="none"/>
            <w10:anchorlock/>
          </v:shape>
          <w:control r:id="rId135" w:name="Control 128" w:shapeid="_x0000_i115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是指由摩擦性失业和结构性失业形成的失业率。</w:t>
      </w:r>
      <w:r>
        <w:rPr>
          <w:rFonts w:ascii="宋体" w:hAnsi="宋体" w:eastAsia="宋体" w:cs="宋体"/>
          <w:kern w:val="0"/>
          <w:sz w:val="20"/>
          <w:szCs w:val="20"/>
          <w:lang w:val="en-US" w:eastAsia="zh-CN" w:bidi="ar"/>
        </w:rPr>
        <w:object>
          <v:shape id="_x0000_i1154" o:spt="201" alt="" type="#_x0000_t201" style="height:15.75pt;width:20.25pt;" o:ole="t" filled="f" o:preferrelative="t" stroked="f" coordsize="21600,21600">
            <v:path/>
            <v:fill on="f" focussize="0,0"/>
            <v:stroke on="f"/>
            <v:imagedata r:id="rId5" o:title=""/>
            <o:lock v:ext="edit" aspectratio="t"/>
            <w10:wrap type="none"/>
            <w10:anchorlock/>
          </v:shape>
          <w:control r:id="rId136" w:name="Control 129" w:shapeid="_x0000_i115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是指由于经济结构的变化，劳动力的供给和需求在职业、技能、产业、地区分布等方面的不协调所引起的失业。</w:t>
      </w:r>
      <w:r>
        <w:rPr>
          <w:rFonts w:ascii="宋体" w:hAnsi="宋体" w:eastAsia="宋体" w:cs="宋体"/>
          <w:kern w:val="0"/>
          <w:sz w:val="20"/>
          <w:szCs w:val="20"/>
          <w:lang w:val="en-US" w:eastAsia="zh-CN" w:bidi="ar"/>
        </w:rPr>
        <w:object>
          <v:shape id="_x0000_i1155" o:spt="201" alt="" type="#_x0000_t201" style="height:15.75pt;width:20.25pt;" o:ole="t" filled="f" o:preferrelative="t" stroked="f" coordsize="21600,21600">
            <v:path/>
            <v:fill on="f" focussize="0,0"/>
            <v:stroke on="f"/>
            <v:imagedata r:id="rId5" o:title=""/>
            <o:lock v:ext="edit" aspectratio="t"/>
            <w10:wrap type="none"/>
            <w10:anchorlock/>
          </v:shape>
          <w:control r:id="rId137" w:name="Control 130" w:shapeid="_x0000_i115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是指因劳动力总需求不足所引起的失业。</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(2).  </w:t>
      </w:r>
      <w:r>
        <w:rPr>
          <w:rFonts w:hint="eastAsia" w:ascii="Arial" w:hAnsi="Arial" w:eastAsia="宋体" w:cs="Arial"/>
          <w:kern w:val="0"/>
          <w:sz w:val="24"/>
          <w:szCs w:val="24"/>
          <w:lang w:val="en-US" w:eastAsia="zh-CN" w:bidi="ar"/>
        </w:rPr>
        <w:t>外部不经济：</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156" o:spt="201" alt="" type="#_x0000_t201" style="height:15.75pt;width:20.25pt;" o:ole="t" filled="f" o:preferrelative="t" stroked="f" coordsize="21600,21600">
            <v:path/>
            <v:fill on="f" focussize="0,0"/>
            <v:stroke on="f"/>
            <v:imagedata r:id="rId7" o:title=""/>
            <o:lock v:ext="edit" aspectratio="t"/>
            <w10:wrap type="none"/>
            <w10:anchorlock/>
          </v:shape>
          <w:control r:id="rId138" w:name="Control 131" w:shapeid="_x0000_i115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指某个家庭或厂商的一项经济活动能给其他家庭或厂商带来无法补偿的危害，显然，这项经济活动的私人利益大于社会利益。</w:t>
      </w:r>
      <w:r>
        <w:rPr>
          <w:rFonts w:ascii="宋体" w:hAnsi="宋体" w:eastAsia="宋体" w:cs="宋体"/>
          <w:kern w:val="0"/>
          <w:sz w:val="20"/>
          <w:szCs w:val="20"/>
          <w:lang w:val="en-US" w:eastAsia="zh-CN" w:bidi="ar"/>
        </w:rPr>
        <w:object>
          <v:shape id="_x0000_i1157" o:spt="201" alt="" type="#_x0000_t201" style="height:15.75pt;width:20.25pt;" o:ole="t" filled="f" o:preferrelative="t" stroked="f" coordsize="21600,21600">
            <v:path/>
            <v:fill on="f" focussize="0,0"/>
            <v:stroke on="f"/>
            <v:imagedata r:id="rId5" o:title=""/>
            <o:lock v:ext="edit" aspectratio="t"/>
            <w10:wrap type="none"/>
            <w10:anchorlock/>
          </v:shape>
          <w:control r:id="rId139" w:name="Control 132" w:shapeid="_x0000_i115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是指某个家庭或厂商的一项经济活动给其他家庭或厂商无偿地带来好处，显然，这项经济活动的私人利益小于社会利益。</w:t>
      </w:r>
      <w:r>
        <w:rPr>
          <w:rFonts w:ascii="宋体" w:hAnsi="宋体" w:eastAsia="宋体" w:cs="宋体"/>
          <w:kern w:val="0"/>
          <w:sz w:val="20"/>
          <w:szCs w:val="20"/>
          <w:lang w:val="en-US" w:eastAsia="zh-CN" w:bidi="ar"/>
        </w:rPr>
        <w:object>
          <v:shape id="_x0000_i1158" o:spt="201" alt="" type="#_x0000_t201" style="height:15.75pt;width:20.25pt;" o:ole="t" filled="f" o:preferrelative="t" stroked="f" coordsize="21600,21600">
            <v:path/>
            <v:fill on="f" focussize="0,0"/>
            <v:stroke on="f"/>
            <v:imagedata r:id="rId5" o:title=""/>
            <o:lock v:ext="edit" aspectratio="t"/>
            <w10:wrap type="none"/>
            <w10:anchorlock/>
          </v:shape>
          <w:control r:id="rId140" w:name="Control 133" w:shapeid="_x0000_i115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是指由摩擦性失业和结构性失业形成的失业率。</w:t>
      </w:r>
      <w:r>
        <w:rPr>
          <w:rFonts w:ascii="宋体" w:hAnsi="宋体" w:eastAsia="宋体" w:cs="宋体"/>
          <w:kern w:val="0"/>
          <w:sz w:val="20"/>
          <w:szCs w:val="20"/>
          <w:lang w:val="en-US" w:eastAsia="zh-CN" w:bidi="ar"/>
        </w:rPr>
        <w:object>
          <v:shape id="_x0000_i1159" o:spt="201" alt="" type="#_x0000_t201" style="height:15.75pt;width:20.25pt;" o:ole="t" filled="f" o:preferrelative="t" stroked="f" coordsize="21600,21600">
            <v:path/>
            <v:fill on="f" focussize="0,0"/>
            <v:stroke on="f"/>
            <v:imagedata r:id="rId5" o:title=""/>
            <o:lock v:ext="edit" aspectratio="t"/>
            <w10:wrap type="none"/>
            <w10:anchorlock/>
          </v:shape>
          <w:control r:id="rId141" w:name="Control 134" w:shapeid="_x0000_i115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是指由于经济结构的变化，劳动力的供给和需求在职业、技能、产业、地区分布等方面的不协调所引起的失业。</w:t>
      </w:r>
      <w:r>
        <w:rPr>
          <w:rFonts w:ascii="宋体" w:hAnsi="宋体" w:eastAsia="宋体" w:cs="宋体"/>
          <w:kern w:val="0"/>
          <w:sz w:val="20"/>
          <w:szCs w:val="20"/>
          <w:lang w:val="en-US" w:eastAsia="zh-CN" w:bidi="ar"/>
        </w:rPr>
        <w:object>
          <v:shape id="_x0000_i1160" o:spt="201" alt="" type="#_x0000_t201" style="height:15.75pt;width:20.25pt;" o:ole="t" filled="f" o:preferrelative="t" stroked="f" coordsize="21600,21600">
            <v:path/>
            <v:fill on="f" focussize="0,0"/>
            <v:stroke on="f"/>
            <v:imagedata r:id="rId5" o:title=""/>
            <o:lock v:ext="edit" aspectratio="t"/>
            <w10:wrap type="none"/>
            <w10:anchorlock/>
          </v:shape>
          <w:control r:id="rId142" w:name="Control 135" w:shapeid="_x0000_i116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是指因劳动力总需求不足所引起的失业。</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(3).  </w:t>
      </w:r>
      <w:r>
        <w:rPr>
          <w:rFonts w:hint="eastAsia" w:ascii="Arial" w:hAnsi="Arial" w:eastAsia="宋体" w:cs="Arial"/>
          <w:kern w:val="0"/>
          <w:sz w:val="24"/>
          <w:szCs w:val="24"/>
          <w:lang w:val="en-US" w:eastAsia="zh-CN" w:bidi="ar"/>
        </w:rPr>
        <w:t>结构性失业：</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161" o:spt="201" alt="" type="#_x0000_t201" style="height:15.75pt;width:20.25pt;" o:ole="t" filled="f" o:preferrelative="t" stroked="f" coordsize="21600,21600">
            <v:path/>
            <v:fill on="f" focussize="0,0"/>
            <v:stroke on="f"/>
            <v:imagedata r:id="rId5" o:title=""/>
            <o:lock v:ext="edit" aspectratio="t"/>
            <w10:wrap type="none"/>
            <w10:anchorlock/>
          </v:shape>
          <w:control r:id="rId143" w:name="Control 136" w:shapeid="_x0000_i116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指某个家庭或厂商的一项经济活动能给其他家庭或厂商带来无法补偿的危害，显然，这项经济活动的私人利益大于社会利益。</w:t>
      </w:r>
      <w:r>
        <w:rPr>
          <w:rFonts w:ascii="宋体" w:hAnsi="宋体" w:eastAsia="宋体" w:cs="宋体"/>
          <w:kern w:val="0"/>
          <w:sz w:val="20"/>
          <w:szCs w:val="20"/>
          <w:lang w:val="en-US" w:eastAsia="zh-CN" w:bidi="ar"/>
        </w:rPr>
        <w:object>
          <v:shape id="_x0000_i1162" o:spt="201" alt="" type="#_x0000_t201" style="height:15.75pt;width:20.25pt;" o:ole="t" filled="f" o:preferrelative="t" stroked="f" coordsize="21600,21600">
            <v:path/>
            <v:fill on="f" focussize="0,0"/>
            <v:stroke on="f"/>
            <v:imagedata r:id="rId5" o:title=""/>
            <o:lock v:ext="edit" aspectratio="t"/>
            <w10:wrap type="none"/>
            <w10:anchorlock/>
          </v:shape>
          <w:control r:id="rId144" w:name="Control 137" w:shapeid="_x0000_i116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是指某个家庭或厂商的一项经济活动给其他家庭或厂商无偿地带来好处，显然，这项经济活动的私人利益小于社会利益。</w:t>
      </w:r>
      <w:r>
        <w:rPr>
          <w:rFonts w:ascii="宋体" w:hAnsi="宋体" w:eastAsia="宋体" w:cs="宋体"/>
          <w:kern w:val="0"/>
          <w:sz w:val="20"/>
          <w:szCs w:val="20"/>
          <w:lang w:val="en-US" w:eastAsia="zh-CN" w:bidi="ar"/>
        </w:rPr>
        <w:object>
          <v:shape id="_x0000_i1163" o:spt="201" alt="" type="#_x0000_t201" style="height:15.75pt;width:20.25pt;" o:ole="t" filled="f" o:preferrelative="t" stroked="f" coordsize="21600,21600">
            <v:path/>
            <v:fill on="f" focussize="0,0"/>
            <v:stroke on="f"/>
            <v:imagedata r:id="rId5" o:title=""/>
            <o:lock v:ext="edit" aspectratio="t"/>
            <w10:wrap type="none"/>
            <w10:anchorlock/>
          </v:shape>
          <w:control r:id="rId145" w:name="Control 138" w:shapeid="_x0000_i116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是指由摩擦性失业和结构性失业形成的失业率。</w:t>
      </w:r>
      <w:r>
        <w:rPr>
          <w:rFonts w:ascii="宋体" w:hAnsi="宋体" w:eastAsia="宋体" w:cs="宋体"/>
          <w:kern w:val="0"/>
          <w:sz w:val="20"/>
          <w:szCs w:val="20"/>
          <w:lang w:val="en-US" w:eastAsia="zh-CN" w:bidi="ar"/>
        </w:rPr>
        <w:object>
          <v:shape id="_x0000_i1164" o:spt="201" alt="" type="#_x0000_t201" style="height:15.75pt;width:20.25pt;" o:ole="t" filled="f" o:preferrelative="t" stroked="f" coordsize="21600,21600">
            <v:path/>
            <v:fill on="f" focussize="0,0"/>
            <v:stroke on="f"/>
            <v:imagedata r:id="rId7" o:title=""/>
            <o:lock v:ext="edit" aspectratio="t"/>
            <w10:wrap type="none"/>
            <w10:anchorlock/>
          </v:shape>
          <w:control r:id="rId146" w:name="Control 139" w:shapeid="_x0000_i116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是指由于经济结构的变化，劳动力的供给和需求在职业、技能、产业、地区分布等方面的不协调所引起的失业。</w:t>
      </w:r>
      <w:r>
        <w:rPr>
          <w:rFonts w:ascii="宋体" w:hAnsi="宋体" w:eastAsia="宋体" w:cs="宋体"/>
          <w:kern w:val="0"/>
          <w:sz w:val="20"/>
          <w:szCs w:val="20"/>
          <w:lang w:val="en-US" w:eastAsia="zh-CN" w:bidi="ar"/>
        </w:rPr>
        <w:object>
          <v:shape id="_x0000_i1165" o:spt="201" alt="" type="#_x0000_t201" style="height:15.75pt;width:20.25pt;" o:ole="t" filled="f" o:preferrelative="t" stroked="f" coordsize="21600,21600">
            <v:path/>
            <v:fill on="f" focussize="0,0"/>
            <v:stroke on="f"/>
            <v:imagedata r:id="rId5" o:title=""/>
            <o:lock v:ext="edit" aspectratio="t"/>
            <w10:wrap type="none"/>
            <w10:anchorlock/>
          </v:shape>
          <w:control r:id="rId147" w:name="Control 140" w:shapeid="_x0000_i116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是指因劳动力总需求不足所引起的失业。</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(4).  </w:t>
      </w:r>
      <w:r>
        <w:rPr>
          <w:rFonts w:hint="eastAsia" w:ascii="Arial" w:hAnsi="Arial" w:eastAsia="宋体" w:cs="Arial"/>
          <w:kern w:val="0"/>
          <w:sz w:val="24"/>
          <w:szCs w:val="24"/>
          <w:lang w:val="en-US" w:eastAsia="zh-CN" w:bidi="ar"/>
        </w:rPr>
        <w:t>周期性失业：</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166" o:spt="201" alt="" type="#_x0000_t201" style="height:15.75pt;width:20.25pt;" o:ole="t" filled="f" o:preferrelative="t" stroked="f" coordsize="21600,21600">
            <v:path/>
            <v:fill on="f" focussize="0,0"/>
            <v:stroke on="f"/>
            <v:imagedata r:id="rId5" o:title=""/>
            <o:lock v:ext="edit" aspectratio="t"/>
            <w10:wrap type="none"/>
            <w10:anchorlock/>
          </v:shape>
          <w:control r:id="rId148" w:name="Control 141" w:shapeid="_x0000_i116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指某个家庭或厂商的一项经济活动能给其他家庭或厂商带来无法补偿的危害，显然，这项经济活动的私人利益大于社会利益。</w:t>
      </w:r>
      <w:r>
        <w:rPr>
          <w:rFonts w:ascii="宋体" w:hAnsi="宋体" w:eastAsia="宋体" w:cs="宋体"/>
          <w:kern w:val="0"/>
          <w:sz w:val="20"/>
          <w:szCs w:val="20"/>
          <w:lang w:val="en-US" w:eastAsia="zh-CN" w:bidi="ar"/>
        </w:rPr>
        <w:object>
          <v:shape id="_x0000_i1167" o:spt="201" alt="" type="#_x0000_t201" style="height:15.75pt;width:20.25pt;" o:ole="t" filled="f" o:preferrelative="t" stroked="f" coordsize="21600,21600">
            <v:path/>
            <v:fill on="f" focussize="0,0"/>
            <v:stroke on="f"/>
            <v:imagedata r:id="rId5" o:title=""/>
            <o:lock v:ext="edit" aspectratio="t"/>
            <w10:wrap type="none"/>
            <w10:anchorlock/>
          </v:shape>
          <w:control r:id="rId149" w:name="Control 142" w:shapeid="_x0000_i116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是指某个家庭或厂商的一项经济活动给其他家庭或厂商无偿地带来好处，显然，这项经济活动的私人利益小于社会利益。</w:t>
      </w:r>
      <w:r>
        <w:rPr>
          <w:rFonts w:ascii="宋体" w:hAnsi="宋体" w:eastAsia="宋体" w:cs="宋体"/>
          <w:kern w:val="0"/>
          <w:sz w:val="20"/>
          <w:szCs w:val="20"/>
          <w:lang w:val="en-US" w:eastAsia="zh-CN" w:bidi="ar"/>
        </w:rPr>
        <w:object>
          <v:shape id="_x0000_i1168" o:spt="201" alt="" type="#_x0000_t201" style="height:15.75pt;width:20.25pt;" o:ole="t" filled="f" o:preferrelative="t" stroked="f" coordsize="21600,21600">
            <v:path/>
            <v:fill on="f" focussize="0,0"/>
            <v:stroke on="f"/>
            <v:imagedata r:id="rId5" o:title=""/>
            <o:lock v:ext="edit" aspectratio="t"/>
            <w10:wrap type="none"/>
            <w10:anchorlock/>
          </v:shape>
          <w:control r:id="rId150" w:name="Control 143" w:shapeid="_x0000_i116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是指由摩擦性失业和结构性失业形成的失业率。</w:t>
      </w:r>
      <w:r>
        <w:rPr>
          <w:rFonts w:ascii="宋体" w:hAnsi="宋体" w:eastAsia="宋体" w:cs="宋体"/>
          <w:kern w:val="0"/>
          <w:sz w:val="20"/>
          <w:szCs w:val="20"/>
          <w:lang w:val="en-US" w:eastAsia="zh-CN" w:bidi="ar"/>
        </w:rPr>
        <w:object>
          <v:shape id="_x0000_i1169" o:spt="201" alt="" type="#_x0000_t201" style="height:15.75pt;width:20.25pt;" o:ole="t" filled="f" o:preferrelative="t" stroked="f" coordsize="21600,21600">
            <v:path/>
            <v:fill on="f" focussize="0,0"/>
            <v:stroke on="f"/>
            <v:imagedata r:id="rId5" o:title=""/>
            <o:lock v:ext="edit" aspectratio="t"/>
            <w10:wrap type="none"/>
            <w10:anchorlock/>
          </v:shape>
          <w:control r:id="rId151" w:name="Control 144" w:shapeid="_x0000_i116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是指由于经济结构的变化，劳动力的供给和需求在职业、技能、产业、地区分布等方面的不协调所引起的失业。</w:t>
      </w:r>
      <w:r>
        <w:rPr>
          <w:rFonts w:ascii="宋体" w:hAnsi="宋体" w:eastAsia="宋体" w:cs="宋体"/>
          <w:kern w:val="0"/>
          <w:sz w:val="20"/>
          <w:szCs w:val="20"/>
          <w:lang w:val="en-US" w:eastAsia="zh-CN" w:bidi="ar"/>
        </w:rPr>
        <w:object>
          <v:shape id="_x0000_i1170" o:spt="201" alt="" type="#_x0000_t201" style="height:15.75pt;width:20.25pt;" o:ole="t" filled="f" o:preferrelative="t" stroked="f" coordsize="21600,21600">
            <v:path/>
            <v:fill on="f" focussize="0,0"/>
            <v:stroke on="f"/>
            <v:imagedata r:id="rId7" o:title=""/>
            <o:lock v:ext="edit" aspectratio="t"/>
            <w10:wrap type="none"/>
            <w10:anchorlock/>
          </v:shape>
          <w:control r:id="rId152" w:name="Control 145" w:shapeid="_x0000_i117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是指因劳动力总需求不足所引起的失业。</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参考答案：E；考生答案：E；试题分数：2；考生得分：2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(5).  </w:t>
      </w:r>
      <w:r>
        <w:rPr>
          <w:rFonts w:hint="eastAsia" w:ascii="Arial" w:hAnsi="Arial" w:eastAsia="宋体" w:cs="Arial"/>
          <w:kern w:val="0"/>
          <w:sz w:val="24"/>
          <w:szCs w:val="24"/>
          <w:lang w:val="en-US" w:eastAsia="zh-CN" w:bidi="ar"/>
        </w:rPr>
        <w:t>自然失业率：</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171" o:spt="201" alt="" type="#_x0000_t201" style="height:15.75pt;width:20.25pt;" o:ole="t" filled="f" o:preferrelative="t" stroked="f" coordsize="21600,21600">
            <v:path/>
            <v:fill on="f" focussize="0,0"/>
            <v:stroke on="f"/>
            <v:imagedata r:id="rId5" o:title=""/>
            <o:lock v:ext="edit" aspectratio="t"/>
            <w10:wrap type="none"/>
            <w10:anchorlock/>
          </v:shape>
          <w:control r:id="rId153" w:name="Control 146" w:shapeid="_x0000_i117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指某个家庭或厂商的一项经济活动能给其他家庭或厂商带来无法补偿的危害，显然，这项经济活动的私人利益大于社会利益。</w:t>
      </w:r>
      <w:r>
        <w:rPr>
          <w:rFonts w:ascii="宋体" w:hAnsi="宋体" w:eastAsia="宋体" w:cs="宋体"/>
          <w:kern w:val="0"/>
          <w:sz w:val="20"/>
          <w:szCs w:val="20"/>
          <w:lang w:val="en-US" w:eastAsia="zh-CN" w:bidi="ar"/>
        </w:rPr>
        <w:object>
          <v:shape id="_x0000_i1172" o:spt="201" alt="" type="#_x0000_t201" style="height:15.75pt;width:20.25pt;" o:ole="t" filled="f" o:preferrelative="t" stroked="f" coordsize="21600,21600">
            <v:path/>
            <v:fill on="f" focussize="0,0"/>
            <v:stroke on="f"/>
            <v:imagedata r:id="rId5" o:title=""/>
            <o:lock v:ext="edit" aspectratio="t"/>
            <w10:wrap type="none"/>
            <w10:anchorlock/>
          </v:shape>
          <w:control r:id="rId154" w:name="Control 147" w:shapeid="_x0000_i117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是指某个家庭或厂商的一项经济活动给其他家庭或厂商无偿地带来好处，显然，这项经济活动的私人利益小于社会利益。</w:t>
      </w:r>
      <w:r>
        <w:rPr>
          <w:rFonts w:ascii="宋体" w:hAnsi="宋体" w:eastAsia="宋体" w:cs="宋体"/>
          <w:kern w:val="0"/>
          <w:sz w:val="20"/>
          <w:szCs w:val="20"/>
          <w:lang w:val="en-US" w:eastAsia="zh-CN" w:bidi="ar"/>
        </w:rPr>
        <w:object>
          <v:shape id="_x0000_i1173" o:spt="201" alt="" type="#_x0000_t201" style="height:15.75pt;width:20.25pt;" o:ole="t" filled="f" o:preferrelative="t" stroked="f" coordsize="21600,21600">
            <v:path/>
            <v:fill on="f" focussize="0,0"/>
            <v:stroke on="f"/>
            <v:imagedata r:id="rId7" o:title=""/>
            <o:lock v:ext="edit" aspectratio="t"/>
            <w10:wrap type="none"/>
            <w10:anchorlock/>
          </v:shape>
          <w:control r:id="rId155" w:name="Control 148" w:shapeid="_x0000_i117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是指由摩擦性失业和结构性失业形成的失业率。</w:t>
      </w:r>
      <w:r>
        <w:rPr>
          <w:rFonts w:ascii="宋体" w:hAnsi="宋体" w:eastAsia="宋体" w:cs="宋体"/>
          <w:kern w:val="0"/>
          <w:sz w:val="20"/>
          <w:szCs w:val="20"/>
          <w:lang w:val="en-US" w:eastAsia="zh-CN" w:bidi="ar"/>
        </w:rPr>
        <w:object>
          <v:shape id="_x0000_i1174" o:spt="201" alt="" type="#_x0000_t201" style="height:15.75pt;width:20.25pt;" o:ole="t" filled="f" o:preferrelative="t" stroked="f" coordsize="21600,21600">
            <v:path/>
            <v:fill on="f" focussize="0,0"/>
            <v:stroke on="f"/>
            <v:imagedata r:id="rId5" o:title=""/>
            <o:lock v:ext="edit" aspectratio="t"/>
            <w10:wrap type="none"/>
            <w10:anchorlock/>
          </v:shape>
          <w:control r:id="rId156" w:name="Control 149" w:shapeid="_x0000_i117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是指由于经济结构的变化，劳动力的供给和需求在职业、技能、产业、地区分布等方面的不协调所引起的失业。</w:t>
      </w:r>
      <w:r>
        <w:rPr>
          <w:rFonts w:ascii="宋体" w:hAnsi="宋体" w:eastAsia="宋体" w:cs="宋体"/>
          <w:kern w:val="0"/>
          <w:sz w:val="20"/>
          <w:szCs w:val="20"/>
          <w:lang w:val="en-US" w:eastAsia="zh-CN" w:bidi="ar"/>
        </w:rPr>
        <w:object>
          <v:shape id="_x0000_i1175" o:spt="201" alt="" type="#_x0000_t201" style="height:15.75pt;width:20.25pt;" o:ole="t" filled="f" o:preferrelative="t" stroked="f" coordsize="21600,21600">
            <v:path/>
            <v:fill on="f" focussize="0,0"/>
            <v:stroke on="f"/>
            <v:imagedata r:id="rId5" o:title=""/>
            <o:lock v:ext="edit" aspectratio="t"/>
            <w10:wrap type="none"/>
            <w10:anchorlock/>
          </v:shape>
          <w:control r:id="rId157" w:name="Control 150" w:shapeid="_x0000_i117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是指因劳动力总需求不足所引起的失业。</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p>
    <w:p>
      <w:pPr>
        <w:keepNext w:val="0"/>
        <w:keepLines w:val="0"/>
        <w:widowControl/>
        <w:suppressLineNumbers w:val="0"/>
        <w:ind w:left="0" w:right="0"/>
        <w:jc w:val="left"/>
        <w:textAlignment w:val="top"/>
        <w:rPr>
          <w:sz w:val="20"/>
          <w:szCs w:val="20"/>
        </w:rPr>
      </w:pPr>
      <w:r>
        <w:rPr>
          <w:rFonts w:hint="default" w:ascii="Arial" w:hAnsi="Arial" w:eastAsia="宋体" w:cs="Arial"/>
          <w:kern w:val="0"/>
          <w:sz w:val="24"/>
          <w:szCs w:val="24"/>
          <w:lang w:val="en-US" w:eastAsia="zh-CN" w:bidi="ar"/>
        </w:rPr>
        <w:t>1.</w:t>
      </w:r>
      <w:r>
        <w:rPr>
          <w:rFonts w:hint="eastAsia" w:ascii="Arial" w:hAnsi="Arial" w:eastAsia="宋体" w:cs="Arial"/>
          <w:kern w:val="0"/>
          <w:sz w:val="24"/>
          <w:szCs w:val="24"/>
          <w:lang w:val="en-US" w:eastAsia="zh-CN" w:bidi="ar"/>
        </w:rPr>
        <w:t>一级价格歧视：</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2.</w:t>
      </w:r>
      <w:r>
        <w:rPr>
          <w:rFonts w:hint="eastAsia" w:ascii="Arial" w:hAnsi="Arial" w:eastAsia="宋体" w:cs="Arial"/>
          <w:kern w:val="0"/>
          <w:sz w:val="24"/>
          <w:szCs w:val="24"/>
          <w:lang w:val="en-US" w:eastAsia="zh-CN" w:bidi="ar"/>
        </w:rPr>
        <w:t>利率：</w:t>
      </w:r>
      <w:r>
        <w:rPr>
          <w:rFonts w:hint="default" w:ascii="Arial" w:hAnsi="Arial" w:eastAsia="宋体" w:cs="Arial"/>
          <w:kern w:val="0"/>
          <w:sz w:val="24"/>
          <w:szCs w:val="24"/>
          <w:lang w:val="en-US" w:eastAsia="zh-CN" w:bidi="ar"/>
        </w:rPr>
        <w:t>(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3.</w:t>
      </w:r>
      <w:r>
        <w:rPr>
          <w:rFonts w:hint="eastAsia" w:ascii="Arial" w:hAnsi="Arial" w:eastAsia="宋体" w:cs="Arial"/>
          <w:kern w:val="0"/>
          <w:sz w:val="24"/>
          <w:szCs w:val="24"/>
          <w:lang w:val="en-US" w:eastAsia="zh-CN" w:bidi="ar"/>
        </w:rPr>
        <w:t>公债：</w:t>
      </w:r>
      <w:r>
        <w:rPr>
          <w:rFonts w:hint="default" w:ascii="Arial" w:hAnsi="Arial" w:eastAsia="宋体" w:cs="Arial"/>
          <w:kern w:val="0"/>
          <w:sz w:val="24"/>
          <w:szCs w:val="24"/>
          <w:lang w:val="en-US" w:eastAsia="zh-CN" w:bidi="ar"/>
        </w:rPr>
        <w:t>(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4.</w:t>
      </w:r>
      <w:r>
        <w:rPr>
          <w:rFonts w:hint="eastAsia" w:ascii="Arial" w:hAnsi="Arial" w:eastAsia="宋体" w:cs="Arial"/>
          <w:kern w:val="0"/>
          <w:sz w:val="24"/>
          <w:szCs w:val="24"/>
          <w:lang w:val="en-US" w:eastAsia="zh-CN" w:bidi="ar"/>
        </w:rPr>
        <w:t>货币需求：</w:t>
      </w:r>
      <w:r>
        <w:rPr>
          <w:rFonts w:hint="default" w:ascii="Arial" w:hAnsi="Arial" w:eastAsia="宋体" w:cs="Arial"/>
          <w:kern w:val="0"/>
          <w:sz w:val="24"/>
          <w:szCs w:val="24"/>
          <w:lang w:val="en-US" w:eastAsia="zh-CN" w:bidi="ar"/>
        </w:rPr>
        <w:t>(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5.</w:t>
      </w:r>
      <w:r>
        <w:rPr>
          <w:rFonts w:hint="eastAsia" w:ascii="Arial" w:hAnsi="Arial" w:eastAsia="宋体" w:cs="Arial"/>
          <w:kern w:val="0"/>
          <w:sz w:val="24"/>
          <w:szCs w:val="24"/>
          <w:lang w:val="en-US" w:eastAsia="zh-CN" w:bidi="ar"/>
        </w:rPr>
        <w:t>对外贸易乘数：</w:t>
      </w:r>
      <w:r>
        <w:rPr>
          <w:rFonts w:hint="default" w:ascii="Arial" w:hAnsi="Arial" w:eastAsia="宋体" w:cs="Arial"/>
          <w:kern w:val="0"/>
          <w:sz w:val="24"/>
          <w:szCs w:val="24"/>
          <w:lang w:val="en-US" w:eastAsia="zh-CN" w:bidi="ar"/>
        </w:rPr>
        <w:t xml:space="preserve">( ) </w:t>
      </w:r>
    </w:p>
    <w:p>
      <w:pPr>
        <w:keepNext w:val="0"/>
        <w:keepLines w:val="0"/>
        <w:widowControl/>
        <w:suppressLineNumbers w:val="0"/>
        <w:ind w:left="0" w:right="0"/>
        <w:jc w:val="left"/>
      </w:pP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(1).  </w:t>
      </w:r>
      <w:r>
        <w:rPr>
          <w:rFonts w:hint="eastAsia" w:ascii="Arial" w:hAnsi="Arial" w:eastAsia="宋体" w:cs="Arial"/>
          <w:kern w:val="0"/>
          <w:sz w:val="24"/>
          <w:szCs w:val="24"/>
          <w:lang w:val="en-US" w:eastAsia="zh-CN" w:bidi="ar"/>
        </w:rPr>
        <w:t>一级价格歧视：</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176" o:spt="201" alt="" type="#_x0000_t201" style="height:15.75pt;width:20.25pt;" o:ole="t" filled="f" o:preferrelative="t" stroked="f" coordsize="21600,21600">
            <v:path/>
            <v:fill on="f" focussize="0,0"/>
            <v:stroke on="f"/>
            <v:imagedata r:id="rId5" o:title=""/>
            <o:lock v:ext="edit" aspectratio="t"/>
            <w10:wrap type="none"/>
            <w10:anchorlock/>
          </v:shape>
          <w:control r:id="rId158" w:name="Control 151" w:shapeid="_x0000_i117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是指国民收入变化量与引起这种变化量的最初出口变化量的倍数关系。</w:t>
      </w:r>
      <w:r>
        <w:rPr>
          <w:rFonts w:ascii="宋体" w:hAnsi="宋体" w:eastAsia="宋体" w:cs="宋体"/>
          <w:kern w:val="0"/>
          <w:sz w:val="20"/>
          <w:szCs w:val="20"/>
          <w:lang w:val="en-US" w:eastAsia="zh-CN" w:bidi="ar"/>
        </w:rPr>
        <w:object>
          <v:shape id="_x0000_i1177" o:spt="201" alt="" type="#_x0000_t201" style="height:15.75pt;width:20.25pt;" o:ole="t" filled="f" o:preferrelative="t" stroked="f" coordsize="21600,21600">
            <v:path/>
            <v:fill on="f" focussize="0,0"/>
            <v:stroke on="f"/>
            <v:imagedata r:id="rId5" o:title=""/>
            <o:lock v:ext="edit" aspectratio="t"/>
            <w10:wrap type="none"/>
            <w10:anchorlock/>
          </v:shape>
          <w:control r:id="rId159" w:name="Control 152" w:shapeid="_x0000_i117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又称利息率，是指利息占借贷资本的比率。</w:t>
      </w:r>
      <w:r>
        <w:rPr>
          <w:rFonts w:ascii="宋体" w:hAnsi="宋体" w:eastAsia="宋体" w:cs="宋体"/>
          <w:kern w:val="0"/>
          <w:sz w:val="20"/>
          <w:szCs w:val="20"/>
          <w:lang w:val="en-US" w:eastAsia="zh-CN" w:bidi="ar"/>
        </w:rPr>
        <w:object>
          <v:shape id="_x0000_i1178" o:spt="201" alt="" type="#_x0000_t201" style="height:15.75pt;width:20.25pt;" o:ole="t" filled="f" o:preferrelative="t" stroked="f" coordsize="21600,21600">
            <v:path/>
            <v:fill on="f" focussize="0,0"/>
            <v:stroke on="f"/>
            <v:imagedata r:id="rId5" o:title=""/>
            <o:lock v:ext="edit" aspectratio="t"/>
            <w10:wrap type="none"/>
            <w10:anchorlock/>
          </v:shape>
          <w:control r:id="rId160" w:name="Control 153" w:shapeid="_x0000_i117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是指人们在不同条件下，出于各种考虑对持有货币的需要。</w:t>
      </w:r>
      <w:r>
        <w:rPr>
          <w:rFonts w:ascii="宋体" w:hAnsi="宋体" w:eastAsia="宋体" w:cs="宋体"/>
          <w:kern w:val="0"/>
          <w:sz w:val="20"/>
          <w:szCs w:val="20"/>
          <w:lang w:val="en-US" w:eastAsia="zh-CN" w:bidi="ar"/>
        </w:rPr>
        <w:object>
          <v:shape id="_x0000_i1179" o:spt="201" alt="" type="#_x0000_t201" style="height:15.75pt;width:20.25pt;" o:ole="t" filled="f" o:preferrelative="t" stroked="f" coordsize="21600,21600">
            <v:path/>
            <v:fill on="f" focussize="0,0"/>
            <v:stroke on="f"/>
            <v:imagedata r:id="rId7" o:title=""/>
            <o:lock v:ext="edit" aspectratio="t"/>
            <w10:wrap type="none"/>
            <w10:anchorlock/>
          </v:shape>
          <w:control r:id="rId161" w:name="Control 154" w:shapeid="_x0000_i117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也称完全价格歧视，是指厂商按每一单位产品消费者愿意支付的最高价格，确定单位产品的价格。</w:t>
      </w:r>
      <w:r>
        <w:rPr>
          <w:rFonts w:ascii="宋体" w:hAnsi="宋体" w:eastAsia="宋体" w:cs="宋体"/>
          <w:kern w:val="0"/>
          <w:sz w:val="20"/>
          <w:szCs w:val="20"/>
          <w:lang w:val="en-US" w:eastAsia="zh-CN" w:bidi="ar"/>
        </w:rPr>
        <w:object>
          <v:shape id="_x0000_i1180" o:spt="201" alt="" type="#_x0000_t201" style="height:15.75pt;width:20.25pt;" o:ole="t" filled="f" o:preferrelative="t" stroked="f" coordsize="21600,21600">
            <v:path/>
            <v:fill on="f" focussize="0,0"/>
            <v:stroke on="f"/>
            <v:imagedata r:id="rId5" o:title=""/>
            <o:lock v:ext="edit" aspectratio="t"/>
            <w10:wrap type="none"/>
            <w10:anchorlock/>
          </v:shape>
          <w:control r:id="rId162" w:name="Control 155" w:shapeid="_x0000_i118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是政府对公众的债务，或公众对政府的债权。</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(2).  </w:t>
      </w:r>
      <w:r>
        <w:rPr>
          <w:rFonts w:hint="eastAsia" w:ascii="Arial" w:hAnsi="Arial" w:eastAsia="宋体" w:cs="Arial"/>
          <w:kern w:val="0"/>
          <w:sz w:val="24"/>
          <w:szCs w:val="24"/>
          <w:lang w:val="en-US" w:eastAsia="zh-CN" w:bidi="ar"/>
        </w:rPr>
        <w:t>利率：</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181" o:spt="201" alt="" type="#_x0000_t201" style="height:15.75pt;width:20.25pt;" o:ole="t" filled="f" o:preferrelative="t" stroked="f" coordsize="21600,21600">
            <v:path/>
            <v:fill on="f" focussize="0,0"/>
            <v:stroke on="f"/>
            <v:imagedata r:id="rId5" o:title=""/>
            <o:lock v:ext="edit" aspectratio="t"/>
            <w10:wrap type="none"/>
            <w10:anchorlock/>
          </v:shape>
          <w:control r:id="rId163" w:name="Control 156" w:shapeid="_x0000_i118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是指国民收入变化量与引起这种变化量的最初出口变化量的倍数关系。</w:t>
      </w:r>
      <w:r>
        <w:rPr>
          <w:rFonts w:ascii="宋体" w:hAnsi="宋体" w:eastAsia="宋体" w:cs="宋体"/>
          <w:kern w:val="0"/>
          <w:sz w:val="20"/>
          <w:szCs w:val="20"/>
          <w:lang w:val="en-US" w:eastAsia="zh-CN" w:bidi="ar"/>
        </w:rPr>
        <w:object>
          <v:shape id="_x0000_i1182" o:spt="201" alt="" type="#_x0000_t201" style="height:15.75pt;width:20.25pt;" o:ole="t" filled="f" o:preferrelative="t" stroked="f" coordsize="21600,21600">
            <v:path/>
            <v:fill on="f" focussize="0,0"/>
            <v:stroke on="f"/>
            <v:imagedata r:id="rId7" o:title=""/>
            <o:lock v:ext="edit" aspectratio="t"/>
            <w10:wrap type="none"/>
            <w10:anchorlock/>
          </v:shape>
          <w:control r:id="rId164" w:name="Control 157" w:shapeid="_x0000_i118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又称利息率，是指利息占借贷资本的比率。</w:t>
      </w:r>
      <w:r>
        <w:rPr>
          <w:rFonts w:ascii="宋体" w:hAnsi="宋体" w:eastAsia="宋体" w:cs="宋体"/>
          <w:kern w:val="0"/>
          <w:sz w:val="20"/>
          <w:szCs w:val="20"/>
          <w:lang w:val="en-US" w:eastAsia="zh-CN" w:bidi="ar"/>
        </w:rPr>
        <w:object>
          <v:shape id="_x0000_i1183" o:spt="201" alt="" type="#_x0000_t201" style="height:15.75pt;width:20.25pt;" o:ole="t" filled="f" o:preferrelative="t" stroked="f" coordsize="21600,21600">
            <v:path/>
            <v:fill on="f" focussize="0,0"/>
            <v:stroke on="f"/>
            <v:imagedata r:id="rId5" o:title=""/>
            <o:lock v:ext="edit" aspectratio="t"/>
            <w10:wrap type="none"/>
            <w10:anchorlock/>
          </v:shape>
          <w:control r:id="rId165" w:name="Control 158" w:shapeid="_x0000_i118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是指人们在不同条件下，出于各种考虑对持有货币的需要。</w:t>
      </w:r>
      <w:r>
        <w:rPr>
          <w:rFonts w:ascii="宋体" w:hAnsi="宋体" w:eastAsia="宋体" w:cs="宋体"/>
          <w:kern w:val="0"/>
          <w:sz w:val="20"/>
          <w:szCs w:val="20"/>
          <w:lang w:val="en-US" w:eastAsia="zh-CN" w:bidi="ar"/>
        </w:rPr>
        <w:object>
          <v:shape id="_x0000_i1184" o:spt="201" alt="" type="#_x0000_t201" style="height:15.75pt;width:20.25pt;" o:ole="t" filled="f" o:preferrelative="t" stroked="f" coordsize="21600,21600">
            <v:path/>
            <v:fill on="f" focussize="0,0"/>
            <v:stroke on="f"/>
            <v:imagedata r:id="rId5" o:title=""/>
            <o:lock v:ext="edit" aspectratio="t"/>
            <w10:wrap type="none"/>
            <w10:anchorlock/>
          </v:shape>
          <w:control r:id="rId166" w:name="Control 159" w:shapeid="_x0000_i118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也称完全价格歧视，是指厂商按每一单位产品消费者愿意支付的最高价格，确定单位产品的价格。</w:t>
      </w:r>
      <w:r>
        <w:rPr>
          <w:rFonts w:ascii="宋体" w:hAnsi="宋体" w:eastAsia="宋体" w:cs="宋体"/>
          <w:kern w:val="0"/>
          <w:sz w:val="20"/>
          <w:szCs w:val="20"/>
          <w:lang w:val="en-US" w:eastAsia="zh-CN" w:bidi="ar"/>
        </w:rPr>
        <w:object>
          <v:shape id="_x0000_i1185" o:spt="201" alt="" type="#_x0000_t201" style="height:15.75pt;width:20.25pt;" o:ole="t" filled="f" o:preferrelative="t" stroked="f" coordsize="21600,21600">
            <v:path/>
            <v:fill on="f" focussize="0,0"/>
            <v:stroke on="f"/>
            <v:imagedata r:id="rId5" o:title=""/>
            <o:lock v:ext="edit" aspectratio="t"/>
            <w10:wrap type="none"/>
            <w10:anchorlock/>
          </v:shape>
          <w:control r:id="rId167" w:name="Control 160" w:shapeid="_x0000_i118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是政府对公众的债务，或公众对政府的债权。</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(3).  </w:t>
      </w:r>
      <w:r>
        <w:rPr>
          <w:rFonts w:hint="eastAsia" w:ascii="Arial" w:hAnsi="Arial" w:eastAsia="宋体" w:cs="Arial"/>
          <w:kern w:val="0"/>
          <w:sz w:val="24"/>
          <w:szCs w:val="24"/>
          <w:lang w:val="en-US" w:eastAsia="zh-CN" w:bidi="ar"/>
        </w:rPr>
        <w:t>公债：</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186" o:spt="201" alt="" type="#_x0000_t201" style="height:15.75pt;width:20.25pt;" o:ole="t" filled="f" o:preferrelative="t" stroked="f" coordsize="21600,21600">
            <v:path/>
            <v:fill on="f" focussize="0,0"/>
            <v:stroke on="f"/>
            <v:imagedata r:id="rId5" o:title=""/>
            <o:lock v:ext="edit" aspectratio="t"/>
            <w10:wrap type="none"/>
            <w10:anchorlock/>
          </v:shape>
          <w:control r:id="rId168" w:name="Control 161" w:shapeid="_x0000_i118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是指国民收入变化量与引起这种变化量的最初出口变化量的倍数关系。</w:t>
      </w:r>
      <w:r>
        <w:rPr>
          <w:rFonts w:ascii="宋体" w:hAnsi="宋体" w:eastAsia="宋体" w:cs="宋体"/>
          <w:kern w:val="0"/>
          <w:sz w:val="20"/>
          <w:szCs w:val="20"/>
          <w:lang w:val="en-US" w:eastAsia="zh-CN" w:bidi="ar"/>
        </w:rPr>
        <w:object>
          <v:shape id="_x0000_i1187" o:spt="201" alt="" type="#_x0000_t201" style="height:15.75pt;width:20.25pt;" o:ole="t" filled="f" o:preferrelative="t" stroked="f" coordsize="21600,21600">
            <v:path/>
            <v:fill on="f" focussize="0,0"/>
            <v:stroke on="f"/>
            <v:imagedata r:id="rId5" o:title=""/>
            <o:lock v:ext="edit" aspectratio="t"/>
            <w10:wrap type="none"/>
            <w10:anchorlock/>
          </v:shape>
          <w:control r:id="rId169" w:name="Control 162" w:shapeid="_x0000_i118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又称利息率，是指利息占借贷资本的比率。</w:t>
      </w:r>
      <w:r>
        <w:rPr>
          <w:rFonts w:ascii="宋体" w:hAnsi="宋体" w:eastAsia="宋体" w:cs="宋体"/>
          <w:kern w:val="0"/>
          <w:sz w:val="20"/>
          <w:szCs w:val="20"/>
          <w:lang w:val="en-US" w:eastAsia="zh-CN" w:bidi="ar"/>
        </w:rPr>
        <w:object>
          <v:shape id="_x0000_i1188" o:spt="201" alt="" type="#_x0000_t201" style="height:15.75pt;width:20.25pt;" o:ole="t" filled="f" o:preferrelative="t" stroked="f" coordsize="21600,21600">
            <v:path/>
            <v:fill on="f" focussize="0,0"/>
            <v:stroke on="f"/>
            <v:imagedata r:id="rId5" o:title=""/>
            <o:lock v:ext="edit" aspectratio="t"/>
            <w10:wrap type="none"/>
            <w10:anchorlock/>
          </v:shape>
          <w:control r:id="rId170" w:name="Control 163" w:shapeid="_x0000_i118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是指人们在不同条件下，出于各种考虑对持有货币的需要。</w:t>
      </w:r>
      <w:r>
        <w:rPr>
          <w:rFonts w:ascii="宋体" w:hAnsi="宋体" w:eastAsia="宋体" w:cs="宋体"/>
          <w:kern w:val="0"/>
          <w:sz w:val="20"/>
          <w:szCs w:val="20"/>
          <w:lang w:val="en-US" w:eastAsia="zh-CN" w:bidi="ar"/>
        </w:rPr>
        <w:object>
          <v:shape id="_x0000_i1189" o:spt="201" alt="" type="#_x0000_t201" style="height:15.75pt;width:20.25pt;" o:ole="t" filled="f" o:preferrelative="t" stroked="f" coordsize="21600,21600">
            <v:path/>
            <v:fill on="f" focussize="0,0"/>
            <v:stroke on="f"/>
            <v:imagedata r:id="rId5" o:title=""/>
            <o:lock v:ext="edit" aspectratio="t"/>
            <w10:wrap type="none"/>
            <w10:anchorlock/>
          </v:shape>
          <w:control r:id="rId171" w:name="Control 164" w:shapeid="_x0000_i118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也称完全价格歧视，是指厂商按每一单位产品消费者愿意支付的最高价格，确定单位产品的价格。</w:t>
      </w:r>
      <w:r>
        <w:rPr>
          <w:rFonts w:ascii="宋体" w:hAnsi="宋体" w:eastAsia="宋体" w:cs="宋体"/>
          <w:kern w:val="0"/>
          <w:sz w:val="20"/>
          <w:szCs w:val="20"/>
          <w:lang w:val="en-US" w:eastAsia="zh-CN" w:bidi="ar"/>
        </w:rPr>
        <w:object>
          <v:shape id="_x0000_i1190" o:spt="201" alt="" type="#_x0000_t201" style="height:15.75pt;width:20.25pt;" o:ole="t" filled="f" o:preferrelative="t" stroked="f" coordsize="21600,21600">
            <v:path/>
            <v:fill on="f" focussize="0,0"/>
            <v:stroke on="f"/>
            <v:imagedata r:id="rId7" o:title=""/>
            <o:lock v:ext="edit" aspectratio="t"/>
            <w10:wrap type="none"/>
            <w10:anchorlock/>
          </v:shape>
          <w:control r:id="rId172" w:name="Control 165" w:shapeid="_x0000_i119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是政府对公众的债务，或公众对政府的债权。</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参考答案：E；考生答案：E；试题分数：2；考生得分：2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(4).  </w:t>
      </w:r>
      <w:r>
        <w:rPr>
          <w:rFonts w:hint="eastAsia" w:ascii="Arial" w:hAnsi="Arial" w:eastAsia="宋体" w:cs="Arial"/>
          <w:kern w:val="0"/>
          <w:sz w:val="24"/>
          <w:szCs w:val="24"/>
          <w:lang w:val="en-US" w:eastAsia="zh-CN" w:bidi="ar"/>
        </w:rPr>
        <w:t>货币需求：</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191" o:spt="201" alt="" type="#_x0000_t201" style="height:15.75pt;width:20.25pt;" o:ole="t" filled="f" o:preferrelative="t" stroked="f" coordsize="21600,21600">
            <v:path/>
            <v:fill on="f" focussize="0,0"/>
            <v:stroke on="f"/>
            <v:imagedata r:id="rId5" o:title=""/>
            <o:lock v:ext="edit" aspectratio="t"/>
            <w10:wrap type="none"/>
            <w10:anchorlock/>
          </v:shape>
          <w:control r:id="rId173" w:name="Control 166" w:shapeid="_x0000_i119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是指国民收入变化量与引起这种变化量的最初出口变化量的倍数关系。</w:t>
      </w:r>
      <w:r>
        <w:rPr>
          <w:rFonts w:ascii="宋体" w:hAnsi="宋体" w:eastAsia="宋体" w:cs="宋体"/>
          <w:kern w:val="0"/>
          <w:sz w:val="20"/>
          <w:szCs w:val="20"/>
          <w:lang w:val="en-US" w:eastAsia="zh-CN" w:bidi="ar"/>
        </w:rPr>
        <w:object>
          <v:shape id="_x0000_i1192" o:spt="201" alt="" type="#_x0000_t201" style="height:15.75pt;width:20.25pt;" o:ole="t" filled="f" o:preferrelative="t" stroked="f" coordsize="21600,21600">
            <v:path/>
            <v:fill on="f" focussize="0,0"/>
            <v:stroke on="f"/>
            <v:imagedata r:id="rId5" o:title=""/>
            <o:lock v:ext="edit" aspectratio="t"/>
            <w10:wrap type="none"/>
            <w10:anchorlock/>
          </v:shape>
          <w:control r:id="rId174" w:name="Control 167" w:shapeid="_x0000_i119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又称利息率，是指利息占借贷资本的比率。</w:t>
      </w:r>
      <w:r>
        <w:rPr>
          <w:rFonts w:ascii="宋体" w:hAnsi="宋体" w:eastAsia="宋体" w:cs="宋体"/>
          <w:kern w:val="0"/>
          <w:sz w:val="20"/>
          <w:szCs w:val="20"/>
          <w:lang w:val="en-US" w:eastAsia="zh-CN" w:bidi="ar"/>
        </w:rPr>
        <w:object>
          <v:shape id="_x0000_i1193" o:spt="201" alt="" type="#_x0000_t201" style="height:15.75pt;width:20.25pt;" o:ole="t" filled="f" o:preferrelative="t" stroked="f" coordsize="21600,21600">
            <v:path/>
            <v:fill on="f" focussize="0,0"/>
            <v:stroke on="f"/>
            <v:imagedata r:id="rId7" o:title=""/>
            <o:lock v:ext="edit" aspectratio="t"/>
            <w10:wrap type="none"/>
            <w10:anchorlock/>
          </v:shape>
          <w:control r:id="rId175" w:name="Control 168" w:shapeid="_x0000_i119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是指人们在不同条件下，出于各种考虑对持有货币的需要。</w:t>
      </w:r>
      <w:r>
        <w:rPr>
          <w:rFonts w:ascii="宋体" w:hAnsi="宋体" w:eastAsia="宋体" w:cs="宋体"/>
          <w:kern w:val="0"/>
          <w:sz w:val="20"/>
          <w:szCs w:val="20"/>
          <w:lang w:val="en-US" w:eastAsia="zh-CN" w:bidi="ar"/>
        </w:rPr>
        <w:object>
          <v:shape id="_x0000_i1194" o:spt="201" alt="" type="#_x0000_t201" style="height:15.75pt;width:20.25pt;" o:ole="t" filled="f" o:preferrelative="t" stroked="f" coordsize="21600,21600">
            <v:path/>
            <v:fill on="f" focussize="0,0"/>
            <v:stroke on="f"/>
            <v:imagedata r:id="rId5" o:title=""/>
            <o:lock v:ext="edit" aspectratio="t"/>
            <w10:wrap type="none"/>
            <w10:anchorlock/>
          </v:shape>
          <w:control r:id="rId176" w:name="Control 169" w:shapeid="_x0000_i119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也称完全价格歧视，是指厂商按每一单位产品消费者愿意支付的最高价格，确定单位产品的价格。</w:t>
      </w:r>
      <w:r>
        <w:rPr>
          <w:rFonts w:ascii="宋体" w:hAnsi="宋体" w:eastAsia="宋体" w:cs="宋体"/>
          <w:kern w:val="0"/>
          <w:sz w:val="20"/>
          <w:szCs w:val="20"/>
          <w:lang w:val="en-US" w:eastAsia="zh-CN" w:bidi="ar"/>
        </w:rPr>
        <w:object>
          <v:shape id="_x0000_i1195" o:spt="201" alt="" type="#_x0000_t201" style="height:15.75pt;width:20.25pt;" o:ole="t" filled="f" o:preferrelative="t" stroked="f" coordsize="21600,21600">
            <v:path/>
            <v:fill on="f" focussize="0,0"/>
            <v:stroke on="f"/>
            <v:imagedata r:id="rId5" o:title=""/>
            <o:lock v:ext="edit" aspectratio="t"/>
            <w10:wrap type="none"/>
            <w10:anchorlock/>
          </v:shape>
          <w:control r:id="rId177" w:name="Control 170" w:shapeid="_x0000_i119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是政府对公众的债务，或公众对政府的债权。</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(5).  </w:t>
      </w:r>
      <w:r>
        <w:rPr>
          <w:rFonts w:hint="eastAsia" w:ascii="Arial" w:hAnsi="Arial" w:eastAsia="宋体" w:cs="Arial"/>
          <w:kern w:val="0"/>
          <w:sz w:val="24"/>
          <w:szCs w:val="24"/>
          <w:lang w:val="en-US" w:eastAsia="zh-CN" w:bidi="ar"/>
        </w:rPr>
        <w:t>对外贸易乘数：</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196" o:spt="201" alt="" type="#_x0000_t201" style="height:15.75pt;width:20.25pt;" o:ole="t" filled="f" o:preferrelative="t" stroked="f" coordsize="21600,21600">
            <v:path/>
            <v:fill on="f" focussize="0,0"/>
            <v:stroke on="f"/>
            <v:imagedata r:id="rId7" o:title=""/>
            <o:lock v:ext="edit" aspectratio="t"/>
            <w10:wrap type="none"/>
            <w10:anchorlock/>
          </v:shape>
          <w:control r:id="rId178" w:name="Control 171" w:shapeid="_x0000_i119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是指国民收入变化量与引起这种变化量的最初出口变化量的倍数关系。</w:t>
      </w:r>
      <w:r>
        <w:rPr>
          <w:rFonts w:ascii="宋体" w:hAnsi="宋体" w:eastAsia="宋体" w:cs="宋体"/>
          <w:kern w:val="0"/>
          <w:sz w:val="20"/>
          <w:szCs w:val="20"/>
          <w:lang w:val="en-US" w:eastAsia="zh-CN" w:bidi="ar"/>
        </w:rPr>
        <w:object>
          <v:shape id="_x0000_i1197" o:spt="201" alt="" type="#_x0000_t201" style="height:15.75pt;width:20.25pt;" o:ole="t" filled="f" o:preferrelative="t" stroked="f" coordsize="21600,21600">
            <v:path/>
            <v:fill on="f" focussize="0,0"/>
            <v:stroke on="f"/>
            <v:imagedata r:id="rId5" o:title=""/>
            <o:lock v:ext="edit" aspectratio="t"/>
            <w10:wrap type="none"/>
            <w10:anchorlock/>
          </v:shape>
          <w:control r:id="rId179" w:name="Control 172" w:shapeid="_x0000_i119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又称利息率，是指利息占借贷资本的比率。</w:t>
      </w:r>
      <w:r>
        <w:rPr>
          <w:rFonts w:ascii="宋体" w:hAnsi="宋体" w:eastAsia="宋体" w:cs="宋体"/>
          <w:kern w:val="0"/>
          <w:sz w:val="20"/>
          <w:szCs w:val="20"/>
          <w:lang w:val="en-US" w:eastAsia="zh-CN" w:bidi="ar"/>
        </w:rPr>
        <w:object>
          <v:shape id="_x0000_i1198" o:spt="201" alt="" type="#_x0000_t201" style="height:15.75pt;width:20.25pt;" o:ole="t" filled="f" o:preferrelative="t" stroked="f" coordsize="21600,21600">
            <v:path/>
            <v:fill on="f" focussize="0,0"/>
            <v:stroke on="f"/>
            <v:imagedata r:id="rId5" o:title=""/>
            <o:lock v:ext="edit" aspectratio="t"/>
            <w10:wrap type="none"/>
            <w10:anchorlock/>
          </v:shape>
          <w:control r:id="rId180" w:name="Control 173" w:shapeid="_x0000_i119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是指人们在不同条件下，出于各种考虑对持有货币的需要。</w:t>
      </w:r>
      <w:r>
        <w:rPr>
          <w:rFonts w:ascii="宋体" w:hAnsi="宋体" w:eastAsia="宋体" w:cs="宋体"/>
          <w:kern w:val="0"/>
          <w:sz w:val="20"/>
          <w:szCs w:val="20"/>
          <w:lang w:val="en-US" w:eastAsia="zh-CN" w:bidi="ar"/>
        </w:rPr>
        <w:object>
          <v:shape id="_x0000_i1199" o:spt="201" alt="" type="#_x0000_t201" style="height:15.75pt;width:20.25pt;" o:ole="t" filled="f" o:preferrelative="t" stroked="f" coordsize="21600,21600">
            <v:path/>
            <v:fill on="f" focussize="0,0"/>
            <v:stroke on="f"/>
            <v:imagedata r:id="rId5" o:title=""/>
            <o:lock v:ext="edit" aspectratio="t"/>
            <w10:wrap type="none"/>
            <w10:anchorlock/>
          </v:shape>
          <w:control r:id="rId181" w:name="Control 174" w:shapeid="_x0000_i119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也称完全价格歧视，是指厂商按每一单位产品消费者愿意支付的最高价格，确定单位产品的价格。</w:t>
      </w:r>
      <w:r>
        <w:rPr>
          <w:rFonts w:ascii="宋体" w:hAnsi="宋体" w:eastAsia="宋体" w:cs="宋体"/>
          <w:kern w:val="0"/>
          <w:sz w:val="20"/>
          <w:szCs w:val="20"/>
          <w:lang w:val="en-US" w:eastAsia="zh-CN" w:bidi="ar"/>
        </w:rPr>
        <w:object>
          <v:shape id="_x0000_i1200" o:spt="201" alt="" type="#_x0000_t201" style="height:15.75pt;width:20.25pt;" o:ole="t" filled="f" o:preferrelative="t" stroked="f" coordsize="21600,21600">
            <v:path/>
            <v:fill on="f" focussize="0,0"/>
            <v:stroke on="f"/>
            <v:imagedata r:id="rId5" o:title=""/>
            <o:lock v:ext="edit" aspectratio="t"/>
            <w10:wrap type="none"/>
            <w10:anchorlock/>
          </v:shape>
          <w:control r:id="rId182" w:name="Control 175" w:shapeid="_x0000_i120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是政府对公众的债务，或公众对政府的债权。</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p>
    <w:p>
      <w:pPr>
        <w:keepNext w:val="0"/>
        <w:keepLines w:val="0"/>
        <w:widowControl/>
        <w:suppressLineNumbers w:val="0"/>
        <w:jc w:val="left"/>
      </w:pPr>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0990西方经济学(本) -0002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答题时间：90分钟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单选题（共20题，共40分）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关于均衡价格的正确说法是（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1" o:spt="201" alt="" type="#_x0000_t201" style="height:15.75pt;width:20.25pt;" o:ole="t" filled="f" o:preferrelative="t" stroked="f" coordsize="21600,21600">
            <v:path/>
            <v:fill on="f" focussize="0,0"/>
            <v:stroke on="f"/>
            <v:imagedata r:id="rId5" o:title=""/>
            <o:lock v:ext="edit" aspectratio="t"/>
            <w10:wrap type="none"/>
            <w10:anchorlock/>
          </v:shape>
          <w:control r:id="rId183" w:name="Control 1" w:shapeid="_x0000_i1201"/>
        </w:object>
      </w:r>
      <w:r>
        <w:rPr>
          <w:rFonts w:ascii="宋体" w:hAnsi="宋体" w:eastAsia="宋体" w:cs="宋体"/>
          <w:kern w:val="0"/>
          <w:sz w:val="20"/>
          <w:szCs w:val="20"/>
          <w:lang w:val="en-US" w:eastAsia="zh-CN" w:bidi="ar"/>
        </w:rPr>
        <w:t>A  均衡价格是需求等于供给时的价格</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2" o:spt="201" alt="" type="#_x0000_t201" style="height:15.75pt;width:20.25pt;" o:ole="t" filled="f" o:preferrelative="t" stroked="f" coordsize="21600,21600">
            <v:path/>
            <v:fill on="f" focussize="0,0"/>
            <v:stroke on="f"/>
            <v:imagedata r:id="rId5" o:title=""/>
            <o:lock v:ext="edit" aspectratio="t"/>
            <w10:wrap type="none"/>
            <w10:anchorlock/>
          </v:shape>
          <w:control r:id="rId184" w:name="Control 2" w:shapeid="_x0000_i1202"/>
        </w:object>
      </w:r>
      <w:r>
        <w:rPr>
          <w:rFonts w:ascii="宋体" w:hAnsi="宋体" w:eastAsia="宋体" w:cs="宋体"/>
          <w:kern w:val="0"/>
          <w:sz w:val="20"/>
          <w:szCs w:val="20"/>
          <w:lang w:val="en-US" w:eastAsia="zh-CN" w:bidi="ar"/>
        </w:rPr>
        <w:t>B  供给量等于需求量时的价格</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3" o:spt="201" alt="" type="#_x0000_t201" style="height:15.75pt;width:20.25pt;" o:ole="t" filled="f" o:preferrelative="t" stroked="f" coordsize="21600,21600">
            <v:path/>
            <v:fill on="f" focussize="0,0"/>
            <v:stroke on="f"/>
            <v:imagedata r:id="rId5" o:title=""/>
            <o:lock v:ext="edit" aspectratio="t"/>
            <w10:wrap type="none"/>
            <w10:anchorlock/>
          </v:shape>
          <w:control r:id="rId185" w:name="Control 3" w:shapeid="_x0000_i1203"/>
        </w:object>
      </w:r>
      <w:r>
        <w:rPr>
          <w:rFonts w:ascii="宋体" w:hAnsi="宋体" w:eastAsia="宋体" w:cs="宋体"/>
          <w:kern w:val="0"/>
          <w:sz w:val="20"/>
          <w:szCs w:val="20"/>
          <w:lang w:val="en-US" w:eastAsia="zh-CN" w:bidi="ar"/>
        </w:rPr>
        <w:t>C  供给曲线与需求曲线交点上的价格</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4" o:spt="201" alt="" type="#_x0000_t201" style="height:15.75pt;width:20.25pt;" o:ole="t" filled="f" o:preferrelative="t" stroked="f" coordsize="21600,21600">
            <v:path/>
            <v:fill on="f" focussize="0,0"/>
            <v:stroke on="f"/>
            <v:imagedata r:id="rId5" o:title=""/>
            <o:lock v:ext="edit" aspectratio="t"/>
            <w10:wrap type="none"/>
            <w10:anchorlock/>
          </v:shape>
          <w:control r:id="rId186" w:name="Control 4" w:shapeid="_x0000_i1204"/>
        </w:object>
      </w:r>
      <w:r>
        <w:rPr>
          <w:rFonts w:ascii="宋体" w:hAnsi="宋体" w:eastAsia="宋体" w:cs="宋体"/>
          <w:kern w:val="0"/>
          <w:sz w:val="20"/>
          <w:szCs w:val="20"/>
          <w:lang w:val="en-US" w:eastAsia="zh-CN" w:bidi="ar"/>
        </w:rPr>
        <w:t>D  供给价格等于需求价格时的价格</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对于一个不吃猪肉的人来说，猪肉的需求量和牛肉价格之间的交叉弹性是（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5" o:spt="201" alt="" type="#_x0000_t201" style="height:15.75pt;width:20.25pt;" o:ole="t" filled="f" o:preferrelative="t" stroked="f" coordsize="21600,21600">
            <v:path/>
            <v:fill on="f" focussize="0,0"/>
            <v:stroke on="f"/>
            <v:imagedata r:id="rId7" o:title=""/>
            <o:lock v:ext="edit" aspectratio="t"/>
            <w10:wrap type="none"/>
            <w10:anchorlock/>
          </v:shape>
          <w:control r:id="rId187" w:name="Control 5" w:shapeid="_x0000_i1205"/>
        </w:object>
      </w:r>
      <w:r>
        <w:rPr>
          <w:rFonts w:ascii="宋体" w:hAnsi="宋体" w:eastAsia="宋体" w:cs="宋体"/>
          <w:kern w:val="0"/>
          <w:sz w:val="20"/>
          <w:szCs w:val="20"/>
          <w:lang w:val="en-US" w:eastAsia="zh-CN" w:bidi="ar"/>
        </w:rPr>
        <w:t>A  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6" o:spt="201" alt="" type="#_x0000_t201" style="height:15.75pt;width:20.25pt;" o:ole="t" filled="f" o:preferrelative="t" stroked="f" coordsize="21600,21600">
            <v:path/>
            <v:fill on="f" focussize="0,0"/>
            <v:stroke on="f"/>
            <v:imagedata r:id="rId5" o:title=""/>
            <o:lock v:ext="edit" aspectratio="t"/>
            <w10:wrap type="none"/>
            <w10:anchorlock/>
          </v:shape>
          <w:control r:id="rId188" w:name="Control 6" w:shapeid="_x0000_i1206"/>
        </w:object>
      </w:r>
      <w:r>
        <w:rPr>
          <w:rFonts w:ascii="宋体" w:hAnsi="宋体" w:eastAsia="宋体" w:cs="宋体"/>
          <w:kern w:val="0"/>
          <w:sz w:val="20"/>
          <w:szCs w:val="20"/>
          <w:lang w:val="en-US" w:eastAsia="zh-CN" w:bidi="ar"/>
        </w:rPr>
        <w:t>B  负值</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7" o:spt="201" alt="" type="#_x0000_t201" style="height:15.75pt;width:20.25pt;" o:ole="t" filled="f" o:preferrelative="t" stroked="f" coordsize="21600,21600">
            <v:path/>
            <v:fill on="f" focussize="0,0"/>
            <v:stroke on="f"/>
            <v:imagedata r:id="rId5" o:title=""/>
            <o:lock v:ext="edit" aspectratio="t"/>
            <w10:wrap type="none"/>
            <w10:anchorlock/>
          </v:shape>
          <w:control r:id="rId189" w:name="Control 7" w:shapeid="_x0000_i1207"/>
        </w:object>
      </w:r>
      <w:r>
        <w:rPr>
          <w:rFonts w:ascii="宋体" w:hAnsi="宋体" w:eastAsia="宋体" w:cs="宋体"/>
          <w:kern w:val="0"/>
          <w:sz w:val="20"/>
          <w:szCs w:val="20"/>
          <w:lang w:val="en-US" w:eastAsia="zh-CN" w:bidi="ar"/>
        </w:rPr>
        <w:t>C  非弹性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8" o:spt="201" alt="" type="#_x0000_t201" style="height:15.75pt;width:20.25pt;" o:ole="t" filled="f" o:preferrelative="t" stroked="f" coordsize="21600,21600">
            <v:path/>
            <v:fill on="f" focussize="0,0"/>
            <v:stroke on="f"/>
            <v:imagedata r:id="rId5" o:title=""/>
            <o:lock v:ext="edit" aspectratio="t"/>
            <w10:wrap type="none"/>
            <w10:anchorlock/>
          </v:shape>
          <w:control r:id="rId190" w:name="Control 8" w:shapeid="_x0000_i1208"/>
        </w:object>
      </w:r>
      <w:r>
        <w:rPr>
          <w:rFonts w:ascii="宋体" w:hAnsi="宋体" w:eastAsia="宋体" w:cs="宋体"/>
          <w:kern w:val="0"/>
          <w:sz w:val="20"/>
          <w:szCs w:val="20"/>
          <w:lang w:val="en-US" w:eastAsia="zh-CN" w:bidi="ar"/>
        </w:rPr>
        <w:t>D  弹性大小不一定</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生产要素的最佳组合点，一定是（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9" o:spt="201" alt="" type="#_x0000_t201" style="height:15.75pt;width:20.25pt;" o:ole="t" filled="f" o:preferrelative="t" stroked="f" coordsize="21600,21600">
            <v:path/>
            <v:fill on="f" focussize="0,0"/>
            <v:stroke on="f"/>
            <v:imagedata r:id="rId7" o:title=""/>
            <o:lock v:ext="edit" aspectratio="t"/>
            <w10:wrap type="none"/>
            <w10:anchorlock/>
          </v:shape>
          <w:control r:id="rId191" w:name="Control 9" w:shapeid="_x0000_i1209"/>
        </w:object>
      </w:r>
      <w:r>
        <w:rPr>
          <w:rFonts w:ascii="宋体" w:hAnsi="宋体" w:eastAsia="宋体" w:cs="宋体"/>
          <w:kern w:val="0"/>
          <w:sz w:val="20"/>
          <w:szCs w:val="20"/>
          <w:lang w:val="en-US" w:eastAsia="zh-CN" w:bidi="ar"/>
        </w:rPr>
        <w:t>A  等成本曲线与生产可能性曲线的切点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0" o:spt="201" alt="" type="#_x0000_t201" style="height:15.75pt;width:20.25pt;" o:ole="t" filled="f" o:preferrelative="t" stroked="f" coordsize="21600,21600">
            <v:path/>
            <v:fill on="f" focussize="0,0"/>
            <v:stroke on="f"/>
            <v:imagedata r:id="rId5" o:title=""/>
            <o:lock v:ext="edit" aspectratio="t"/>
            <w10:wrap type="none"/>
            <w10:anchorlock/>
          </v:shape>
          <w:control r:id="rId192" w:name="Control 10" w:shapeid="_x0000_i1210"/>
        </w:object>
      </w:r>
      <w:r>
        <w:rPr>
          <w:rFonts w:ascii="宋体" w:hAnsi="宋体" w:eastAsia="宋体" w:cs="宋体"/>
          <w:kern w:val="0"/>
          <w:sz w:val="20"/>
          <w:szCs w:val="20"/>
          <w:lang w:val="en-US" w:eastAsia="zh-CN" w:bidi="ar"/>
        </w:rPr>
        <w:t>B  等产量曲线与等利润曲线的切点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1" o:spt="201" alt="" type="#_x0000_t201" style="height:15.75pt;width:20.25pt;" o:ole="t" filled="f" o:preferrelative="t" stroked="f" coordsize="21600,21600">
            <v:path/>
            <v:fill on="f" focussize="0,0"/>
            <v:stroke on="f"/>
            <v:imagedata r:id="rId5" o:title=""/>
            <o:lock v:ext="edit" aspectratio="t"/>
            <w10:wrap type="none"/>
            <w10:anchorlock/>
          </v:shape>
          <w:control r:id="rId193" w:name="Control 11" w:shapeid="_x0000_i1211"/>
        </w:object>
      </w:r>
      <w:r>
        <w:rPr>
          <w:rFonts w:ascii="宋体" w:hAnsi="宋体" w:eastAsia="宋体" w:cs="宋体"/>
          <w:kern w:val="0"/>
          <w:sz w:val="20"/>
          <w:szCs w:val="20"/>
          <w:lang w:val="en-US" w:eastAsia="zh-CN" w:bidi="ar"/>
        </w:rPr>
        <w:t>C  等产量曲线与等成本曲线的切点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2" o:spt="201" alt="" type="#_x0000_t201" style="height:15.75pt;width:20.25pt;" o:ole="t" filled="f" o:preferrelative="t" stroked="f" coordsize="21600,21600">
            <v:path/>
            <v:fill on="f" focussize="0,0"/>
            <v:stroke on="f"/>
            <v:imagedata r:id="rId5" o:title=""/>
            <o:lock v:ext="edit" aspectratio="t"/>
            <w10:wrap type="none"/>
            <w10:anchorlock/>
          </v:shape>
          <w:control r:id="rId194" w:name="Control 12" w:shapeid="_x0000_i1212"/>
        </w:object>
      </w:r>
      <w:r>
        <w:rPr>
          <w:rFonts w:ascii="宋体" w:hAnsi="宋体" w:eastAsia="宋体" w:cs="宋体"/>
          <w:kern w:val="0"/>
          <w:sz w:val="20"/>
          <w:szCs w:val="20"/>
          <w:lang w:val="en-US" w:eastAsia="zh-CN" w:bidi="ar"/>
        </w:rPr>
        <w:t>D  等产量曲线与等收入曲线的切点</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产量为4时，总收益为100；当产量为5时，总收益为120，此时边际收益为（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3" o:spt="201" alt="" type="#_x0000_t201" style="height:15.75pt;width:20.25pt;" o:ole="t" filled="f" o:preferrelative="t" stroked="f" coordsize="21600,21600">
            <v:path/>
            <v:fill on="f" focussize="0,0"/>
            <v:stroke on="f"/>
            <v:imagedata r:id="rId5" o:title=""/>
            <o:lock v:ext="edit" aspectratio="t"/>
            <w10:wrap type="none"/>
            <w10:anchorlock/>
          </v:shape>
          <w:control r:id="rId195" w:name="Control 13" w:shapeid="_x0000_i1213"/>
        </w:object>
      </w:r>
      <w:r>
        <w:rPr>
          <w:rFonts w:ascii="宋体" w:hAnsi="宋体" w:eastAsia="宋体" w:cs="宋体"/>
          <w:kern w:val="0"/>
          <w:sz w:val="20"/>
          <w:szCs w:val="20"/>
          <w:lang w:val="en-US" w:eastAsia="zh-CN" w:bidi="ar"/>
        </w:rPr>
        <w:t>A  20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4" o:spt="201" alt="" type="#_x0000_t201" style="height:15.75pt;width:20.25pt;" o:ole="t" filled="f" o:preferrelative="t" stroked="f" coordsize="21600,21600">
            <v:path/>
            <v:fill on="f" focussize="0,0"/>
            <v:stroke on="f"/>
            <v:imagedata r:id="rId5" o:title=""/>
            <o:lock v:ext="edit" aspectratio="t"/>
            <w10:wrap type="none"/>
            <w10:anchorlock/>
          </v:shape>
          <w:control r:id="rId196" w:name="Control 14" w:shapeid="_x0000_i1214"/>
        </w:object>
      </w:r>
      <w:r>
        <w:rPr>
          <w:rFonts w:ascii="宋体" w:hAnsi="宋体" w:eastAsia="宋体" w:cs="宋体"/>
          <w:kern w:val="0"/>
          <w:sz w:val="20"/>
          <w:szCs w:val="20"/>
          <w:lang w:val="en-US" w:eastAsia="zh-CN" w:bidi="ar"/>
        </w:rPr>
        <w:t>B  100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5" o:spt="201" alt="" type="#_x0000_t201" style="height:15.75pt;width:20.25pt;" o:ole="t" filled="f" o:preferrelative="t" stroked="f" coordsize="21600,21600">
            <v:path/>
            <v:fill on="f" focussize="0,0"/>
            <v:stroke on="f"/>
            <v:imagedata r:id="rId7" o:title=""/>
            <o:lock v:ext="edit" aspectratio="t"/>
            <w10:wrap type="none"/>
            <w10:anchorlock/>
          </v:shape>
          <w:control r:id="rId197" w:name="Control 15" w:shapeid="_x0000_i1215"/>
        </w:object>
      </w:r>
      <w:r>
        <w:rPr>
          <w:rFonts w:ascii="宋体" w:hAnsi="宋体" w:eastAsia="宋体" w:cs="宋体"/>
          <w:kern w:val="0"/>
          <w:sz w:val="20"/>
          <w:szCs w:val="20"/>
          <w:lang w:val="en-US" w:eastAsia="zh-CN" w:bidi="ar"/>
        </w:rPr>
        <w:t>C  120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6" o:spt="201" alt="" type="#_x0000_t201" style="height:15.75pt;width:20.25pt;" o:ole="t" filled="f" o:preferrelative="t" stroked="f" coordsize="21600,21600">
            <v:path/>
            <v:fill on="f" focussize="0,0"/>
            <v:stroke on="f"/>
            <v:imagedata r:id="rId5" o:title=""/>
            <o:lock v:ext="edit" aspectratio="t"/>
            <w10:wrap type="none"/>
            <w10:anchorlock/>
          </v:shape>
          <w:control r:id="rId198" w:name="Control 16" w:shapeid="_x0000_i1216"/>
        </w:object>
      </w:r>
      <w:r>
        <w:rPr>
          <w:rFonts w:ascii="宋体" w:hAnsi="宋体" w:eastAsia="宋体" w:cs="宋体"/>
          <w:kern w:val="0"/>
          <w:sz w:val="20"/>
          <w:szCs w:val="20"/>
          <w:lang w:val="en-US" w:eastAsia="zh-CN" w:bidi="ar"/>
        </w:rPr>
        <w:t>D  25</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假如一家完全竞争企业的边际收益、边际成本和平均变动成本分别为15元、15元和12元，企业就应当（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7" o:spt="201" alt="" type="#_x0000_t201" style="height:15.75pt;width:20.25pt;" o:ole="t" filled="f" o:preferrelative="t" stroked="f" coordsize="21600,21600">
            <v:path/>
            <v:fill on="f" focussize="0,0"/>
            <v:stroke on="f"/>
            <v:imagedata r:id="rId5" o:title=""/>
            <o:lock v:ext="edit" aspectratio="t"/>
            <w10:wrap type="none"/>
            <w10:anchorlock/>
          </v:shape>
          <w:control r:id="rId199" w:name="Control 17" w:shapeid="_x0000_i1217"/>
        </w:object>
      </w:r>
      <w:r>
        <w:rPr>
          <w:rFonts w:ascii="宋体" w:hAnsi="宋体" w:eastAsia="宋体" w:cs="宋体"/>
          <w:kern w:val="0"/>
          <w:sz w:val="20"/>
          <w:szCs w:val="20"/>
          <w:lang w:val="en-US" w:eastAsia="zh-CN" w:bidi="ar"/>
        </w:rPr>
        <w:t>A  继续生产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8" o:spt="201" alt="" type="#_x0000_t201" style="height:15.75pt;width:20.25pt;" o:ole="t" filled="f" o:preferrelative="t" stroked="f" coordsize="21600,21600">
            <v:path/>
            <v:fill on="f" focussize="0,0"/>
            <v:stroke on="f"/>
            <v:imagedata r:id="rId5" o:title=""/>
            <o:lock v:ext="edit" aspectratio="t"/>
            <w10:wrap type="none"/>
            <w10:anchorlock/>
          </v:shape>
          <w:control r:id="rId200" w:name="Control 18" w:shapeid="_x0000_i1218"/>
        </w:object>
      </w:r>
      <w:r>
        <w:rPr>
          <w:rFonts w:ascii="宋体" w:hAnsi="宋体" w:eastAsia="宋体" w:cs="宋体"/>
          <w:kern w:val="0"/>
          <w:sz w:val="20"/>
          <w:szCs w:val="20"/>
          <w:lang w:val="en-US" w:eastAsia="zh-CN" w:bidi="ar"/>
        </w:rPr>
        <w:t>B  立即停产，退出市场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9" o:spt="201" alt="" type="#_x0000_t201" style="height:15.75pt;width:20.25pt;" o:ole="t" filled="f" o:preferrelative="t" stroked="f" coordsize="21600,21600">
            <v:path/>
            <v:fill on="f" focussize="0,0"/>
            <v:stroke on="f"/>
            <v:imagedata r:id="rId7" o:title=""/>
            <o:lock v:ext="edit" aspectratio="t"/>
            <w10:wrap type="none"/>
            <w10:anchorlock/>
          </v:shape>
          <w:control r:id="rId201" w:name="Control 19" w:shapeid="_x0000_i1219"/>
        </w:object>
      </w:r>
      <w:r>
        <w:rPr>
          <w:rFonts w:ascii="宋体" w:hAnsi="宋体" w:eastAsia="宋体" w:cs="宋体"/>
          <w:kern w:val="0"/>
          <w:sz w:val="20"/>
          <w:szCs w:val="20"/>
          <w:lang w:val="en-US" w:eastAsia="zh-CN" w:bidi="ar"/>
        </w:rPr>
        <w:t>C  提高价格</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0" o:spt="201" alt="" type="#_x0000_t201" style="height:15.75pt;width:20.25pt;" o:ole="t" filled="f" o:preferrelative="t" stroked="f" coordsize="21600,21600">
            <v:path/>
            <v:fill on="f" focussize="0,0"/>
            <v:stroke on="f"/>
            <v:imagedata r:id="rId5" o:title=""/>
            <o:lock v:ext="edit" aspectratio="t"/>
            <w10:wrap type="none"/>
            <w10:anchorlock/>
          </v:shape>
          <w:control r:id="rId202" w:name="Control 20" w:shapeid="_x0000_i1220"/>
        </w:object>
      </w:r>
      <w:r>
        <w:rPr>
          <w:rFonts w:ascii="宋体" w:hAnsi="宋体" w:eastAsia="宋体" w:cs="宋体"/>
          <w:kern w:val="0"/>
          <w:sz w:val="20"/>
          <w:szCs w:val="20"/>
          <w:lang w:val="en-US" w:eastAsia="zh-CN" w:bidi="ar"/>
        </w:rPr>
        <w:t>D  降低价格</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形成垄断竞争市场最基本的条件是（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1" o:spt="201" alt="" type="#_x0000_t201" style="height:15.75pt;width:20.25pt;" o:ole="t" filled="f" o:preferrelative="t" stroked="f" coordsize="21600,21600">
            <v:path/>
            <v:fill on="f" focussize="0,0"/>
            <v:stroke on="f"/>
            <v:imagedata r:id="rId5" o:title=""/>
            <o:lock v:ext="edit" aspectratio="t"/>
            <w10:wrap type="none"/>
            <w10:anchorlock/>
          </v:shape>
          <w:control r:id="rId203" w:name="Control 21" w:shapeid="_x0000_i1221"/>
        </w:object>
      </w:r>
      <w:r>
        <w:rPr>
          <w:rFonts w:ascii="宋体" w:hAnsi="宋体" w:eastAsia="宋体" w:cs="宋体"/>
          <w:kern w:val="0"/>
          <w:sz w:val="20"/>
          <w:szCs w:val="20"/>
          <w:lang w:val="en-US" w:eastAsia="zh-CN" w:bidi="ar"/>
        </w:rPr>
        <w:t>A  国家赋予特权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2" o:spt="201" alt="" type="#_x0000_t201" style="height:15.75pt;width:20.25pt;" o:ole="t" filled="f" o:preferrelative="t" stroked="f" coordsize="21600,21600">
            <v:path/>
            <v:fill on="f" focussize="0,0"/>
            <v:stroke on="f"/>
            <v:imagedata r:id="rId5" o:title=""/>
            <o:lock v:ext="edit" aspectratio="t"/>
            <w10:wrap type="none"/>
            <w10:anchorlock/>
          </v:shape>
          <w:control r:id="rId204" w:name="Control 22" w:shapeid="_x0000_i1222"/>
        </w:object>
      </w:r>
      <w:r>
        <w:rPr>
          <w:rFonts w:ascii="宋体" w:hAnsi="宋体" w:eastAsia="宋体" w:cs="宋体"/>
          <w:kern w:val="0"/>
          <w:sz w:val="20"/>
          <w:szCs w:val="20"/>
          <w:lang w:val="en-US" w:eastAsia="zh-CN" w:bidi="ar"/>
        </w:rPr>
        <w:t>B  只有几家厂商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3" o:spt="201" alt="" type="#_x0000_t201" style="height:15.75pt;width:20.25pt;" o:ole="t" filled="f" o:preferrelative="t" stroked="f" coordsize="21600,21600">
            <v:path/>
            <v:fill on="f" focussize="0,0"/>
            <v:stroke on="f"/>
            <v:imagedata r:id="rId7" o:title=""/>
            <o:lock v:ext="edit" aspectratio="t"/>
            <w10:wrap type="none"/>
            <w10:anchorlock/>
          </v:shape>
          <w:control r:id="rId205" w:name="Control 23" w:shapeid="_x0000_i1223"/>
        </w:object>
      </w:r>
      <w:r>
        <w:rPr>
          <w:rFonts w:ascii="宋体" w:hAnsi="宋体" w:eastAsia="宋体" w:cs="宋体"/>
          <w:kern w:val="0"/>
          <w:sz w:val="20"/>
          <w:szCs w:val="20"/>
          <w:lang w:val="en-US" w:eastAsia="zh-CN" w:bidi="ar"/>
        </w:rPr>
        <w:t>C  产品差异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4" o:spt="201" alt="" type="#_x0000_t201" style="height:15.75pt;width:20.25pt;" o:ole="t" filled="f" o:preferrelative="t" stroked="f" coordsize="21600,21600">
            <v:path/>
            <v:fill on="f" focussize="0,0"/>
            <v:stroke on="f"/>
            <v:imagedata r:id="rId5" o:title=""/>
            <o:lock v:ext="edit" aspectratio="t"/>
            <w10:wrap type="none"/>
            <w10:anchorlock/>
          </v:shape>
          <w:control r:id="rId206" w:name="Control 24" w:shapeid="_x0000_i1224"/>
        </w:object>
      </w:r>
      <w:r>
        <w:rPr>
          <w:rFonts w:ascii="宋体" w:hAnsi="宋体" w:eastAsia="宋体" w:cs="宋体"/>
          <w:kern w:val="0"/>
          <w:sz w:val="20"/>
          <w:szCs w:val="20"/>
          <w:lang w:val="en-US" w:eastAsia="zh-CN" w:bidi="ar"/>
        </w:rPr>
        <w:t>D  完全信息</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土地的供给曲线是一条（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5" o:spt="201" alt="" type="#_x0000_t201" style="height:15.75pt;width:20.25pt;" o:ole="t" filled="f" o:preferrelative="t" stroked="f" coordsize="21600,21600">
            <v:path/>
            <v:fill on="f" focussize="0,0"/>
            <v:stroke on="f"/>
            <v:imagedata r:id="rId5" o:title=""/>
            <o:lock v:ext="edit" aspectratio="t"/>
            <w10:wrap type="none"/>
            <w10:anchorlock/>
          </v:shape>
          <w:control r:id="rId207" w:name="Control 25" w:shapeid="_x0000_i1225"/>
        </w:object>
      </w:r>
      <w:r>
        <w:rPr>
          <w:rFonts w:ascii="宋体" w:hAnsi="宋体" w:eastAsia="宋体" w:cs="宋体"/>
          <w:kern w:val="0"/>
          <w:sz w:val="20"/>
          <w:szCs w:val="20"/>
          <w:lang w:val="en-US" w:eastAsia="zh-CN" w:bidi="ar"/>
        </w:rPr>
        <w:t>A  向右上方倾斜的曲线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6" o:spt="201" alt="" type="#_x0000_t201" style="height:15.75pt;width:20.25pt;" o:ole="t" filled="f" o:preferrelative="t" stroked="f" coordsize="21600,21600">
            <v:path/>
            <v:fill on="f" focussize="0,0"/>
            <v:stroke on="f"/>
            <v:imagedata r:id="rId5" o:title=""/>
            <o:lock v:ext="edit" aspectratio="t"/>
            <w10:wrap type="none"/>
            <w10:anchorlock/>
          </v:shape>
          <w:control r:id="rId208" w:name="Control 26" w:shapeid="_x0000_i1226"/>
        </w:object>
      </w:r>
      <w:r>
        <w:rPr>
          <w:rFonts w:ascii="宋体" w:hAnsi="宋体" w:eastAsia="宋体" w:cs="宋体"/>
          <w:kern w:val="0"/>
          <w:sz w:val="20"/>
          <w:szCs w:val="20"/>
          <w:lang w:val="en-US" w:eastAsia="zh-CN" w:bidi="ar"/>
        </w:rPr>
        <w:t>B  向右下方倾斜的曲线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7" o:spt="201" alt="" type="#_x0000_t201" style="height:15.75pt;width:20.25pt;" o:ole="t" filled="f" o:preferrelative="t" stroked="f" coordsize="21600,21600">
            <v:path/>
            <v:fill on="f" focussize="0,0"/>
            <v:stroke on="f"/>
            <v:imagedata r:id="rId5" o:title=""/>
            <o:lock v:ext="edit" aspectratio="t"/>
            <w10:wrap type="none"/>
            <w10:anchorlock/>
          </v:shape>
          <w:control r:id="rId209" w:name="Control 27" w:shapeid="_x0000_i1227"/>
        </w:object>
      </w:r>
      <w:r>
        <w:rPr>
          <w:rFonts w:ascii="宋体" w:hAnsi="宋体" w:eastAsia="宋体" w:cs="宋体"/>
          <w:kern w:val="0"/>
          <w:sz w:val="20"/>
          <w:szCs w:val="20"/>
          <w:lang w:val="en-US" w:eastAsia="zh-CN" w:bidi="ar"/>
        </w:rPr>
        <w:t>C  与横轴平行的线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8" o:spt="201" alt="" type="#_x0000_t201" style="height:15.75pt;width:20.25pt;" o:ole="t" filled="f" o:preferrelative="t" stroked="f" coordsize="21600,21600">
            <v:path/>
            <v:fill on="f" focussize="0,0"/>
            <v:stroke on="f"/>
            <v:imagedata r:id="rId7" o:title=""/>
            <o:lock v:ext="edit" aspectratio="t"/>
            <w10:wrap type="none"/>
            <w10:anchorlock/>
          </v:shape>
          <w:control r:id="rId210" w:name="Control 28" w:shapeid="_x0000_i1228"/>
        </w:object>
      </w:r>
      <w:r>
        <w:rPr>
          <w:rFonts w:ascii="宋体" w:hAnsi="宋体" w:eastAsia="宋体" w:cs="宋体"/>
          <w:kern w:val="0"/>
          <w:sz w:val="20"/>
          <w:szCs w:val="20"/>
          <w:lang w:val="en-US" w:eastAsia="zh-CN" w:bidi="ar"/>
        </w:rPr>
        <w:t>D  与横轴垂直的线</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如果收入是平均分配的，则洛伦兹曲线将会（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9" o:spt="201" alt="" type="#_x0000_t201" style="height:15.75pt;width:20.25pt;" o:ole="t" filled="f" o:preferrelative="t" stroked="f" coordsize="21600,21600">
            <v:path/>
            <v:fill on="f" focussize="0,0"/>
            <v:stroke on="f"/>
            <v:imagedata r:id="rId5" o:title=""/>
            <o:lock v:ext="edit" aspectratio="t"/>
            <w10:wrap type="none"/>
            <w10:anchorlock/>
          </v:shape>
          <w:control r:id="rId211" w:name="Control 29" w:shapeid="_x0000_i1229"/>
        </w:object>
      </w:r>
      <w:r>
        <w:rPr>
          <w:rFonts w:ascii="宋体" w:hAnsi="宋体" w:eastAsia="宋体" w:cs="宋体"/>
          <w:kern w:val="0"/>
          <w:sz w:val="20"/>
          <w:szCs w:val="20"/>
          <w:lang w:val="en-US" w:eastAsia="zh-CN" w:bidi="ar"/>
        </w:rPr>
        <w:t>A  与纵轴重合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0" o:spt="201" alt="" type="#_x0000_t201" style="height:15.75pt;width:20.25pt;" o:ole="t" filled="f" o:preferrelative="t" stroked="f" coordsize="21600,21600">
            <v:path/>
            <v:fill on="f" focussize="0,0"/>
            <v:stroke on="f"/>
            <v:imagedata r:id="rId7" o:title=""/>
            <o:lock v:ext="edit" aspectratio="t"/>
            <w10:wrap type="none"/>
            <w10:anchorlock/>
          </v:shape>
          <w:control r:id="rId212" w:name="Control 30" w:shapeid="_x0000_i1230"/>
        </w:object>
      </w:r>
      <w:r>
        <w:rPr>
          <w:rFonts w:ascii="宋体" w:hAnsi="宋体" w:eastAsia="宋体" w:cs="宋体"/>
          <w:kern w:val="0"/>
          <w:sz w:val="20"/>
          <w:szCs w:val="20"/>
          <w:lang w:val="en-US" w:eastAsia="zh-CN" w:bidi="ar"/>
        </w:rPr>
        <w:t>B  与横轴重合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1" o:spt="201" alt="" type="#_x0000_t201" style="height:15.75pt;width:20.25pt;" o:ole="t" filled="f" o:preferrelative="t" stroked="f" coordsize="21600,21600">
            <v:path/>
            <v:fill on="f" focussize="0,0"/>
            <v:stroke on="f"/>
            <v:imagedata r:id="rId5" o:title=""/>
            <o:lock v:ext="edit" aspectratio="t"/>
            <w10:wrap type="none"/>
            <w10:anchorlock/>
          </v:shape>
          <w:control r:id="rId213" w:name="Control 31" w:shapeid="_x0000_i1231"/>
        </w:object>
      </w:r>
      <w:r>
        <w:rPr>
          <w:rFonts w:ascii="宋体" w:hAnsi="宋体" w:eastAsia="宋体" w:cs="宋体"/>
          <w:kern w:val="0"/>
          <w:sz w:val="20"/>
          <w:szCs w:val="20"/>
          <w:lang w:val="en-US" w:eastAsia="zh-CN" w:bidi="ar"/>
        </w:rPr>
        <w:t>C  与45°线重合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2" o:spt="201" alt="" type="#_x0000_t201" style="height:15.75pt;width:20.25pt;" o:ole="t" filled="f" o:preferrelative="t" stroked="f" coordsize="21600,21600">
            <v:path/>
            <v:fill on="f" focussize="0,0"/>
            <v:stroke on="f"/>
            <v:imagedata r:id="rId5" o:title=""/>
            <o:lock v:ext="edit" aspectratio="t"/>
            <w10:wrap type="none"/>
            <w10:anchorlock/>
          </v:shape>
          <w:control r:id="rId214" w:name="Control 32" w:shapeid="_x0000_i1232"/>
        </w:object>
      </w:r>
      <w:r>
        <w:rPr>
          <w:rFonts w:ascii="宋体" w:hAnsi="宋体" w:eastAsia="宋体" w:cs="宋体"/>
          <w:kern w:val="0"/>
          <w:sz w:val="20"/>
          <w:szCs w:val="20"/>
          <w:lang w:val="en-US" w:eastAsia="zh-CN" w:bidi="ar"/>
        </w:rPr>
        <w:t>D  无法判断其位置</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公共产品的产权是属于社会，而不属于任何个人是指它的（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3" o:spt="201" alt="" type="#_x0000_t201" style="height:15.75pt;width:20.25pt;" o:ole="t" filled="f" o:preferrelative="t" stroked="f" coordsize="21600,21600">
            <v:path/>
            <v:fill on="f" focussize="0,0"/>
            <v:stroke on="f"/>
            <v:imagedata r:id="rId5" o:title=""/>
            <o:lock v:ext="edit" aspectratio="t"/>
            <w10:wrap type="none"/>
            <w10:anchorlock/>
          </v:shape>
          <w:control r:id="rId215" w:name="Control 33" w:shapeid="_x0000_i1233"/>
        </w:object>
      </w:r>
      <w:r>
        <w:rPr>
          <w:rFonts w:ascii="宋体" w:hAnsi="宋体" w:eastAsia="宋体" w:cs="宋体"/>
          <w:kern w:val="0"/>
          <w:sz w:val="20"/>
          <w:szCs w:val="20"/>
          <w:lang w:val="en-US" w:eastAsia="zh-CN" w:bidi="ar"/>
        </w:rPr>
        <w:t>A  排他性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4" o:spt="201" alt="" type="#_x0000_t201" style="height:15.75pt;width:20.25pt;" o:ole="t" filled="f" o:preferrelative="t" stroked="f" coordsize="21600,21600">
            <v:path/>
            <v:fill on="f" focussize="0,0"/>
            <v:stroke on="f"/>
            <v:imagedata r:id="rId7" o:title=""/>
            <o:lock v:ext="edit" aspectratio="t"/>
            <w10:wrap type="none"/>
            <w10:anchorlock/>
          </v:shape>
          <w:control r:id="rId216" w:name="Control 34" w:shapeid="_x0000_i1234"/>
        </w:object>
      </w:r>
      <w:r>
        <w:rPr>
          <w:rFonts w:ascii="宋体" w:hAnsi="宋体" w:eastAsia="宋体" w:cs="宋体"/>
          <w:kern w:val="0"/>
          <w:sz w:val="20"/>
          <w:szCs w:val="20"/>
          <w:lang w:val="en-US" w:eastAsia="zh-CN" w:bidi="ar"/>
        </w:rPr>
        <w:t>B  非排他性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5" o:spt="201" alt="" type="#_x0000_t201" style="height:15.75pt;width:20.25pt;" o:ole="t" filled="f" o:preferrelative="t" stroked="f" coordsize="21600,21600">
            <v:path/>
            <v:fill on="f" focussize="0,0"/>
            <v:stroke on="f"/>
            <v:imagedata r:id="rId5" o:title=""/>
            <o:lock v:ext="edit" aspectratio="t"/>
            <w10:wrap type="none"/>
            <w10:anchorlock/>
          </v:shape>
          <w:control r:id="rId217" w:name="Control 35" w:shapeid="_x0000_i1235"/>
        </w:object>
      </w:r>
      <w:r>
        <w:rPr>
          <w:rFonts w:ascii="宋体" w:hAnsi="宋体" w:eastAsia="宋体" w:cs="宋体"/>
          <w:kern w:val="0"/>
          <w:sz w:val="20"/>
          <w:szCs w:val="20"/>
          <w:lang w:val="en-US" w:eastAsia="zh-CN" w:bidi="ar"/>
        </w:rPr>
        <w:t>C  竞争性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6" o:spt="201" alt="" type="#_x0000_t201" style="height:15.75pt;width:20.25pt;" o:ole="t" filled="f" o:preferrelative="t" stroked="f" coordsize="21600,21600">
            <v:path/>
            <v:fill on="f" focussize="0,0"/>
            <v:stroke on="f"/>
            <v:imagedata r:id="rId5" o:title=""/>
            <o:lock v:ext="edit" aspectratio="t"/>
            <w10:wrap type="none"/>
            <w10:anchorlock/>
          </v:shape>
          <w:control r:id="rId218" w:name="Control 36" w:shapeid="_x0000_i1236"/>
        </w:object>
      </w:r>
      <w:r>
        <w:rPr>
          <w:rFonts w:ascii="宋体" w:hAnsi="宋体" w:eastAsia="宋体" w:cs="宋体"/>
          <w:kern w:val="0"/>
          <w:sz w:val="20"/>
          <w:szCs w:val="20"/>
          <w:lang w:val="en-US" w:eastAsia="zh-CN" w:bidi="ar"/>
        </w:rPr>
        <w:t>D  非竞争性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根据消费函数，引致消费增加的因素是（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7" o:spt="201" alt="" type="#_x0000_t201" style="height:15.75pt;width:20.25pt;" o:ole="t" filled="f" o:preferrelative="t" stroked="f" coordsize="21600,21600">
            <v:path/>
            <v:fill on="f" focussize="0,0"/>
            <v:stroke on="f"/>
            <v:imagedata r:id="rId5" o:title=""/>
            <o:lock v:ext="edit" aspectratio="t"/>
            <w10:wrap type="none"/>
            <w10:anchorlock/>
          </v:shape>
          <w:control r:id="rId219" w:name="Control 37" w:shapeid="_x0000_i1237"/>
        </w:object>
      </w:r>
      <w:r>
        <w:rPr>
          <w:rFonts w:ascii="宋体" w:hAnsi="宋体" w:eastAsia="宋体" w:cs="宋体"/>
          <w:kern w:val="0"/>
          <w:sz w:val="20"/>
          <w:szCs w:val="20"/>
          <w:lang w:val="en-US" w:eastAsia="zh-CN" w:bidi="ar"/>
        </w:rPr>
        <w:t>A  价格水平下降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8" o:spt="201" alt="" type="#_x0000_t201" style="height:15.75pt;width:20.25pt;" o:ole="t" filled="f" o:preferrelative="t" stroked="f" coordsize="21600,21600">
            <v:path/>
            <v:fill on="f" focussize="0,0"/>
            <v:stroke on="f"/>
            <v:imagedata r:id="rId7" o:title=""/>
            <o:lock v:ext="edit" aspectratio="t"/>
            <w10:wrap type="none"/>
            <w10:anchorlock/>
          </v:shape>
          <w:control r:id="rId220" w:name="Control 38" w:shapeid="_x0000_i1238"/>
        </w:object>
      </w:r>
      <w:r>
        <w:rPr>
          <w:rFonts w:ascii="宋体" w:hAnsi="宋体" w:eastAsia="宋体" w:cs="宋体"/>
          <w:kern w:val="0"/>
          <w:sz w:val="20"/>
          <w:szCs w:val="20"/>
          <w:lang w:val="en-US" w:eastAsia="zh-CN" w:bidi="ar"/>
        </w:rPr>
        <w:t>B  收入水平增加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9" o:spt="201" alt="" type="#_x0000_t201" style="height:15.75pt;width:20.25pt;" o:ole="t" filled="f" o:preferrelative="t" stroked="f" coordsize="21600,21600">
            <v:path/>
            <v:fill on="f" focussize="0,0"/>
            <v:stroke on="f"/>
            <v:imagedata r:id="rId5" o:title=""/>
            <o:lock v:ext="edit" aspectratio="t"/>
            <w10:wrap type="none"/>
            <w10:anchorlock/>
          </v:shape>
          <w:control r:id="rId221" w:name="Control 39" w:shapeid="_x0000_i1239"/>
        </w:object>
      </w:r>
      <w:r>
        <w:rPr>
          <w:rFonts w:ascii="宋体" w:hAnsi="宋体" w:eastAsia="宋体" w:cs="宋体"/>
          <w:kern w:val="0"/>
          <w:sz w:val="20"/>
          <w:szCs w:val="20"/>
          <w:lang w:val="en-US" w:eastAsia="zh-CN" w:bidi="ar"/>
        </w:rPr>
        <w:t>C  储蓄增加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0" o:spt="201" alt="" type="#_x0000_t201" style="height:15.75pt;width:20.25pt;" o:ole="t" filled="f" o:preferrelative="t" stroked="f" coordsize="21600,21600">
            <v:path/>
            <v:fill on="f" focussize="0,0"/>
            <v:stroke on="f"/>
            <v:imagedata r:id="rId5" o:title=""/>
            <o:lock v:ext="edit" aspectratio="t"/>
            <w10:wrap type="none"/>
            <w10:anchorlock/>
          </v:shape>
          <w:control r:id="rId222" w:name="Control 40" w:shapeid="_x0000_i1240"/>
        </w:object>
      </w:r>
      <w:r>
        <w:rPr>
          <w:rFonts w:ascii="宋体" w:hAnsi="宋体" w:eastAsia="宋体" w:cs="宋体"/>
          <w:kern w:val="0"/>
          <w:sz w:val="20"/>
          <w:szCs w:val="20"/>
          <w:lang w:val="en-US" w:eastAsia="zh-CN" w:bidi="ar"/>
        </w:rPr>
        <w:t>D  利率增加</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三部门的均衡条件是（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1" o:spt="201" alt="" type="#_x0000_t201" style="height:15.75pt;width:20.25pt;" o:ole="t" filled="f" o:preferrelative="t" stroked="f" coordsize="21600,21600">
            <v:path/>
            <v:fill on="f" focussize="0,0"/>
            <v:stroke on="f"/>
            <v:imagedata r:id="rId5" o:title=""/>
            <o:lock v:ext="edit" aspectratio="t"/>
            <w10:wrap type="none"/>
            <w10:anchorlock/>
          </v:shape>
          <w:control r:id="rId223" w:name="Control 41" w:shapeid="_x0000_i1241"/>
        </w:object>
      </w:r>
      <w:r>
        <w:rPr>
          <w:rFonts w:ascii="宋体" w:hAnsi="宋体" w:eastAsia="宋体" w:cs="宋体"/>
          <w:kern w:val="0"/>
          <w:sz w:val="20"/>
          <w:szCs w:val="20"/>
          <w:lang w:val="en-US" w:eastAsia="zh-CN" w:bidi="ar"/>
        </w:rPr>
        <w:t>A  I=S</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2" o:spt="201" alt="" type="#_x0000_t201" style="height:15.75pt;width:20.25pt;" o:ole="t" filled="f" o:preferrelative="t" stroked="f" coordsize="21600,21600">
            <v:path/>
            <v:fill on="f" focussize="0,0"/>
            <v:stroke on="f"/>
            <v:imagedata r:id="rId7" o:title=""/>
            <o:lock v:ext="edit" aspectratio="t"/>
            <w10:wrap type="none"/>
            <w10:anchorlock/>
          </v:shape>
          <w:control r:id="rId224" w:name="Control 42" w:shapeid="_x0000_i1242"/>
        </w:object>
      </w:r>
      <w:r>
        <w:rPr>
          <w:rFonts w:ascii="宋体" w:hAnsi="宋体" w:eastAsia="宋体" w:cs="宋体"/>
          <w:kern w:val="0"/>
          <w:sz w:val="20"/>
          <w:szCs w:val="20"/>
          <w:lang w:val="en-US" w:eastAsia="zh-CN" w:bidi="ar"/>
        </w:rPr>
        <w:t>B  I+G=S+T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3" o:spt="201" alt="" type="#_x0000_t201" style="height:15.75pt;width:20.25pt;" o:ole="t" filled="f" o:preferrelative="t" stroked="f" coordsize="21600,21600">
            <v:path/>
            <v:fill on="f" focussize="0,0"/>
            <v:stroke on="f"/>
            <v:imagedata r:id="rId5" o:title=""/>
            <o:lock v:ext="edit" aspectratio="t"/>
            <w10:wrap type="none"/>
            <w10:anchorlock/>
          </v:shape>
          <w:control r:id="rId225" w:name="Control 43" w:shapeid="_x0000_i1243"/>
        </w:object>
      </w:r>
      <w:r>
        <w:rPr>
          <w:rFonts w:ascii="宋体" w:hAnsi="宋体" w:eastAsia="宋体" w:cs="宋体"/>
          <w:kern w:val="0"/>
          <w:sz w:val="20"/>
          <w:szCs w:val="20"/>
          <w:lang w:val="en-US" w:eastAsia="zh-CN" w:bidi="ar"/>
        </w:rPr>
        <w:t>C  I+G+X=S+T+M</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4" o:spt="201" alt="" type="#_x0000_t201" style="height:15.75pt;width:20.25pt;" o:ole="t" filled="f" o:preferrelative="t" stroked="f" coordsize="21600,21600">
            <v:path/>
            <v:fill on="f" focussize="0,0"/>
            <v:stroke on="f"/>
            <v:imagedata r:id="rId5" o:title=""/>
            <o:lock v:ext="edit" aspectratio="t"/>
            <w10:wrap type="none"/>
            <w10:anchorlock/>
          </v:shape>
          <w:control r:id="rId226" w:name="Control 44" w:shapeid="_x0000_i1244"/>
        </w:object>
      </w:r>
      <w:r>
        <w:rPr>
          <w:rFonts w:ascii="宋体" w:hAnsi="宋体" w:eastAsia="宋体" w:cs="宋体"/>
          <w:kern w:val="0"/>
          <w:sz w:val="20"/>
          <w:szCs w:val="20"/>
          <w:lang w:val="en-US" w:eastAsia="zh-CN" w:bidi="ar"/>
        </w:rPr>
        <w:t>D  AD=AS</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下列（ ）是M2的一个组成部分，但不是M1的一个组成部分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5" o:spt="201" alt="" type="#_x0000_t201" style="height:15.75pt;width:20.25pt;" o:ole="t" filled="f" o:preferrelative="t" stroked="f" coordsize="21600,21600">
            <v:path/>
            <v:fill on="f" focussize="0,0"/>
            <v:stroke on="f"/>
            <v:imagedata r:id="rId5" o:title=""/>
            <o:lock v:ext="edit" aspectratio="t"/>
            <w10:wrap type="none"/>
            <w10:anchorlock/>
          </v:shape>
          <w:control r:id="rId227" w:name="Control 45" w:shapeid="_x0000_i1245"/>
        </w:object>
      </w:r>
      <w:r>
        <w:rPr>
          <w:rFonts w:ascii="宋体" w:hAnsi="宋体" w:eastAsia="宋体" w:cs="宋体"/>
          <w:kern w:val="0"/>
          <w:sz w:val="20"/>
          <w:szCs w:val="20"/>
          <w:lang w:val="en-US" w:eastAsia="zh-CN" w:bidi="ar"/>
        </w:rPr>
        <w:t>A  旅行支票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6" o:spt="201" alt="" type="#_x0000_t201" style="height:15.75pt;width:20.25pt;" o:ole="t" filled="f" o:preferrelative="t" stroked="f" coordsize="21600,21600">
            <v:path/>
            <v:fill on="f" focussize="0,0"/>
            <v:stroke on="f"/>
            <v:imagedata r:id="rId5" o:title=""/>
            <o:lock v:ext="edit" aspectratio="t"/>
            <w10:wrap type="none"/>
            <w10:anchorlock/>
          </v:shape>
          <w:control r:id="rId228" w:name="Control 46" w:shapeid="_x0000_i1246"/>
        </w:object>
      </w:r>
      <w:r>
        <w:rPr>
          <w:rFonts w:ascii="宋体" w:hAnsi="宋体" w:eastAsia="宋体" w:cs="宋体"/>
          <w:kern w:val="0"/>
          <w:sz w:val="20"/>
          <w:szCs w:val="20"/>
          <w:lang w:val="en-US" w:eastAsia="zh-CN" w:bidi="ar"/>
        </w:rPr>
        <w:t>B  活期存款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7" o:spt="201" alt="" type="#_x0000_t201" style="height:15.75pt;width:20.25pt;" o:ole="t" filled="f" o:preferrelative="t" stroked="f" coordsize="21600,21600">
            <v:path/>
            <v:fill on="f" focussize="0,0"/>
            <v:stroke on="f"/>
            <v:imagedata r:id="rId7" o:title=""/>
            <o:lock v:ext="edit" aspectratio="t"/>
            <w10:wrap type="none"/>
            <w10:anchorlock/>
          </v:shape>
          <w:control r:id="rId229" w:name="Control 47" w:shapeid="_x0000_i1247"/>
        </w:object>
      </w:r>
      <w:r>
        <w:rPr>
          <w:rFonts w:ascii="宋体" w:hAnsi="宋体" w:eastAsia="宋体" w:cs="宋体"/>
          <w:kern w:val="0"/>
          <w:sz w:val="20"/>
          <w:szCs w:val="20"/>
          <w:lang w:val="en-US" w:eastAsia="zh-CN" w:bidi="ar"/>
        </w:rPr>
        <w:t>C  定期存款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8" o:spt="201" alt="" type="#_x0000_t201" style="height:15.75pt;width:20.25pt;" o:ole="t" filled="f" o:preferrelative="t" stroked="f" coordsize="21600,21600">
            <v:path/>
            <v:fill on="f" focussize="0,0"/>
            <v:stroke on="f"/>
            <v:imagedata r:id="rId5" o:title=""/>
            <o:lock v:ext="edit" aspectratio="t"/>
            <w10:wrap type="none"/>
            <w10:anchorlock/>
          </v:shape>
          <w:control r:id="rId230" w:name="Control 48" w:shapeid="_x0000_i1248"/>
        </w:object>
      </w:r>
      <w:r>
        <w:rPr>
          <w:rFonts w:ascii="宋体" w:hAnsi="宋体" w:eastAsia="宋体" w:cs="宋体"/>
          <w:kern w:val="0"/>
          <w:sz w:val="20"/>
          <w:szCs w:val="20"/>
          <w:lang w:val="en-US" w:eastAsia="zh-CN" w:bidi="ar"/>
        </w:rPr>
        <w:t>D  其他支票存款</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利率越低（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9" o:spt="201" alt="" type="#_x0000_t201" style="height:15.75pt;width:20.25pt;" o:ole="t" filled="f" o:preferrelative="t" stroked="f" coordsize="21600,21600">
            <v:path/>
            <v:fill on="f" focussize="0,0"/>
            <v:stroke on="f"/>
            <v:imagedata r:id="rId5" o:title=""/>
            <o:lock v:ext="edit" aspectratio="t"/>
            <w10:wrap type="none"/>
            <w10:anchorlock/>
          </v:shape>
          <w:control r:id="rId231" w:name="Control 49" w:shapeid="_x0000_i1249"/>
        </w:object>
      </w:r>
      <w:r>
        <w:rPr>
          <w:rFonts w:ascii="宋体" w:hAnsi="宋体" w:eastAsia="宋体" w:cs="宋体"/>
          <w:kern w:val="0"/>
          <w:sz w:val="20"/>
          <w:szCs w:val="20"/>
          <w:lang w:val="en-US" w:eastAsia="zh-CN" w:bidi="ar"/>
        </w:rPr>
        <w:t>A  实际货币需求量越少，而货币流通速度越快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0" o:spt="201" alt="" type="#_x0000_t201" style="height:15.75pt;width:20.25pt;" o:ole="t" filled="f" o:preferrelative="t" stroked="f" coordsize="21600,21600">
            <v:path/>
            <v:fill on="f" focussize="0,0"/>
            <v:stroke on="f"/>
            <v:imagedata r:id="rId5" o:title=""/>
            <o:lock v:ext="edit" aspectratio="t"/>
            <w10:wrap type="none"/>
            <w10:anchorlock/>
          </v:shape>
          <w:control r:id="rId232" w:name="Control 50" w:shapeid="_x0000_i1250"/>
        </w:object>
      </w:r>
      <w:r>
        <w:rPr>
          <w:rFonts w:ascii="宋体" w:hAnsi="宋体" w:eastAsia="宋体" w:cs="宋体"/>
          <w:kern w:val="0"/>
          <w:sz w:val="20"/>
          <w:szCs w:val="20"/>
          <w:lang w:val="en-US" w:eastAsia="zh-CN" w:bidi="ar"/>
        </w:rPr>
        <w:t>B  实际货币需求量越少，而货币流通速度越慢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1" o:spt="201" alt="" type="#_x0000_t201" style="height:15.75pt;width:20.25pt;" o:ole="t" filled="f" o:preferrelative="t" stroked="f" coordsize="21600,21600">
            <v:path/>
            <v:fill on="f" focussize="0,0"/>
            <v:stroke on="f"/>
            <v:imagedata r:id="rId5" o:title=""/>
            <o:lock v:ext="edit" aspectratio="t"/>
            <w10:wrap type="none"/>
            <w10:anchorlock/>
          </v:shape>
          <w:control r:id="rId233" w:name="Control 51" w:shapeid="_x0000_i1251"/>
        </w:object>
      </w:r>
      <w:r>
        <w:rPr>
          <w:rFonts w:ascii="宋体" w:hAnsi="宋体" w:eastAsia="宋体" w:cs="宋体"/>
          <w:kern w:val="0"/>
          <w:sz w:val="20"/>
          <w:szCs w:val="20"/>
          <w:lang w:val="en-US" w:eastAsia="zh-CN" w:bidi="ar"/>
        </w:rPr>
        <w:t>C  实际货币需求量越多，而货币流通速度越快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2" o:spt="201" alt="" type="#_x0000_t201" style="height:15.75pt;width:20.25pt;" o:ole="t" filled="f" o:preferrelative="t" stroked="f" coordsize="21600,21600">
            <v:path/>
            <v:fill on="f" focussize="0,0"/>
            <v:stroke on="f"/>
            <v:imagedata r:id="rId7" o:title=""/>
            <o:lock v:ext="edit" aspectratio="t"/>
            <w10:wrap type="none"/>
            <w10:anchorlock/>
          </v:shape>
          <w:control r:id="rId234" w:name="Control 52" w:shapeid="_x0000_i1252"/>
        </w:object>
      </w:r>
      <w:r>
        <w:rPr>
          <w:rFonts w:ascii="宋体" w:hAnsi="宋体" w:eastAsia="宋体" w:cs="宋体"/>
          <w:kern w:val="0"/>
          <w:sz w:val="20"/>
          <w:szCs w:val="20"/>
          <w:lang w:val="en-US" w:eastAsia="zh-CN" w:bidi="ar"/>
        </w:rPr>
        <w:t>D  实际货币需求量越多，而货币流通速度越慢</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公式I+G+X ＞ S+T+M说明（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3" o:spt="201" alt="" type="#_x0000_t201" style="height:15.75pt;width:20.25pt;" o:ole="t" filled="f" o:preferrelative="t" stroked="f" coordsize="21600,21600">
            <v:path/>
            <v:fill on="f" focussize="0,0"/>
            <v:stroke on="f"/>
            <v:imagedata r:id="rId5" o:title=""/>
            <o:lock v:ext="edit" aspectratio="t"/>
            <w10:wrap type="none"/>
            <w10:anchorlock/>
          </v:shape>
          <w:control r:id="rId235" w:name="Control 53" w:shapeid="_x0000_i1253"/>
        </w:object>
      </w:r>
      <w:r>
        <w:rPr>
          <w:rFonts w:ascii="宋体" w:hAnsi="宋体" w:eastAsia="宋体" w:cs="宋体"/>
          <w:kern w:val="0"/>
          <w:sz w:val="20"/>
          <w:szCs w:val="20"/>
          <w:lang w:val="en-US" w:eastAsia="zh-CN" w:bidi="ar"/>
        </w:rPr>
        <w:t>A  总供给大于总需求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4" o:spt="201" alt="" type="#_x0000_t201" style="height:15.75pt;width:20.25pt;" o:ole="t" filled="f" o:preferrelative="t" stroked="f" coordsize="21600,21600">
            <v:path/>
            <v:fill on="f" focussize="0,0"/>
            <v:stroke on="f"/>
            <v:imagedata r:id="rId5" o:title=""/>
            <o:lock v:ext="edit" aspectratio="t"/>
            <w10:wrap type="none"/>
            <w10:anchorlock/>
          </v:shape>
          <w:control r:id="rId236" w:name="Control 54" w:shapeid="_x0000_i1254"/>
        </w:object>
      </w:r>
      <w:r>
        <w:rPr>
          <w:rFonts w:ascii="宋体" w:hAnsi="宋体" w:eastAsia="宋体" w:cs="宋体"/>
          <w:kern w:val="0"/>
          <w:sz w:val="20"/>
          <w:szCs w:val="20"/>
          <w:lang w:val="en-US" w:eastAsia="zh-CN" w:bidi="ar"/>
        </w:rPr>
        <w:t>B  总供给等于总需求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5" o:spt="201" alt="" type="#_x0000_t201" style="height:15.75pt;width:20.25pt;" o:ole="t" filled="f" o:preferrelative="t" stroked="f" coordsize="21600,21600">
            <v:path/>
            <v:fill on="f" focussize="0,0"/>
            <v:stroke on="f"/>
            <v:imagedata r:id="rId5" o:title=""/>
            <o:lock v:ext="edit" aspectratio="t"/>
            <w10:wrap type="none"/>
            <w10:anchorlock/>
          </v:shape>
          <w:control r:id="rId237" w:name="Control 55" w:shapeid="_x0000_i1255"/>
        </w:object>
      </w:r>
      <w:r>
        <w:rPr>
          <w:rFonts w:ascii="宋体" w:hAnsi="宋体" w:eastAsia="宋体" w:cs="宋体"/>
          <w:kern w:val="0"/>
          <w:sz w:val="20"/>
          <w:szCs w:val="20"/>
          <w:lang w:val="en-US" w:eastAsia="zh-CN" w:bidi="ar"/>
        </w:rPr>
        <w:t>C  注入量小于漏出量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6" o:spt="201" alt="" type="#_x0000_t201" style="height:15.75pt;width:20.25pt;" o:ole="t" filled="f" o:preferrelative="t" stroked="f" coordsize="21600,21600">
            <v:path/>
            <v:fill on="f" focussize="0,0"/>
            <v:stroke on="f"/>
            <v:imagedata r:id="rId7" o:title=""/>
            <o:lock v:ext="edit" aspectratio="t"/>
            <w10:wrap type="none"/>
            <w10:anchorlock/>
          </v:shape>
          <w:control r:id="rId238" w:name="Control 56" w:shapeid="_x0000_i1256"/>
        </w:object>
      </w:r>
      <w:r>
        <w:rPr>
          <w:rFonts w:ascii="宋体" w:hAnsi="宋体" w:eastAsia="宋体" w:cs="宋体"/>
          <w:kern w:val="0"/>
          <w:sz w:val="20"/>
          <w:szCs w:val="20"/>
          <w:lang w:val="en-US" w:eastAsia="zh-CN" w:bidi="ar"/>
        </w:rPr>
        <w:t>D  总需求大于总供给</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在总需求——总供给模型中，若总需求的变动只引起价格水平的变动，不会引起收入的变动，那么这时的总供给曲线是（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7" o:spt="201" alt="" type="#_x0000_t201" style="height:15.75pt;width:20.25pt;" o:ole="t" filled="f" o:preferrelative="t" stroked="f" coordsize="21600,21600">
            <v:path/>
            <v:fill on="f" focussize="0,0"/>
            <v:stroke on="f"/>
            <v:imagedata r:id="rId5" o:title=""/>
            <o:lock v:ext="edit" aspectratio="t"/>
            <w10:wrap type="none"/>
            <w10:anchorlock/>
          </v:shape>
          <w:control r:id="rId239" w:name="Control 57" w:shapeid="_x0000_i1257"/>
        </w:object>
      </w:r>
      <w:r>
        <w:rPr>
          <w:rFonts w:ascii="宋体" w:hAnsi="宋体" w:eastAsia="宋体" w:cs="宋体"/>
          <w:kern w:val="0"/>
          <w:sz w:val="20"/>
          <w:szCs w:val="20"/>
          <w:lang w:val="en-US" w:eastAsia="zh-CN" w:bidi="ar"/>
        </w:rPr>
        <w:t>A  长期总供给曲线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8" o:spt="201" alt="" type="#_x0000_t201" style="height:15.75pt;width:20.25pt;" o:ole="t" filled="f" o:preferrelative="t" stroked="f" coordsize="21600,21600">
            <v:path/>
            <v:fill on="f" focussize="0,0"/>
            <v:stroke on="f"/>
            <v:imagedata r:id="rId5" o:title=""/>
            <o:lock v:ext="edit" aspectratio="t"/>
            <w10:wrap type="none"/>
            <w10:anchorlock/>
          </v:shape>
          <w:control r:id="rId240" w:name="Control 58" w:shapeid="_x0000_i1258"/>
        </w:object>
      </w:r>
      <w:r>
        <w:rPr>
          <w:rFonts w:ascii="宋体" w:hAnsi="宋体" w:eastAsia="宋体" w:cs="宋体"/>
          <w:kern w:val="0"/>
          <w:sz w:val="20"/>
          <w:szCs w:val="20"/>
          <w:lang w:val="en-US" w:eastAsia="zh-CN" w:bidi="ar"/>
        </w:rPr>
        <w:t>B  短期总供给曲线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9" o:spt="201" alt="" type="#_x0000_t201" style="height:15.75pt;width:20.25pt;" o:ole="t" filled="f" o:preferrelative="t" stroked="f" coordsize="21600,21600">
            <v:path/>
            <v:fill on="f" focussize="0,0"/>
            <v:stroke on="f"/>
            <v:imagedata r:id="rId7" o:title=""/>
            <o:lock v:ext="edit" aspectratio="t"/>
            <w10:wrap type="none"/>
            <w10:anchorlock/>
          </v:shape>
          <w:control r:id="rId241" w:name="Control 59" w:shapeid="_x0000_i1259"/>
        </w:object>
      </w:r>
      <w:r>
        <w:rPr>
          <w:rFonts w:ascii="宋体" w:hAnsi="宋体" w:eastAsia="宋体" w:cs="宋体"/>
          <w:kern w:val="0"/>
          <w:sz w:val="20"/>
          <w:szCs w:val="20"/>
          <w:lang w:val="en-US" w:eastAsia="zh-CN" w:bidi="ar"/>
        </w:rPr>
        <w:t>C  都有可能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0" o:spt="201" alt="" type="#_x0000_t201" style="height:15.75pt;width:20.25pt;" o:ole="t" filled="f" o:preferrelative="t" stroked="f" coordsize="21600,21600">
            <v:path/>
            <v:fill on="f" focussize="0,0"/>
            <v:stroke on="f"/>
            <v:imagedata r:id="rId5" o:title=""/>
            <o:lock v:ext="edit" aspectratio="t"/>
            <w10:wrap type="none"/>
            <w10:anchorlock/>
          </v:shape>
          <w:control r:id="rId242" w:name="Control 60" w:shapeid="_x0000_i1260"/>
        </w:object>
      </w:r>
      <w:r>
        <w:rPr>
          <w:rFonts w:ascii="宋体" w:hAnsi="宋体" w:eastAsia="宋体" w:cs="宋体"/>
          <w:kern w:val="0"/>
          <w:sz w:val="20"/>
          <w:szCs w:val="20"/>
          <w:lang w:val="en-US" w:eastAsia="zh-CN" w:bidi="ar"/>
        </w:rPr>
        <w:t>D  都不可能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今年的物价指数是180，通货膨胀率为20％，去年的物价指数是（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1" o:spt="201" alt="" type="#_x0000_t201" style="height:15.75pt;width:20.25pt;" o:ole="t" filled="f" o:preferrelative="t" stroked="f" coordsize="21600,21600">
            <v:path/>
            <v:fill on="f" focussize="0,0"/>
            <v:stroke on="f"/>
            <v:imagedata r:id="rId5" o:title=""/>
            <o:lock v:ext="edit" aspectratio="t"/>
            <w10:wrap type="none"/>
            <w10:anchorlock/>
          </v:shape>
          <w:control r:id="rId243" w:name="Control 61" w:shapeid="_x0000_i1261"/>
        </w:object>
      </w:r>
      <w:r>
        <w:rPr>
          <w:rFonts w:ascii="宋体" w:hAnsi="宋体" w:eastAsia="宋体" w:cs="宋体"/>
          <w:kern w:val="0"/>
          <w:sz w:val="20"/>
          <w:szCs w:val="20"/>
          <w:lang w:val="en-US" w:eastAsia="zh-CN" w:bidi="ar"/>
        </w:rPr>
        <w:t>A  144</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2" o:spt="201" alt="" type="#_x0000_t201" style="height:15.75pt;width:20.25pt;" o:ole="t" filled="f" o:preferrelative="t" stroked="f" coordsize="21600,21600">
            <v:path/>
            <v:fill on="f" focussize="0,0"/>
            <v:stroke on="f"/>
            <v:imagedata r:id="rId7" o:title=""/>
            <o:lock v:ext="edit" aspectratio="t"/>
            <w10:wrap type="none"/>
            <w10:anchorlock/>
          </v:shape>
          <w:control r:id="rId244" w:name="Control 62" w:shapeid="_x0000_i1262"/>
        </w:object>
      </w:r>
      <w:r>
        <w:rPr>
          <w:rFonts w:ascii="宋体" w:hAnsi="宋体" w:eastAsia="宋体" w:cs="宋体"/>
          <w:kern w:val="0"/>
          <w:sz w:val="20"/>
          <w:szCs w:val="20"/>
          <w:lang w:val="en-US" w:eastAsia="zh-CN" w:bidi="ar"/>
        </w:rPr>
        <w:t>B  150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3" o:spt="201" alt="" type="#_x0000_t201" style="height:15.75pt;width:20.25pt;" o:ole="t" filled="f" o:preferrelative="t" stroked="f" coordsize="21600,21600">
            <v:path/>
            <v:fill on="f" focussize="0,0"/>
            <v:stroke on="f"/>
            <v:imagedata r:id="rId5" o:title=""/>
            <o:lock v:ext="edit" aspectratio="t"/>
            <w10:wrap type="none"/>
            <w10:anchorlock/>
          </v:shape>
          <w:control r:id="rId245" w:name="Control 63" w:shapeid="_x0000_i1263"/>
        </w:object>
      </w:r>
      <w:r>
        <w:rPr>
          <w:rFonts w:ascii="宋体" w:hAnsi="宋体" w:eastAsia="宋体" w:cs="宋体"/>
          <w:kern w:val="0"/>
          <w:sz w:val="20"/>
          <w:szCs w:val="20"/>
          <w:lang w:val="en-US" w:eastAsia="zh-CN" w:bidi="ar"/>
        </w:rPr>
        <w:t>C  160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4" o:spt="201" alt="" type="#_x0000_t201" style="height:15.75pt;width:20.25pt;" o:ole="t" filled="f" o:preferrelative="t" stroked="f" coordsize="21600,21600">
            <v:path/>
            <v:fill on="f" focussize="0,0"/>
            <v:stroke on="f"/>
            <v:imagedata r:id="rId5" o:title=""/>
            <o:lock v:ext="edit" aspectratio="t"/>
            <w10:wrap type="none"/>
            <w10:anchorlock/>
          </v:shape>
          <w:control r:id="rId246" w:name="Control 64" w:shapeid="_x0000_i1264"/>
        </w:object>
      </w:r>
      <w:r>
        <w:rPr>
          <w:rFonts w:ascii="宋体" w:hAnsi="宋体" w:eastAsia="宋体" w:cs="宋体"/>
          <w:kern w:val="0"/>
          <w:sz w:val="20"/>
          <w:szCs w:val="20"/>
          <w:lang w:val="en-US" w:eastAsia="zh-CN" w:bidi="ar"/>
        </w:rPr>
        <w:t>D  216</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可以称为温和的通货膨胀的情况是指（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5" o:spt="201" alt="" type="#_x0000_t201" style="height:15.75pt;width:20.25pt;" o:ole="t" filled="f" o:preferrelative="t" stroked="f" coordsize="21600,21600">
            <v:path/>
            <v:fill on="f" focussize="0,0"/>
            <v:stroke on="f"/>
            <v:imagedata r:id="rId5" o:title=""/>
            <o:lock v:ext="edit" aspectratio="t"/>
            <w10:wrap type="none"/>
            <w10:anchorlock/>
          </v:shape>
          <w:control r:id="rId247" w:name="Control 65" w:shapeid="_x0000_i1265"/>
        </w:object>
      </w:r>
      <w:r>
        <w:rPr>
          <w:rFonts w:ascii="宋体" w:hAnsi="宋体" w:eastAsia="宋体" w:cs="宋体"/>
          <w:kern w:val="0"/>
          <w:sz w:val="20"/>
          <w:szCs w:val="20"/>
          <w:lang w:val="en-US" w:eastAsia="zh-CN" w:bidi="ar"/>
        </w:rPr>
        <w:t>A  通货膨胀率在10％以上，并且有加剧的趋势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6" o:spt="201" alt="" type="#_x0000_t201" style="height:15.75pt;width:20.25pt;" o:ole="t" filled="f" o:preferrelative="t" stroked="f" coordsize="21600,21600">
            <v:path/>
            <v:fill on="f" focussize="0,0"/>
            <v:stroke on="f"/>
            <v:imagedata r:id="rId5" o:title=""/>
            <o:lock v:ext="edit" aspectratio="t"/>
            <w10:wrap type="none"/>
            <w10:anchorlock/>
          </v:shape>
          <w:control r:id="rId248" w:name="Control 66" w:shapeid="_x0000_i1266"/>
        </w:object>
      </w:r>
      <w:r>
        <w:rPr>
          <w:rFonts w:ascii="宋体" w:hAnsi="宋体" w:eastAsia="宋体" w:cs="宋体"/>
          <w:kern w:val="0"/>
          <w:sz w:val="20"/>
          <w:szCs w:val="20"/>
          <w:lang w:val="en-US" w:eastAsia="zh-CN" w:bidi="ar"/>
        </w:rPr>
        <w:t>B  通货膨胀率以每年５％的速度增长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7" o:spt="201" alt="" type="#_x0000_t201" style="height:15.75pt;width:20.25pt;" o:ole="t" filled="f" o:preferrelative="t" stroked="f" coordsize="21600,21600">
            <v:path/>
            <v:fill on="f" focussize="0,0"/>
            <v:stroke on="f"/>
            <v:imagedata r:id="rId7" o:title=""/>
            <o:lock v:ext="edit" aspectratio="t"/>
            <w10:wrap type="none"/>
            <w10:anchorlock/>
          </v:shape>
          <w:control r:id="rId249" w:name="Control 67" w:shapeid="_x0000_i1267"/>
        </w:object>
      </w:r>
      <w:r>
        <w:rPr>
          <w:rFonts w:ascii="宋体" w:hAnsi="宋体" w:eastAsia="宋体" w:cs="宋体"/>
          <w:kern w:val="0"/>
          <w:sz w:val="20"/>
          <w:szCs w:val="20"/>
          <w:lang w:val="en-US" w:eastAsia="zh-CN" w:bidi="ar"/>
        </w:rPr>
        <w:t>C  在数年之内，通货膨胀率一直保持在２％－３％水平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8" o:spt="201" alt="" type="#_x0000_t201" style="height:15.75pt;width:20.25pt;" o:ole="t" filled="f" o:preferrelative="t" stroked="f" coordsize="21600,21600">
            <v:path/>
            <v:fill on="f" focussize="0,0"/>
            <v:stroke on="f"/>
            <v:imagedata r:id="rId5" o:title=""/>
            <o:lock v:ext="edit" aspectratio="t"/>
            <w10:wrap type="none"/>
            <w10:anchorlock/>
          </v:shape>
          <w:control r:id="rId250" w:name="Control 68" w:shapeid="_x0000_i1268"/>
        </w:object>
      </w:r>
      <w:r>
        <w:rPr>
          <w:rFonts w:ascii="宋体" w:hAnsi="宋体" w:eastAsia="宋体" w:cs="宋体"/>
          <w:kern w:val="0"/>
          <w:sz w:val="20"/>
          <w:szCs w:val="20"/>
          <w:lang w:val="en-US" w:eastAsia="zh-CN" w:bidi="ar"/>
        </w:rPr>
        <w:t>D  通货膨胀率每月都在50％以上</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在LM曲线不变的情况下，IS曲线的弹性小，则（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9" o:spt="201" alt="" type="#_x0000_t201" style="height:15.75pt;width:20.25pt;" o:ole="t" filled="f" o:preferrelative="t" stroked="f" coordsize="21600,21600">
            <v:path/>
            <v:fill on="f" focussize="0,0"/>
            <v:stroke on="f"/>
            <v:imagedata r:id="rId7" o:title=""/>
            <o:lock v:ext="edit" aspectratio="t"/>
            <w10:wrap type="none"/>
            <w10:anchorlock/>
          </v:shape>
          <w:control r:id="rId251" w:name="Control 69" w:shapeid="_x0000_i1269"/>
        </w:object>
      </w:r>
      <w:r>
        <w:rPr>
          <w:rFonts w:ascii="宋体" w:hAnsi="宋体" w:eastAsia="宋体" w:cs="宋体"/>
          <w:kern w:val="0"/>
          <w:sz w:val="20"/>
          <w:szCs w:val="20"/>
          <w:lang w:val="en-US" w:eastAsia="zh-CN" w:bidi="ar"/>
        </w:rPr>
        <w:t>A  财政政策效果差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0" o:spt="201" alt="" type="#_x0000_t201" style="height:15.75pt;width:20.25pt;" o:ole="t" filled="f" o:preferrelative="t" stroked="f" coordsize="21600,21600">
            <v:path/>
            <v:fill on="f" focussize="0,0"/>
            <v:stroke on="f"/>
            <v:imagedata r:id="rId5" o:title=""/>
            <o:lock v:ext="edit" aspectratio="t"/>
            <w10:wrap type="none"/>
            <w10:anchorlock/>
          </v:shape>
          <w:control r:id="rId252" w:name="Control 70" w:shapeid="_x0000_i1270"/>
        </w:object>
      </w:r>
      <w:r>
        <w:rPr>
          <w:rFonts w:ascii="宋体" w:hAnsi="宋体" w:eastAsia="宋体" w:cs="宋体"/>
          <w:kern w:val="0"/>
          <w:sz w:val="20"/>
          <w:szCs w:val="20"/>
          <w:lang w:val="en-US" w:eastAsia="zh-CN" w:bidi="ar"/>
        </w:rPr>
        <w:t>B  财政政策效果好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1" o:spt="201" alt="" type="#_x0000_t201" style="height:15.75pt;width:20.25pt;" o:ole="t" filled="f" o:preferrelative="t" stroked="f" coordsize="21600,21600">
            <v:path/>
            <v:fill on="f" focussize="0,0"/>
            <v:stroke on="f"/>
            <v:imagedata r:id="rId5" o:title=""/>
            <o:lock v:ext="edit" aspectratio="t"/>
            <w10:wrap type="none"/>
            <w10:anchorlock/>
          </v:shape>
          <w:control r:id="rId253" w:name="Control 71" w:shapeid="_x0000_i1271"/>
        </w:object>
      </w:r>
      <w:r>
        <w:rPr>
          <w:rFonts w:ascii="宋体" w:hAnsi="宋体" w:eastAsia="宋体" w:cs="宋体"/>
          <w:kern w:val="0"/>
          <w:sz w:val="20"/>
          <w:szCs w:val="20"/>
          <w:lang w:val="en-US" w:eastAsia="zh-CN" w:bidi="ar"/>
        </w:rPr>
        <w:t>C  财政政策和货币政策效果一样好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2" o:spt="201" alt="" type="#_x0000_t201" style="height:15.75pt;width:20.25pt;" o:ole="t" filled="f" o:preferrelative="t" stroked="f" coordsize="21600,21600">
            <v:path/>
            <v:fill on="f" focussize="0,0"/>
            <v:stroke on="f"/>
            <v:imagedata r:id="rId5" o:title=""/>
            <o:lock v:ext="edit" aspectratio="t"/>
            <w10:wrap type="none"/>
            <w10:anchorlock/>
          </v:shape>
          <w:control r:id="rId254" w:name="Control 72" w:shapeid="_x0000_i1272"/>
        </w:object>
      </w:r>
      <w:r>
        <w:rPr>
          <w:rFonts w:ascii="宋体" w:hAnsi="宋体" w:eastAsia="宋体" w:cs="宋体"/>
          <w:kern w:val="0"/>
          <w:sz w:val="20"/>
          <w:szCs w:val="20"/>
          <w:lang w:val="en-US" w:eastAsia="zh-CN" w:bidi="ar"/>
        </w:rPr>
        <w:t>D  无法确定</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在哪种情况下，中央银行应该停止实行收缩货币供给量的政策（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3" o:spt="201" alt="" type="#_x0000_t201" style="height:15.75pt;width:20.25pt;" o:ole="t" filled="f" o:preferrelative="t" stroked="f" coordsize="21600,21600">
            <v:path/>
            <v:fill on="f" focussize="0,0"/>
            <v:stroke on="f"/>
            <v:imagedata r:id="rId5" o:title=""/>
            <o:lock v:ext="edit" aspectratio="t"/>
            <w10:wrap type="none"/>
            <w10:anchorlock/>
          </v:shape>
          <w:control r:id="rId255" w:name="Control 73" w:shapeid="_x0000_i1273"/>
        </w:object>
      </w:r>
      <w:r>
        <w:rPr>
          <w:rFonts w:ascii="宋体" w:hAnsi="宋体" w:eastAsia="宋体" w:cs="宋体"/>
          <w:kern w:val="0"/>
          <w:sz w:val="20"/>
          <w:szCs w:val="20"/>
          <w:lang w:val="en-US" w:eastAsia="zh-CN" w:bidi="ar"/>
        </w:rPr>
        <w:t>A  物价水平急剧上涨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4" o:spt="201" alt="" type="#_x0000_t201" style="height:15.75pt;width:20.25pt;" o:ole="t" filled="f" o:preferrelative="t" stroked="f" coordsize="21600,21600">
            <v:path/>
            <v:fill on="f" focussize="0,0"/>
            <v:stroke on="f"/>
            <v:imagedata r:id="rId7" o:title=""/>
            <o:lock v:ext="edit" aspectratio="t"/>
            <w10:wrap type="none"/>
            <w10:anchorlock/>
          </v:shape>
          <w:control r:id="rId256" w:name="Control 74" w:shapeid="_x0000_i1274"/>
        </w:object>
      </w:r>
      <w:r>
        <w:rPr>
          <w:rFonts w:ascii="宋体" w:hAnsi="宋体" w:eastAsia="宋体" w:cs="宋体"/>
          <w:kern w:val="0"/>
          <w:sz w:val="20"/>
          <w:szCs w:val="20"/>
          <w:lang w:val="en-US" w:eastAsia="zh-CN" w:bidi="ar"/>
        </w:rPr>
        <w:t>B  经济出现衰退的迹象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5" o:spt="201" alt="" type="#_x0000_t201" style="height:15.75pt;width:20.25pt;" o:ole="t" filled="f" o:preferrelative="t" stroked="f" coordsize="21600,21600">
            <v:path/>
            <v:fill on="f" focussize="0,0"/>
            <v:stroke on="f"/>
            <v:imagedata r:id="rId5" o:title=""/>
            <o:lock v:ext="edit" aspectratio="t"/>
            <w10:wrap type="none"/>
            <w10:anchorlock/>
          </v:shape>
          <w:control r:id="rId257" w:name="Control 75" w:shapeid="_x0000_i1275"/>
        </w:object>
      </w:r>
      <w:r>
        <w:rPr>
          <w:rFonts w:ascii="宋体" w:hAnsi="宋体" w:eastAsia="宋体" w:cs="宋体"/>
          <w:kern w:val="0"/>
          <w:sz w:val="20"/>
          <w:szCs w:val="20"/>
          <w:lang w:val="en-US" w:eastAsia="zh-CN" w:bidi="ar"/>
        </w:rPr>
        <w:t>C  经济出现过热的迹象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6" o:spt="201" alt="" type="#_x0000_t201" style="height:15.75pt;width:20.25pt;" o:ole="t" filled="f" o:preferrelative="t" stroked="f" coordsize="21600,21600">
            <v:path/>
            <v:fill on="f" focussize="0,0"/>
            <v:stroke on="f"/>
            <v:imagedata r:id="rId5" o:title=""/>
            <o:lock v:ext="edit" aspectratio="t"/>
            <w10:wrap type="none"/>
            <w10:anchorlock/>
          </v:shape>
          <w:control r:id="rId258" w:name="Control 76" w:shapeid="_x0000_i1276"/>
        </w:object>
      </w:r>
      <w:r>
        <w:rPr>
          <w:rFonts w:ascii="宋体" w:hAnsi="宋体" w:eastAsia="宋体" w:cs="宋体"/>
          <w:kern w:val="0"/>
          <w:sz w:val="20"/>
          <w:szCs w:val="20"/>
          <w:lang w:val="en-US" w:eastAsia="zh-CN" w:bidi="ar"/>
        </w:rPr>
        <w:t>D  利息率已下降到较低的水平</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与对外贸易乘数无关的因素是（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7" o:spt="201" alt="" type="#_x0000_t201" style="height:15.75pt;width:20.25pt;" o:ole="t" filled="f" o:preferrelative="t" stroked="f" coordsize="21600,21600">
            <v:path/>
            <v:fill on="f" focussize="0,0"/>
            <v:stroke on="f"/>
            <v:imagedata r:id="rId5" o:title=""/>
            <o:lock v:ext="edit" aspectratio="t"/>
            <w10:wrap type="none"/>
            <w10:anchorlock/>
          </v:shape>
          <w:control r:id="rId259" w:name="Control 77" w:shapeid="_x0000_i1277"/>
        </w:object>
      </w:r>
      <w:r>
        <w:rPr>
          <w:rFonts w:ascii="宋体" w:hAnsi="宋体" w:eastAsia="宋体" w:cs="宋体"/>
          <w:kern w:val="0"/>
          <w:sz w:val="20"/>
          <w:szCs w:val="20"/>
          <w:lang w:val="en-US" w:eastAsia="zh-CN" w:bidi="ar"/>
        </w:rPr>
        <w:t>A  边际消费倾向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8" o:spt="201" alt="" type="#_x0000_t201" style="height:15.75pt;width:20.25pt;" o:ole="t" filled="f" o:preferrelative="t" stroked="f" coordsize="21600,21600">
            <v:path/>
            <v:fill on="f" focussize="0,0"/>
            <v:stroke on="f"/>
            <v:imagedata r:id="rId7" o:title=""/>
            <o:lock v:ext="edit" aspectratio="t"/>
            <w10:wrap type="none"/>
            <w10:anchorlock/>
          </v:shape>
          <w:control r:id="rId260" w:name="Control 78" w:shapeid="_x0000_i1278"/>
        </w:object>
      </w:r>
      <w:r>
        <w:rPr>
          <w:rFonts w:ascii="宋体" w:hAnsi="宋体" w:eastAsia="宋体" w:cs="宋体"/>
          <w:kern w:val="0"/>
          <w:sz w:val="20"/>
          <w:szCs w:val="20"/>
          <w:lang w:val="en-US" w:eastAsia="zh-CN" w:bidi="ar"/>
        </w:rPr>
        <w:t>B  边际税收倾向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9" o:spt="201" alt="" type="#_x0000_t201" style="height:15.75pt;width:20.25pt;" o:ole="t" filled="f" o:preferrelative="t" stroked="f" coordsize="21600,21600">
            <v:path/>
            <v:fill on="f" focussize="0,0"/>
            <v:stroke on="f"/>
            <v:imagedata r:id="rId5" o:title=""/>
            <o:lock v:ext="edit" aspectratio="t"/>
            <w10:wrap type="none"/>
            <w10:anchorlock/>
          </v:shape>
          <w:control r:id="rId261" w:name="Control 79" w:shapeid="_x0000_i1279"/>
        </w:object>
      </w:r>
      <w:r>
        <w:rPr>
          <w:rFonts w:ascii="宋体" w:hAnsi="宋体" w:eastAsia="宋体" w:cs="宋体"/>
          <w:kern w:val="0"/>
          <w:sz w:val="20"/>
          <w:szCs w:val="20"/>
          <w:lang w:val="en-US" w:eastAsia="zh-CN" w:bidi="ar"/>
        </w:rPr>
        <w:t>C  边际进口倾向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0" o:spt="201" alt="" type="#_x0000_t201" style="height:15.75pt;width:20.25pt;" o:ole="t" filled="f" o:preferrelative="t" stroked="f" coordsize="21600,21600">
            <v:path/>
            <v:fill on="f" focussize="0,0"/>
            <v:stroke on="f"/>
            <v:imagedata r:id="rId5" o:title=""/>
            <o:lock v:ext="edit" aspectratio="t"/>
            <w10:wrap type="none"/>
            <w10:anchorlock/>
          </v:shape>
          <w:control r:id="rId262" w:name="Control 80" w:shapeid="_x0000_i1280"/>
        </w:object>
      </w:r>
      <w:r>
        <w:rPr>
          <w:rFonts w:ascii="宋体" w:hAnsi="宋体" w:eastAsia="宋体" w:cs="宋体"/>
          <w:kern w:val="0"/>
          <w:sz w:val="20"/>
          <w:szCs w:val="20"/>
          <w:lang w:val="en-US" w:eastAsia="zh-CN" w:bidi="ar"/>
        </w:rPr>
        <w:t>D  边际效率倾向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多选题（共5题，共20分）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以下关于需求价格弹性大小与销售收入的论述中，正确的是（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1" o:spt="201" alt="" type="#_x0000_t201" style="height:15.75pt;width:20.25pt;" o:ole="t" filled="f" o:preferrelative="t" stroked="f" coordsize="21600,21600">
            <v:path/>
            <v:fill on="f" focussize="0,0"/>
            <v:stroke on="f"/>
            <v:imagedata r:id="rId89" o:title=""/>
            <o:lock v:ext="edit" aspectratio="t"/>
            <w10:wrap type="none"/>
            <w10:anchorlock/>
          </v:shape>
          <w:control r:id="rId263" w:name="Control 81" w:shapeid="_x0000_i1281"/>
        </w:object>
      </w:r>
      <w:r>
        <w:rPr>
          <w:rFonts w:ascii="宋体" w:hAnsi="宋体" w:eastAsia="宋体" w:cs="宋体"/>
          <w:kern w:val="0"/>
          <w:sz w:val="20"/>
          <w:szCs w:val="20"/>
          <w:lang w:val="en-US" w:eastAsia="zh-CN" w:bidi="ar"/>
        </w:rPr>
        <w:t>A  需求弹性越大，销售收入越大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2" o:spt="201" alt="" type="#_x0000_t201" style="height:15.75pt;width:20.25pt;" o:ole="t" filled="f" o:preferrelative="t" stroked="f" coordsize="21600,21600">
            <v:path/>
            <v:fill on="f" focussize="0,0"/>
            <v:stroke on="f"/>
            <v:imagedata r:id="rId89" o:title=""/>
            <o:lock v:ext="edit" aspectratio="t"/>
            <w10:wrap type="none"/>
            <w10:anchorlock/>
          </v:shape>
          <w:control r:id="rId264" w:name="Control 82" w:shapeid="_x0000_i1282"/>
        </w:object>
      </w:r>
      <w:r>
        <w:rPr>
          <w:rFonts w:ascii="宋体" w:hAnsi="宋体" w:eastAsia="宋体" w:cs="宋体"/>
          <w:kern w:val="0"/>
          <w:sz w:val="20"/>
          <w:szCs w:val="20"/>
          <w:lang w:val="en-US" w:eastAsia="zh-CN" w:bidi="ar"/>
        </w:rPr>
        <w:t>B  如果商品富有弹性，则降价可以扩大销售收入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3" o:spt="201" alt="" type="#_x0000_t201" style="height:15.75pt;width:20.25pt;" o:ole="t" filled="f" o:preferrelative="t" stroked="f" coordsize="21600,21600">
            <v:path/>
            <v:fill on="f" focussize="0,0"/>
            <v:stroke on="f"/>
            <v:imagedata r:id="rId87" o:title=""/>
            <o:lock v:ext="edit" aspectratio="t"/>
            <w10:wrap type="none"/>
            <w10:anchorlock/>
          </v:shape>
          <w:control r:id="rId265" w:name="Control 83" w:shapeid="_x0000_i1283"/>
        </w:object>
      </w:r>
      <w:r>
        <w:rPr>
          <w:rFonts w:ascii="宋体" w:hAnsi="宋体" w:eastAsia="宋体" w:cs="宋体"/>
          <w:kern w:val="0"/>
          <w:sz w:val="20"/>
          <w:szCs w:val="20"/>
          <w:lang w:val="en-US" w:eastAsia="zh-CN" w:bidi="ar"/>
        </w:rPr>
        <w:t>C  如果商品缺乏弹性，则降价可以扩大销售收入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4" o:spt="201" alt="" type="#_x0000_t201" style="height:15.75pt;width:20.25pt;" o:ole="t" filled="f" o:preferrelative="t" stroked="f" coordsize="21600,21600">
            <v:path/>
            <v:fill on="f" focussize="0,0"/>
            <v:stroke on="f"/>
            <v:imagedata r:id="rId89" o:title=""/>
            <o:lock v:ext="edit" aspectratio="t"/>
            <w10:wrap type="none"/>
            <w10:anchorlock/>
          </v:shape>
          <w:control r:id="rId266" w:name="Control 84" w:shapeid="_x0000_i1284"/>
        </w:object>
      </w:r>
      <w:r>
        <w:rPr>
          <w:rFonts w:ascii="宋体" w:hAnsi="宋体" w:eastAsia="宋体" w:cs="宋体"/>
          <w:kern w:val="0"/>
          <w:sz w:val="20"/>
          <w:szCs w:val="20"/>
          <w:lang w:val="en-US" w:eastAsia="zh-CN" w:bidi="ar"/>
        </w:rPr>
        <w:t>D  如果商品富有弹性，则降价可以提高利润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5" o:spt="201" alt="" type="#_x0000_t201" style="height:15.75pt;width:20.25pt;" o:ole="t" filled="f" o:preferrelative="t" stroked="f" coordsize="21600,21600">
            <v:path/>
            <v:fill on="f" focussize="0,0"/>
            <v:stroke on="f"/>
            <v:imagedata r:id="rId87" o:title=""/>
            <o:lock v:ext="edit" aspectratio="t"/>
            <w10:wrap type="none"/>
            <w10:anchorlock/>
          </v:shape>
          <w:control r:id="rId267" w:name="Control 85" w:shapeid="_x0000_i1285"/>
        </w:object>
      </w:r>
      <w:r>
        <w:rPr>
          <w:rFonts w:ascii="宋体" w:hAnsi="宋体" w:eastAsia="宋体" w:cs="宋体"/>
          <w:kern w:val="0"/>
          <w:sz w:val="20"/>
          <w:szCs w:val="20"/>
          <w:lang w:val="en-US" w:eastAsia="zh-CN" w:bidi="ar"/>
        </w:rPr>
        <w:t>E  如果商品为单位弹性，则价格对销售收入没有影响</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参考答案：B,E；考生答案：A,B,D；试题分数：4；考生得分：0</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在亏损状态下，厂商继续生产的条件是（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6" o:spt="201" alt="" type="#_x0000_t201" style="height:15.75pt;width:20.25pt;" o:ole="t" filled="f" o:preferrelative="t" stroked="f" coordsize="21600,21600">
            <v:path/>
            <v:fill on="f" focussize="0,0"/>
            <v:stroke on="f"/>
            <v:imagedata r:id="rId87" o:title=""/>
            <o:lock v:ext="edit" aspectratio="t"/>
            <w10:wrap type="none"/>
            <w10:anchorlock/>
          </v:shape>
          <w:control r:id="rId268" w:name="Control 86" w:shapeid="_x0000_i1286"/>
        </w:object>
      </w:r>
      <w:r>
        <w:rPr>
          <w:rFonts w:ascii="宋体" w:hAnsi="宋体" w:eastAsia="宋体" w:cs="宋体"/>
          <w:kern w:val="0"/>
          <w:sz w:val="20"/>
          <w:szCs w:val="20"/>
          <w:lang w:val="en-US" w:eastAsia="zh-CN" w:bidi="ar"/>
        </w:rPr>
        <w:t>A  P=SAFC</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7" o:spt="201" alt="" type="#_x0000_t201" style="height:15.75pt;width:20.25pt;" o:ole="t" filled="f" o:preferrelative="t" stroked="f" coordsize="21600,21600">
            <v:path/>
            <v:fill on="f" focussize="0,0"/>
            <v:stroke on="f"/>
            <v:imagedata r:id="rId89" o:title=""/>
            <o:lock v:ext="edit" aspectratio="t"/>
            <w10:wrap type="none"/>
            <w10:anchorlock/>
          </v:shape>
          <w:control r:id="rId269" w:name="Control 87" w:shapeid="_x0000_i1287"/>
        </w:object>
      </w:r>
      <w:r>
        <w:rPr>
          <w:rFonts w:ascii="宋体" w:hAnsi="宋体" w:eastAsia="宋体" w:cs="宋体"/>
          <w:kern w:val="0"/>
          <w:sz w:val="20"/>
          <w:szCs w:val="20"/>
          <w:lang w:val="en-US" w:eastAsia="zh-CN" w:bidi="ar"/>
        </w:rPr>
        <w:t>B  P &gt; SAVC</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8" o:spt="201" alt="" type="#_x0000_t201" style="height:15.75pt;width:20.25pt;" o:ole="t" filled="f" o:preferrelative="t" stroked="f" coordsize="21600,21600">
            <v:path/>
            <v:fill on="f" focussize="0,0"/>
            <v:stroke on="f"/>
            <v:imagedata r:id="rId87" o:title=""/>
            <o:lock v:ext="edit" aspectratio="t"/>
            <w10:wrap type="none"/>
            <w10:anchorlock/>
          </v:shape>
          <w:control r:id="rId270" w:name="Control 88" w:shapeid="_x0000_i1288"/>
        </w:object>
      </w:r>
      <w:r>
        <w:rPr>
          <w:rFonts w:ascii="宋体" w:hAnsi="宋体" w:eastAsia="宋体" w:cs="宋体"/>
          <w:kern w:val="0"/>
          <w:sz w:val="20"/>
          <w:szCs w:val="20"/>
          <w:lang w:val="en-US" w:eastAsia="zh-CN" w:bidi="ar"/>
        </w:rPr>
        <w:t>C  P&lt;SAVC</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9" o:spt="201" alt="" type="#_x0000_t201" style="height:15.75pt;width:20.25pt;" o:ole="t" filled="f" o:preferrelative="t" stroked="f" coordsize="21600,21600">
            <v:path/>
            <v:fill on="f" focussize="0,0"/>
            <v:stroke on="f"/>
            <v:imagedata r:id="rId87" o:title=""/>
            <o:lock v:ext="edit" aspectratio="t"/>
            <w10:wrap type="none"/>
            <w10:anchorlock/>
          </v:shape>
          <w:control r:id="rId271" w:name="Control 89" w:shapeid="_x0000_i1289"/>
        </w:object>
      </w:r>
      <w:r>
        <w:rPr>
          <w:rFonts w:ascii="宋体" w:hAnsi="宋体" w:eastAsia="宋体" w:cs="宋体"/>
          <w:kern w:val="0"/>
          <w:sz w:val="20"/>
          <w:szCs w:val="20"/>
          <w:lang w:val="en-US" w:eastAsia="zh-CN" w:bidi="ar"/>
        </w:rPr>
        <w:t>D  P = SAVC</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0" o:spt="201" alt="" type="#_x0000_t201" style="height:15.75pt;width:20.25pt;" o:ole="t" filled="f" o:preferrelative="t" stroked="f" coordsize="21600,21600">
            <v:path/>
            <v:fill on="f" focussize="0,0"/>
            <v:stroke on="f"/>
            <v:imagedata r:id="rId89" o:title=""/>
            <o:lock v:ext="edit" aspectratio="t"/>
            <w10:wrap type="none"/>
            <w10:anchorlock/>
          </v:shape>
          <w:control r:id="rId272" w:name="Control 90" w:shapeid="_x0000_i1290"/>
        </w:object>
      </w:r>
      <w:r>
        <w:rPr>
          <w:rFonts w:ascii="宋体" w:hAnsi="宋体" w:eastAsia="宋体" w:cs="宋体"/>
          <w:kern w:val="0"/>
          <w:sz w:val="20"/>
          <w:szCs w:val="20"/>
          <w:lang w:val="en-US" w:eastAsia="zh-CN" w:bidi="ar"/>
        </w:rPr>
        <w:t>E  P&lt;SAFC</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参考答案：B,D；考生答案：B,E；试题分数：4；考生得分：0</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居民边际消费倾向递减说明（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1" o:spt="201" alt="" type="#_x0000_t201" style="height:15.75pt;width:20.25pt;" o:ole="t" filled="f" o:preferrelative="t" stroked="f" coordsize="21600,21600">
            <v:path/>
            <v:fill on="f" focussize="0,0"/>
            <v:stroke on="f"/>
            <v:imagedata r:id="rId89" o:title=""/>
            <o:lock v:ext="edit" aspectratio="t"/>
            <w10:wrap type="none"/>
            <w10:anchorlock/>
          </v:shape>
          <w:control r:id="rId273" w:name="Control 91" w:shapeid="_x0000_i1291"/>
        </w:object>
      </w:r>
      <w:r>
        <w:rPr>
          <w:rFonts w:ascii="宋体" w:hAnsi="宋体" w:eastAsia="宋体" w:cs="宋体"/>
          <w:kern w:val="0"/>
          <w:sz w:val="20"/>
          <w:szCs w:val="20"/>
          <w:lang w:val="en-US" w:eastAsia="zh-CN" w:bidi="ar"/>
        </w:rPr>
        <w:t>A  随着人们的收入增加消费的绝对数量也会增加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2" o:spt="201" alt="" type="#_x0000_t201" style="height:15.75pt;width:20.25pt;" o:ole="t" filled="f" o:preferrelative="t" stroked="f" coordsize="21600,21600">
            <v:path/>
            <v:fill on="f" focussize="0,0"/>
            <v:stroke on="f"/>
            <v:imagedata r:id="rId87" o:title=""/>
            <o:lock v:ext="edit" aspectratio="t"/>
            <w10:wrap type="none"/>
            <w10:anchorlock/>
          </v:shape>
          <w:control r:id="rId274" w:name="Control 92" w:shapeid="_x0000_i1292"/>
        </w:object>
      </w:r>
      <w:r>
        <w:rPr>
          <w:rFonts w:ascii="宋体" w:hAnsi="宋体" w:eastAsia="宋体" w:cs="宋体"/>
          <w:kern w:val="0"/>
          <w:sz w:val="20"/>
          <w:szCs w:val="20"/>
          <w:lang w:val="en-US" w:eastAsia="zh-CN" w:bidi="ar"/>
        </w:rPr>
        <w:t>B  消费增加的数量小于国民收入的增加量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3" o:spt="201" alt="" type="#_x0000_t201" style="height:15.75pt;width:20.25pt;" o:ole="t" filled="f" o:preferrelative="t" stroked="f" coordsize="21600,21600">
            <v:path/>
            <v:fill on="f" focussize="0,0"/>
            <v:stroke on="f"/>
            <v:imagedata r:id="rId87" o:title=""/>
            <o:lock v:ext="edit" aspectratio="t"/>
            <w10:wrap type="none"/>
            <w10:anchorlock/>
          </v:shape>
          <w:control r:id="rId275" w:name="Control 93" w:shapeid="_x0000_i1293"/>
        </w:object>
      </w:r>
      <w:r>
        <w:rPr>
          <w:rFonts w:ascii="宋体" w:hAnsi="宋体" w:eastAsia="宋体" w:cs="宋体"/>
          <w:kern w:val="0"/>
          <w:sz w:val="20"/>
          <w:szCs w:val="20"/>
          <w:lang w:val="en-US" w:eastAsia="zh-CN" w:bidi="ar"/>
        </w:rPr>
        <w:t>C  消费在收入中的比例将随着国民收入的上升而下降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4" o:spt="201" alt="" type="#_x0000_t201" style="height:15.75pt;width:20.25pt;" o:ole="t" filled="f" o:preferrelative="t" stroked="f" coordsize="21600,21600">
            <v:path/>
            <v:fill on="f" focussize="0,0"/>
            <v:stroke on="f"/>
            <v:imagedata r:id="rId89" o:title=""/>
            <o:lock v:ext="edit" aspectratio="t"/>
            <w10:wrap type="none"/>
            <w10:anchorlock/>
          </v:shape>
          <w:control r:id="rId276" w:name="Control 94" w:shapeid="_x0000_i1294"/>
        </w:object>
      </w:r>
      <w:r>
        <w:rPr>
          <w:rFonts w:ascii="宋体" w:hAnsi="宋体" w:eastAsia="宋体" w:cs="宋体"/>
          <w:kern w:val="0"/>
          <w:sz w:val="20"/>
          <w:szCs w:val="20"/>
          <w:lang w:val="en-US" w:eastAsia="zh-CN" w:bidi="ar"/>
        </w:rPr>
        <w:t>D  消费在收入中的比例将随着国民收入的上升而上升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5" o:spt="201" alt="" type="#_x0000_t201" style="height:15.75pt;width:20.25pt;" o:ole="t" filled="f" o:preferrelative="t" stroked="f" coordsize="21600,21600">
            <v:path/>
            <v:fill on="f" focussize="0,0"/>
            <v:stroke on="f"/>
            <v:imagedata r:id="rId89" o:title=""/>
            <o:lock v:ext="edit" aspectratio="t"/>
            <w10:wrap type="none"/>
            <w10:anchorlock/>
          </v:shape>
          <w:control r:id="rId277" w:name="Control 95" w:shapeid="_x0000_i1295"/>
        </w:object>
      </w:r>
      <w:r>
        <w:rPr>
          <w:rFonts w:ascii="宋体" w:hAnsi="宋体" w:eastAsia="宋体" w:cs="宋体"/>
          <w:kern w:val="0"/>
          <w:sz w:val="20"/>
          <w:szCs w:val="20"/>
          <w:lang w:val="en-US" w:eastAsia="zh-CN" w:bidi="ar"/>
        </w:rPr>
        <w:t>E  消费和收入之间的差额随收入的增加而越来越大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参考答案：A,B,C,E；考生答案：A,D,E；试题分数：4；考生得分：0</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 ）将引起总需求曲线向右上方移动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6" o:spt="201" alt="" type="#_x0000_t201" style="height:15.75pt;width:20.25pt;" o:ole="t" filled="f" o:preferrelative="t" stroked="f" coordsize="21600,21600">
            <v:path/>
            <v:fill on="f" focussize="0,0"/>
            <v:stroke on="f"/>
            <v:imagedata r:id="rId89" o:title=""/>
            <o:lock v:ext="edit" aspectratio="t"/>
            <w10:wrap type="none"/>
            <w10:anchorlock/>
          </v:shape>
          <w:control r:id="rId278" w:name="Control 96" w:shapeid="_x0000_i1296"/>
        </w:object>
      </w:r>
      <w:r>
        <w:rPr>
          <w:rFonts w:ascii="宋体" w:hAnsi="宋体" w:eastAsia="宋体" w:cs="宋体"/>
          <w:kern w:val="0"/>
          <w:sz w:val="20"/>
          <w:szCs w:val="20"/>
          <w:lang w:val="en-US" w:eastAsia="zh-CN" w:bidi="ar"/>
        </w:rPr>
        <w:t>A  政府采取措施允许分期付款购买住房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7" o:spt="201" alt="" type="#_x0000_t201" style="height:15.75pt;width:20.25pt;" o:ole="t" filled="f" o:preferrelative="t" stroked="f" coordsize="21600,21600">
            <v:path/>
            <v:fill on="f" focussize="0,0"/>
            <v:stroke on="f"/>
            <v:imagedata r:id="rId87" o:title=""/>
            <o:lock v:ext="edit" aspectratio="t"/>
            <w10:wrap type="none"/>
            <w10:anchorlock/>
          </v:shape>
          <w:control r:id="rId279" w:name="Control 97" w:shapeid="_x0000_i1297"/>
        </w:object>
      </w:r>
      <w:r>
        <w:rPr>
          <w:rFonts w:ascii="宋体" w:hAnsi="宋体" w:eastAsia="宋体" w:cs="宋体"/>
          <w:kern w:val="0"/>
          <w:sz w:val="20"/>
          <w:szCs w:val="20"/>
          <w:lang w:val="en-US" w:eastAsia="zh-CN" w:bidi="ar"/>
        </w:rPr>
        <w:t>B  政府决定紧缩开支，减少政府购买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8" o:spt="201" alt="" type="#_x0000_t201" style="height:15.75pt;width:20.25pt;" o:ole="t" filled="f" o:preferrelative="t" stroked="f" coordsize="21600,21600">
            <v:path/>
            <v:fill on="f" focussize="0,0"/>
            <v:stroke on="f"/>
            <v:imagedata r:id="rId89" o:title=""/>
            <o:lock v:ext="edit" aspectratio="t"/>
            <w10:wrap type="none"/>
            <w10:anchorlock/>
          </v:shape>
          <w:control r:id="rId280" w:name="Control 98" w:shapeid="_x0000_i1298"/>
        </w:object>
      </w:r>
      <w:r>
        <w:rPr>
          <w:rFonts w:ascii="宋体" w:hAnsi="宋体" w:eastAsia="宋体" w:cs="宋体"/>
          <w:kern w:val="0"/>
          <w:sz w:val="20"/>
          <w:szCs w:val="20"/>
          <w:lang w:val="en-US" w:eastAsia="zh-CN" w:bidi="ar"/>
        </w:rPr>
        <w:t>C  政府决定增加开支，增加政府购买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9" o:spt="201" alt="" type="#_x0000_t201" style="height:15.75pt;width:20.25pt;" o:ole="t" filled="f" o:preferrelative="t" stroked="f" coordsize="21600,21600">
            <v:path/>
            <v:fill on="f" focussize="0,0"/>
            <v:stroke on="f"/>
            <v:imagedata r:id="rId89" o:title=""/>
            <o:lock v:ext="edit" aspectratio="t"/>
            <w10:wrap type="none"/>
            <w10:anchorlock/>
          </v:shape>
          <w:control r:id="rId281" w:name="Control 99" w:shapeid="_x0000_i1299"/>
        </w:object>
      </w:r>
      <w:r>
        <w:rPr>
          <w:rFonts w:ascii="宋体" w:hAnsi="宋体" w:eastAsia="宋体" w:cs="宋体"/>
          <w:kern w:val="0"/>
          <w:sz w:val="20"/>
          <w:szCs w:val="20"/>
          <w:lang w:val="en-US" w:eastAsia="zh-CN" w:bidi="ar"/>
        </w:rPr>
        <w:t>D  货币供给增加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0" o:spt="201" alt="" type="#_x0000_t201" style="height:15.75pt;width:20.25pt;" o:ole="t" filled="f" o:preferrelative="t" stroked="f" coordsize="21600,21600">
            <v:path/>
            <v:fill on="f" focussize="0,0"/>
            <v:stroke on="f"/>
            <v:imagedata r:id="rId87" o:title=""/>
            <o:lock v:ext="edit" aspectratio="t"/>
            <w10:wrap type="none"/>
            <w10:anchorlock/>
          </v:shape>
          <w:control r:id="rId282" w:name="Control 100" w:shapeid="_x0000_i1300"/>
        </w:object>
      </w:r>
      <w:r>
        <w:rPr>
          <w:rFonts w:ascii="宋体" w:hAnsi="宋体" w:eastAsia="宋体" w:cs="宋体"/>
          <w:kern w:val="0"/>
          <w:sz w:val="20"/>
          <w:szCs w:val="20"/>
          <w:lang w:val="en-US" w:eastAsia="zh-CN" w:bidi="ar"/>
        </w:rPr>
        <w:t>E  消费和投资的减少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参考答案：A,C,D；考生答案：A,C,D；试题分数：4；考生得分：4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在经济衰退时期，依靠发行公债扩大政府支出的扩张性财政政策对经济有下述影响（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1" o:spt="201" alt="" type="#_x0000_t201" style="height:15.75pt;width:20.25pt;" o:ole="t" filled="f" o:preferrelative="t" stroked="f" coordsize="21600,21600">
            <v:path/>
            <v:fill on="f" focussize="0,0"/>
            <v:stroke on="f"/>
            <v:imagedata r:id="rId89" o:title=""/>
            <o:lock v:ext="edit" aspectratio="t"/>
            <w10:wrap type="none"/>
            <w10:anchorlock/>
          </v:shape>
          <w:control r:id="rId283" w:name="Control 101" w:shapeid="_x0000_i1301"/>
        </w:object>
      </w:r>
      <w:r>
        <w:rPr>
          <w:rFonts w:ascii="宋体" w:hAnsi="宋体" w:eastAsia="宋体" w:cs="宋体"/>
          <w:kern w:val="0"/>
          <w:sz w:val="20"/>
          <w:szCs w:val="20"/>
          <w:lang w:val="en-US" w:eastAsia="zh-CN" w:bidi="ar"/>
        </w:rPr>
        <w:t>A  缓和经济萧条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2" o:spt="201" alt="" type="#_x0000_t201" style="height:15.75pt;width:20.25pt;" o:ole="t" filled="f" o:preferrelative="t" stroked="f" coordsize="21600,21600">
            <v:path/>
            <v:fill on="f" focussize="0,0"/>
            <v:stroke on="f"/>
            <v:imagedata r:id="rId89" o:title=""/>
            <o:lock v:ext="edit" aspectratio="t"/>
            <w10:wrap type="none"/>
            <w10:anchorlock/>
          </v:shape>
          <w:control r:id="rId284" w:name="Control 102" w:shapeid="_x0000_i1302"/>
        </w:object>
      </w:r>
      <w:r>
        <w:rPr>
          <w:rFonts w:ascii="宋体" w:hAnsi="宋体" w:eastAsia="宋体" w:cs="宋体"/>
          <w:kern w:val="0"/>
          <w:sz w:val="20"/>
          <w:szCs w:val="20"/>
          <w:lang w:val="en-US" w:eastAsia="zh-CN" w:bidi="ar"/>
        </w:rPr>
        <w:t>B  增加政府债务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3" o:spt="201" alt="" type="#_x0000_t201" style="height:15.75pt;width:20.25pt;" o:ole="t" filled="f" o:preferrelative="t" stroked="f" coordsize="21600,21600">
            <v:path/>
            <v:fill on="f" focussize="0,0"/>
            <v:stroke on="f"/>
            <v:imagedata r:id="rId87" o:title=""/>
            <o:lock v:ext="edit" aspectratio="t"/>
            <w10:wrap type="none"/>
            <w10:anchorlock/>
          </v:shape>
          <w:control r:id="rId285" w:name="Control 103" w:shapeid="_x0000_i1303"/>
        </w:object>
      </w:r>
      <w:r>
        <w:rPr>
          <w:rFonts w:ascii="宋体" w:hAnsi="宋体" w:eastAsia="宋体" w:cs="宋体"/>
          <w:kern w:val="0"/>
          <w:sz w:val="20"/>
          <w:szCs w:val="20"/>
          <w:lang w:val="en-US" w:eastAsia="zh-CN" w:bidi="ar"/>
        </w:rPr>
        <w:t>C  缓和了通货膨胀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4" o:spt="201" alt="" type="#_x0000_t201" style="height:15.75pt;width:20.25pt;" o:ole="t" filled="f" o:preferrelative="t" stroked="f" coordsize="21600,21600">
            <v:path/>
            <v:fill on="f" focussize="0,0"/>
            <v:stroke on="f"/>
            <v:imagedata r:id="rId87" o:title=""/>
            <o:lock v:ext="edit" aspectratio="t"/>
            <w10:wrap type="none"/>
            <w10:anchorlock/>
          </v:shape>
          <w:control r:id="rId286" w:name="Control 104" w:shapeid="_x0000_i1304"/>
        </w:object>
      </w:r>
      <w:r>
        <w:rPr>
          <w:rFonts w:ascii="宋体" w:hAnsi="宋体" w:eastAsia="宋体" w:cs="宋体"/>
          <w:kern w:val="0"/>
          <w:sz w:val="20"/>
          <w:szCs w:val="20"/>
          <w:lang w:val="en-US" w:eastAsia="zh-CN" w:bidi="ar"/>
        </w:rPr>
        <w:t>D  减少了政府债务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5" o:spt="201" alt="" type="#_x0000_t201" style="height:15.75pt;width:20.25pt;" o:ole="t" filled="f" o:preferrelative="t" stroked="f" coordsize="21600,21600">
            <v:path/>
            <v:fill on="f" focussize="0,0"/>
            <v:stroke on="f"/>
            <v:imagedata r:id="rId87" o:title=""/>
            <o:lock v:ext="edit" aspectratio="t"/>
            <w10:wrap type="none"/>
            <w10:anchorlock/>
          </v:shape>
          <w:control r:id="rId287" w:name="Control 105" w:shapeid="_x0000_i1305"/>
        </w:object>
      </w:r>
      <w:r>
        <w:rPr>
          <w:rFonts w:ascii="宋体" w:hAnsi="宋体" w:eastAsia="宋体" w:cs="宋体"/>
          <w:kern w:val="0"/>
          <w:sz w:val="20"/>
          <w:szCs w:val="20"/>
          <w:lang w:val="en-US" w:eastAsia="zh-CN" w:bidi="ar"/>
        </w:rPr>
        <w:t>E  税收增加</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参考答案：A,B；考生答案：A,B；试题分数：4；考生得分：4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判断题（共10题，共20分）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生产者预期某商品未来价格要下降，就会减少该商品当前的供给。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6" o:spt="201" alt="" type="#_x0000_t201" style="height:15.75pt;width:20.25pt;" o:ole="t" filled="f" o:preferrelative="t" stroked="f" coordsize="21600,21600">
            <v:path/>
            <v:fill on="f" focussize="0,0"/>
            <v:stroke on="f"/>
            <v:imagedata r:id="rId5" o:title=""/>
            <o:lock v:ext="edit" aspectratio="t"/>
            <w10:wrap type="none"/>
            <w10:anchorlock/>
          </v:shape>
          <w:control r:id="rId288" w:name="Control 106" w:shapeid="_x0000_i1306"/>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7" o:spt="201" alt="" type="#_x0000_t201" style="height:15.75pt;width:20.25pt;" o:ole="t" filled="f" o:preferrelative="t" stroked="f" coordsize="21600,21600">
            <v:path/>
            <v:fill on="f" focussize="0,0"/>
            <v:stroke on="f"/>
            <v:imagedata r:id="rId7" o:title=""/>
            <o:lock v:ext="edit" aspectratio="t"/>
            <w10:wrap type="none"/>
            <w10:anchorlock/>
          </v:shape>
          <w:control r:id="rId289" w:name="Control 107" w:shapeid="_x0000_i1307"/>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平均变动成本随着产量的增加越来越少。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8" o:spt="201" alt="" type="#_x0000_t201" style="height:15.75pt;width:20.25pt;" o:ole="t" filled="f" o:preferrelative="t" stroked="f" coordsize="21600,21600">
            <v:path/>
            <v:fill on="f" focussize="0,0"/>
            <v:stroke on="f"/>
            <v:imagedata r:id="rId5" o:title=""/>
            <o:lock v:ext="edit" aspectratio="t"/>
            <w10:wrap type="none"/>
            <w10:anchorlock/>
          </v:shape>
          <w:control r:id="rId290" w:name="Control 108" w:shapeid="_x0000_i1308"/>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9" o:spt="201" alt="" type="#_x0000_t201" style="height:15.75pt;width:20.25pt;" o:ole="t" filled="f" o:preferrelative="t" stroked="f" coordsize="21600,21600">
            <v:path/>
            <v:fill on="f" focussize="0,0"/>
            <v:stroke on="f"/>
            <v:imagedata r:id="rId7" o:title=""/>
            <o:lock v:ext="edit" aspectratio="t"/>
            <w10:wrap type="none"/>
            <w10:anchorlock/>
          </v:shape>
          <w:control r:id="rId291" w:name="Control 109" w:shapeid="_x0000_i1309"/>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完全竞争条件下，厂商所面临的需求曲线是一条水平线。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0" o:spt="201" alt="" type="#_x0000_t201" style="height:15.75pt;width:20.25pt;" o:ole="t" filled="f" o:preferrelative="t" stroked="f" coordsize="21600,21600">
            <v:path/>
            <v:fill on="f" focussize="0,0"/>
            <v:stroke on="f"/>
            <v:imagedata r:id="rId5" o:title=""/>
            <o:lock v:ext="edit" aspectratio="t"/>
            <w10:wrap type="none"/>
            <w10:anchorlock/>
          </v:shape>
          <w:control r:id="rId292" w:name="Control 110" w:shapeid="_x0000_i1310"/>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1" o:spt="201" alt="" type="#_x0000_t201" style="height:15.75pt;width:20.25pt;" o:ole="t" filled="f" o:preferrelative="t" stroked="f" coordsize="21600,21600">
            <v:path/>
            <v:fill on="f" focussize="0,0"/>
            <v:stroke on="f"/>
            <v:imagedata r:id="rId7" o:title=""/>
            <o:lock v:ext="edit" aspectratio="t"/>
            <w10:wrap type="none"/>
            <w10:anchorlock/>
          </v:shape>
          <w:control r:id="rId293" w:name="Control 111" w:shapeid="_x0000_i1311"/>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生产要素市场的需求是一种直接需求。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2" o:spt="201" alt="" type="#_x0000_t201" style="height:15.75pt;width:20.25pt;" o:ole="t" filled="f" o:preferrelative="t" stroked="f" coordsize="21600,21600">
            <v:path/>
            <v:fill on="f" focussize="0,0"/>
            <v:stroke on="f"/>
            <v:imagedata r:id="rId5" o:title=""/>
            <o:lock v:ext="edit" aspectratio="t"/>
            <w10:wrap type="none"/>
            <w10:anchorlock/>
          </v:shape>
          <w:control r:id="rId294" w:name="Control 112" w:shapeid="_x0000_i1312"/>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3" o:spt="201" alt="" type="#_x0000_t201" style="height:15.75pt;width:20.25pt;" o:ole="t" filled="f" o:preferrelative="t" stroked="f" coordsize="21600,21600">
            <v:path/>
            <v:fill on="f" focussize="0,0"/>
            <v:stroke on="f"/>
            <v:imagedata r:id="rId7" o:title=""/>
            <o:lock v:ext="edit" aspectratio="t"/>
            <w10:wrap type="none"/>
            <w10:anchorlock/>
          </v:shape>
          <w:control r:id="rId295" w:name="Control 113" w:shapeid="_x0000_i1313"/>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外部经济有利于资源配置。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4" o:spt="201" alt="" type="#_x0000_t201" style="height:15.75pt;width:20.25pt;" o:ole="t" filled="f" o:preferrelative="t" stroked="f" coordsize="21600,21600">
            <v:path/>
            <v:fill on="f" focussize="0,0"/>
            <v:stroke on="f"/>
            <v:imagedata r:id="rId5" o:title=""/>
            <o:lock v:ext="edit" aspectratio="t"/>
            <w10:wrap type="none"/>
            <w10:anchorlock/>
          </v:shape>
          <w:control r:id="rId296" w:name="Control 114" w:shapeid="_x0000_i1314"/>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5" o:spt="201" alt="" type="#_x0000_t201" style="height:15.75pt;width:20.25pt;" o:ole="t" filled="f" o:preferrelative="t" stroked="f" coordsize="21600,21600">
            <v:path/>
            <v:fill on="f" focussize="0,0"/>
            <v:stroke on="f"/>
            <v:imagedata r:id="rId7" o:title=""/>
            <o:lock v:ext="edit" aspectratio="t"/>
            <w10:wrap type="none"/>
            <w10:anchorlock/>
          </v:shape>
          <w:control r:id="rId297" w:name="Control 115" w:shapeid="_x0000_i1315"/>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假定某部门增加100万的投资，国民收入就增加100万。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6" o:spt="201" alt="" type="#_x0000_t201" style="height:15.75pt;width:20.25pt;" o:ole="t" filled="f" o:preferrelative="t" stroked="f" coordsize="21600,21600">
            <v:path/>
            <v:fill on="f" focussize="0,0"/>
            <v:stroke on="f"/>
            <v:imagedata r:id="rId5" o:title=""/>
            <o:lock v:ext="edit" aspectratio="t"/>
            <w10:wrap type="none"/>
            <w10:anchorlock/>
          </v:shape>
          <w:control r:id="rId298" w:name="Control 116" w:shapeid="_x0000_i1316"/>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7" o:spt="201" alt="" type="#_x0000_t201" style="height:15.75pt;width:20.25pt;" o:ole="t" filled="f" o:preferrelative="t" stroked="f" coordsize="21600,21600">
            <v:path/>
            <v:fill on="f" focussize="0,0"/>
            <v:stroke on="f"/>
            <v:imagedata r:id="rId7" o:title=""/>
            <o:lock v:ext="edit" aspectratio="t"/>
            <w10:wrap type="none"/>
            <w10:anchorlock/>
          </v:shape>
          <w:control r:id="rId299" w:name="Control 117" w:shapeid="_x0000_i1317"/>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支票和信用卡实际上都不是严格意义上的货币。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8" o:spt="201" alt="" type="#_x0000_t201" style="height:15.75pt;width:20.25pt;" o:ole="t" filled="f" o:preferrelative="t" stroked="f" coordsize="21600,21600">
            <v:path/>
            <v:fill on="f" focussize="0,0"/>
            <v:stroke on="f"/>
            <v:imagedata r:id="rId7" o:title=""/>
            <o:lock v:ext="edit" aspectratio="t"/>
            <w10:wrap type="none"/>
            <w10:anchorlock/>
          </v:shape>
          <w:control r:id="rId300" w:name="Control 118" w:shapeid="_x0000_i1318"/>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9" o:spt="201" alt="" type="#_x0000_t201" style="height:15.75pt;width:20.25pt;" o:ole="t" filled="f" o:preferrelative="t" stroked="f" coordsize="21600,21600">
            <v:path/>
            <v:fill on="f" focussize="0,0"/>
            <v:stroke on="f"/>
            <v:imagedata r:id="rId5" o:title=""/>
            <o:lock v:ext="edit" aspectratio="t"/>
            <w10:wrap type="none"/>
            <w10:anchorlock/>
          </v:shape>
          <w:control r:id="rId301" w:name="Control 119" w:shapeid="_x0000_i1319"/>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当其它因素不变时，投资增加会引起总需求曲线向右平行移动。（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0" o:spt="201" alt="" type="#_x0000_t201" style="height:15.75pt;width:20.25pt;" o:ole="t" filled="f" o:preferrelative="t" stroked="f" coordsize="21600,21600">
            <v:path/>
            <v:fill on="f" focussize="0,0"/>
            <v:stroke on="f"/>
            <v:imagedata r:id="rId5" o:title=""/>
            <o:lock v:ext="edit" aspectratio="t"/>
            <w10:wrap type="none"/>
            <w10:anchorlock/>
          </v:shape>
          <w:control r:id="rId302" w:name="Control 120" w:shapeid="_x0000_i1320"/>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1" o:spt="201" alt="" type="#_x0000_t201" style="height:15.75pt;width:20.25pt;" o:ole="t" filled="f" o:preferrelative="t" stroked="f" coordsize="21600,21600">
            <v:path/>
            <v:fill on="f" focussize="0,0"/>
            <v:stroke on="f"/>
            <v:imagedata r:id="rId7" o:title=""/>
            <o:lock v:ext="edit" aspectratio="t"/>
            <w10:wrap type="none"/>
            <w10:anchorlock/>
          </v:shape>
          <w:control r:id="rId303" w:name="Control 121" w:shapeid="_x0000_i1321"/>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摩擦性失业与劳动力供求状态相关，与市场制度本身无关。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2" o:spt="201" alt="" type="#_x0000_t201" style="height:15.75pt;width:20.25pt;" o:ole="t" filled="f" o:preferrelative="t" stroked="f" coordsize="21600,21600">
            <v:path/>
            <v:fill on="f" focussize="0,0"/>
            <v:stroke on="f"/>
            <v:imagedata r:id="rId5" o:title=""/>
            <o:lock v:ext="edit" aspectratio="t"/>
            <w10:wrap type="none"/>
            <w10:anchorlock/>
          </v:shape>
          <w:control r:id="rId304" w:name="Control 122" w:shapeid="_x0000_i1322"/>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3" o:spt="201" alt="" type="#_x0000_t201" style="height:15.75pt;width:20.25pt;" o:ole="t" filled="f" o:preferrelative="t" stroked="f" coordsize="21600,21600">
            <v:path/>
            <v:fill on="f" focussize="0,0"/>
            <v:stroke on="f"/>
            <v:imagedata r:id="rId7" o:title=""/>
            <o:lock v:ext="edit" aspectratio="t"/>
            <w10:wrap type="none"/>
            <w10:anchorlock/>
          </v:shape>
          <w:control r:id="rId305" w:name="Control 123" w:shapeid="_x0000_i1323"/>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在LM曲线不变的情况下，IS曲线的弹性小，则财政政策的效果好。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4" o:spt="201" alt="" type="#_x0000_t201" style="height:15.75pt;width:20.25pt;" o:ole="t" filled="f" o:preferrelative="t" stroked="f" coordsize="21600,21600">
            <v:path/>
            <v:fill on="f" focussize="0,0"/>
            <v:stroke on="f"/>
            <v:imagedata r:id="rId7" o:title=""/>
            <o:lock v:ext="edit" aspectratio="t"/>
            <w10:wrap type="none"/>
            <w10:anchorlock/>
          </v:shape>
          <w:control r:id="rId306" w:name="Control 124" w:shapeid="_x0000_i1324"/>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5" o:spt="201" alt="" type="#_x0000_t201" style="height:15.75pt;width:20.25pt;" o:ole="t" filled="f" o:preferrelative="t" stroked="f" coordsize="21600,21600">
            <v:path/>
            <v:fill on="f" focussize="0,0"/>
            <v:stroke on="f"/>
            <v:imagedata r:id="rId5" o:title=""/>
            <o:lock v:ext="edit" aspectratio="t"/>
            <w10:wrap type="none"/>
            <w10:anchorlock/>
          </v:shape>
          <w:control r:id="rId307" w:name="Control 125" w:shapeid="_x0000_i1325"/>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配伍题（共2题，共20分）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r>
        <w:rPr>
          <w:rFonts w:ascii="Arial" w:hAnsi="Arial" w:eastAsia="宋体" w:cs="Arial"/>
          <w:kern w:val="0"/>
          <w:sz w:val="24"/>
          <w:szCs w:val="24"/>
          <w:lang w:val="en-US" w:eastAsia="zh-CN" w:bidi="ar"/>
        </w:rPr>
        <w:t>1.</w:t>
      </w:r>
      <w:r>
        <w:rPr>
          <w:rFonts w:hint="eastAsia" w:ascii="Arial" w:hAnsi="Arial" w:eastAsia="宋体" w:cs="Arial"/>
          <w:kern w:val="0"/>
          <w:sz w:val="24"/>
          <w:szCs w:val="24"/>
          <w:lang w:val="en-US" w:eastAsia="zh-CN" w:bidi="ar"/>
        </w:rPr>
        <w:t>总效用：</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2.</w:t>
      </w:r>
      <w:r>
        <w:rPr>
          <w:rFonts w:hint="eastAsia" w:ascii="Arial" w:hAnsi="Arial" w:eastAsia="宋体" w:cs="Arial"/>
          <w:kern w:val="0"/>
          <w:sz w:val="24"/>
          <w:szCs w:val="24"/>
          <w:lang w:val="en-US" w:eastAsia="zh-CN" w:bidi="ar"/>
        </w:rPr>
        <w:t>边际效用：</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3.</w:t>
      </w:r>
      <w:r>
        <w:rPr>
          <w:rFonts w:hint="eastAsia" w:ascii="Arial" w:hAnsi="Arial" w:eastAsia="宋体" w:cs="Arial"/>
          <w:kern w:val="0"/>
          <w:sz w:val="24"/>
          <w:szCs w:val="24"/>
          <w:lang w:val="en-US" w:eastAsia="zh-CN" w:bidi="ar"/>
        </w:rPr>
        <w:t>总需求曲线：</w:t>
      </w:r>
      <w:r>
        <w:rPr>
          <w:rFonts w:hint="default" w:ascii="Arial" w:hAnsi="Arial" w:eastAsia="宋体" w:cs="Arial"/>
          <w:kern w:val="0"/>
          <w:sz w:val="24"/>
          <w:szCs w:val="24"/>
          <w:lang w:val="en-US" w:eastAsia="zh-CN" w:bidi="ar"/>
        </w:rPr>
        <w:t>(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4.</w:t>
      </w:r>
      <w:r>
        <w:rPr>
          <w:rFonts w:hint="eastAsia" w:ascii="Arial" w:hAnsi="Arial" w:eastAsia="宋体" w:cs="Arial"/>
          <w:kern w:val="0"/>
          <w:sz w:val="24"/>
          <w:szCs w:val="24"/>
          <w:lang w:val="en-US" w:eastAsia="zh-CN" w:bidi="ar"/>
        </w:rPr>
        <w:t>总供给曲线：</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5.</w:t>
      </w:r>
      <w:r>
        <w:rPr>
          <w:rFonts w:hint="eastAsia" w:ascii="Arial" w:hAnsi="Arial" w:eastAsia="宋体" w:cs="Arial"/>
          <w:kern w:val="0"/>
          <w:sz w:val="24"/>
          <w:szCs w:val="24"/>
          <w:lang w:val="en-US" w:eastAsia="zh-CN" w:bidi="ar"/>
        </w:rPr>
        <w:t>公开市场业务：</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(1).  </w:t>
      </w:r>
      <w:r>
        <w:rPr>
          <w:rFonts w:hint="eastAsia" w:ascii="Arial" w:hAnsi="Arial" w:eastAsia="宋体" w:cs="Arial"/>
          <w:kern w:val="0"/>
          <w:sz w:val="24"/>
          <w:szCs w:val="24"/>
          <w:lang w:val="en-US" w:eastAsia="zh-CN" w:bidi="ar"/>
        </w:rPr>
        <w:t>总效用：</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326" o:spt="201" alt="" type="#_x0000_t201" style="height:15.75pt;width:20.25pt;" o:ole="t" filled="f" o:preferrelative="t" stroked="f" coordsize="21600,21600">
            <v:path/>
            <v:fill on="f" focussize="0,0"/>
            <v:stroke on="f"/>
            <v:imagedata r:id="rId5" o:title=""/>
            <o:lock v:ext="edit" aspectratio="t"/>
            <w10:wrap type="none"/>
            <w10:anchorlock/>
          </v:shape>
          <w:control r:id="rId308" w:name="Control 126" w:shapeid="_x0000_i132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是一条先平行于横轴、后向右上方倾斜、最后垂直于横轴的曲线。</w:t>
      </w:r>
      <w:r>
        <w:rPr>
          <w:rFonts w:ascii="宋体" w:hAnsi="宋体" w:eastAsia="宋体" w:cs="宋体"/>
          <w:kern w:val="0"/>
          <w:sz w:val="20"/>
          <w:szCs w:val="20"/>
          <w:lang w:val="en-US" w:eastAsia="zh-CN" w:bidi="ar"/>
        </w:rPr>
        <w:object>
          <v:shape id="_x0000_i1327" o:spt="201" alt="" type="#_x0000_t201" style="height:15.75pt;width:20.25pt;" o:ole="t" filled="f" o:preferrelative="t" stroked="f" coordsize="21600,21600">
            <v:path/>
            <v:fill on="f" focussize="0,0"/>
            <v:stroke on="f"/>
            <v:imagedata r:id="rId5" o:title=""/>
            <o:lock v:ext="edit" aspectratio="t"/>
            <w10:wrap type="none"/>
            <w10:anchorlock/>
          </v:shape>
          <w:control r:id="rId309" w:name="Control 127" w:shapeid="_x0000_i132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是一条向右下方倾斜的曲线。</w:t>
      </w:r>
      <w:r>
        <w:rPr>
          <w:rFonts w:ascii="宋体" w:hAnsi="宋体" w:eastAsia="宋体" w:cs="宋体"/>
          <w:kern w:val="0"/>
          <w:sz w:val="20"/>
          <w:szCs w:val="20"/>
          <w:lang w:val="en-US" w:eastAsia="zh-CN" w:bidi="ar"/>
        </w:rPr>
        <w:object>
          <v:shape id="_x0000_i1328" o:spt="201" alt="" type="#_x0000_t201" style="height:15.75pt;width:20.25pt;" o:ole="t" filled="f" o:preferrelative="t" stroked="f" coordsize="21600,21600">
            <v:path/>
            <v:fill on="f" focussize="0,0"/>
            <v:stroke on="f"/>
            <v:imagedata r:id="rId5" o:title=""/>
            <o:lock v:ext="edit" aspectratio="t"/>
            <w10:wrap type="none"/>
            <w10:anchorlock/>
          </v:shape>
          <w:control r:id="rId310" w:name="Control 128" w:shapeid="_x0000_i132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是指消费者在一定时间内增加单位商品消费所引起的总效用增加量。</w:t>
      </w:r>
      <w:r>
        <w:rPr>
          <w:rFonts w:ascii="宋体" w:hAnsi="宋体" w:eastAsia="宋体" w:cs="宋体"/>
          <w:kern w:val="0"/>
          <w:sz w:val="20"/>
          <w:szCs w:val="20"/>
          <w:lang w:val="en-US" w:eastAsia="zh-CN" w:bidi="ar"/>
        </w:rPr>
        <w:object>
          <v:shape id="_x0000_i1329" o:spt="201" alt="" type="#_x0000_t201" style="height:15.75pt;width:20.25pt;" o:ole="t" filled="f" o:preferrelative="t" stroked="f" coordsize="21600,21600">
            <v:path/>
            <v:fill on="f" focussize="0,0"/>
            <v:stroke on="f"/>
            <v:imagedata r:id="rId7" o:title=""/>
            <o:lock v:ext="edit" aspectratio="t"/>
            <w10:wrap type="none"/>
            <w10:anchorlock/>
          </v:shape>
          <w:control r:id="rId311" w:name="Control 129" w:shapeid="_x0000_i132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是指消费者在一定时间内，消费一种或几种商品所获得的效用总和。</w:t>
      </w:r>
      <w:r>
        <w:rPr>
          <w:rFonts w:ascii="宋体" w:hAnsi="宋体" w:eastAsia="宋体" w:cs="宋体"/>
          <w:kern w:val="0"/>
          <w:sz w:val="20"/>
          <w:szCs w:val="20"/>
          <w:lang w:val="en-US" w:eastAsia="zh-CN" w:bidi="ar"/>
        </w:rPr>
        <w:object>
          <v:shape id="_x0000_i1330" o:spt="201" alt="" type="#_x0000_t201" style="height:15.75pt;width:20.25pt;" o:ole="t" filled="f" o:preferrelative="t" stroked="f" coordsize="21600,21600">
            <v:path/>
            <v:fill on="f" focussize="0,0"/>
            <v:stroke on="f"/>
            <v:imagedata r:id="rId5" o:title=""/>
            <o:lock v:ext="edit" aspectratio="t"/>
            <w10:wrap type="none"/>
            <w10:anchorlock/>
          </v:shape>
          <w:control r:id="rId312" w:name="Control 130" w:shapeid="_x0000_i133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是指中央银行在公开市场上购买或售卖政府债券，以增加或减少商业银行准备金，从而影响利率和货币供给量达到既定目标的一种政策措施。</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(2).  </w:t>
      </w:r>
      <w:r>
        <w:rPr>
          <w:rFonts w:hint="eastAsia" w:ascii="Arial" w:hAnsi="Arial" w:eastAsia="宋体" w:cs="Arial"/>
          <w:kern w:val="0"/>
          <w:sz w:val="24"/>
          <w:szCs w:val="24"/>
          <w:lang w:val="en-US" w:eastAsia="zh-CN" w:bidi="ar"/>
        </w:rPr>
        <w:t>边际效用：</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331" o:spt="201" alt="" type="#_x0000_t201" style="height:15.75pt;width:20.25pt;" o:ole="t" filled="f" o:preferrelative="t" stroked="f" coordsize="21600,21600">
            <v:path/>
            <v:fill on="f" focussize="0,0"/>
            <v:stroke on="f"/>
            <v:imagedata r:id="rId5" o:title=""/>
            <o:lock v:ext="edit" aspectratio="t"/>
            <w10:wrap type="none"/>
            <w10:anchorlock/>
          </v:shape>
          <w:control r:id="rId313" w:name="Control 131" w:shapeid="_x0000_i133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是一条先平行于横轴、后向右上方倾斜、最后垂直于横轴的曲线。</w:t>
      </w:r>
      <w:r>
        <w:rPr>
          <w:rFonts w:ascii="宋体" w:hAnsi="宋体" w:eastAsia="宋体" w:cs="宋体"/>
          <w:kern w:val="0"/>
          <w:sz w:val="20"/>
          <w:szCs w:val="20"/>
          <w:lang w:val="en-US" w:eastAsia="zh-CN" w:bidi="ar"/>
        </w:rPr>
        <w:object>
          <v:shape id="_x0000_i1332" o:spt="201" alt="" type="#_x0000_t201" style="height:15.75pt;width:20.25pt;" o:ole="t" filled="f" o:preferrelative="t" stroked="f" coordsize="21600,21600">
            <v:path/>
            <v:fill on="f" focussize="0,0"/>
            <v:stroke on="f"/>
            <v:imagedata r:id="rId5" o:title=""/>
            <o:lock v:ext="edit" aspectratio="t"/>
            <w10:wrap type="none"/>
            <w10:anchorlock/>
          </v:shape>
          <w:control r:id="rId314" w:name="Control 132" w:shapeid="_x0000_i133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是一条向右下方倾斜的曲线。</w:t>
      </w:r>
      <w:r>
        <w:rPr>
          <w:rFonts w:ascii="宋体" w:hAnsi="宋体" w:eastAsia="宋体" w:cs="宋体"/>
          <w:kern w:val="0"/>
          <w:sz w:val="20"/>
          <w:szCs w:val="20"/>
          <w:lang w:val="en-US" w:eastAsia="zh-CN" w:bidi="ar"/>
        </w:rPr>
        <w:object>
          <v:shape id="_x0000_i1333" o:spt="201" alt="" type="#_x0000_t201" style="height:15.75pt;width:20.25pt;" o:ole="t" filled="f" o:preferrelative="t" stroked="f" coordsize="21600,21600">
            <v:path/>
            <v:fill on="f" focussize="0,0"/>
            <v:stroke on="f"/>
            <v:imagedata r:id="rId7" o:title=""/>
            <o:lock v:ext="edit" aspectratio="t"/>
            <w10:wrap type="none"/>
            <w10:anchorlock/>
          </v:shape>
          <w:control r:id="rId315" w:name="Control 133" w:shapeid="_x0000_i133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是指消费者在一定时间内增加单位商品消费所引起的总效用增加量。</w:t>
      </w:r>
      <w:r>
        <w:rPr>
          <w:rFonts w:ascii="宋体" w:hAnsi="宋体" w:eastAsia="宋体" w:cs="宋体"/>
          <w:kern w:val="0"/>
          <w:sz w:val="20"/>
          <w:szCs w:val="20"/>
          <w:lang w:val="en-US" w:eastAsia="zh-CN" w:bidi="ar"/>
        </w:rPr>
        <w:object>
          <v:shape id="_x0000_i1334" o:spt="201" alt="" type="#_x0000_t201" style="height:15.75pt;width:20.25pt;" o:ole="t" filled="f" o:preferrelative="t" stroked="f" coordsize="21600,21600">
            <v:path/>
            <v:fill on="f" focussize="0,0"/>
            <v:stroke on="f"/>
            <v:imagedata r:id="rId5" o:title=""/>
            <o:lock v:ext="edit" aspectratio="t"/>
            <w10:wrap type="none"/>
            <w10:anchorlock/>
          </v:shape>
          <w:control r:id="rId316" w:name="Control 134" w:shapeid="_x0000_i133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是指消费者在一定时间内，消费一种或几种商品所获得的效用总和。</w:t>
      </w:r>
      <w:r>
        <w:rPr>
          <w:rFonts w:ascii="宋体" w:hAnsi="宋体" w:eastAsia="宋体" w:cs="宋体"/>
          <w:kern w:val="0"/>
          <w:sz w:val="20"/>
          <w:szCs w:val="20"/>
          <w:lang w:val="en-US" w:eastAsia="zh-CN" w:bidi="ar"/>
        </w:rPr>
        <w:object>
          <v:shape id="_x0000_i1335" o:spt="201" alt="" type="#_x0000_t201" style="height:15.75pt;width:20.25pt;" o:ole="t" filled="f" o:preferrelative="t" stroked="f" coordsize="21600,21600">
            <v:path/>
            <v:fill on="f" focussize="0,0"/>
            <v:stroke on="f"/>
            <v:imagedata r:id="rId5" o:title=""/>
            <o:lock v:ext="edit" aspectratio="t"/>
            <w10:wrap type="none"/>
            <w10:anchorlock/>
          </v:shape>
          <w:control r:id="rId317" w:name="Control 135" w:shapeid="_x0000_i133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是指中央银行在公开市场上购买或售卖政府债券，以增加或减少商业银行准备金，从而影响利率和货币供给量达到既定目标的一种政策措施。</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(3).  </w:t>
      </w:r>
      <w:r>
        <w:rPr>
          <w:rFonts w:hint="eastAsia" w:ascii="Arial" w:hAnsi="Arial" w:eastAsia="宋体" w:cs="Arial"/>
          <w:kern w:val="0"/>
          <w:sz w:val="24"/>
          <w:szCs w:val="24"/>
          <w:lang w:val="en-US" w:eastAsia="zh-CN" w:bidi="ar"/>
        </w:rPr>
        <w:t>总需求曲线：</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336" o:spt="201" alt="" type="#_x0000_t201" style="height:15.75pt;width:20.25pt;" o:ole="t" filled="f" o:preferrelative="t" stroked="f" coordsize="21600,21600">
            <v:path/>
            <v:fill on="f" focussize="0,0"/>
            <v:stroke on="f"/>
            <v:imagedata r:id="rId5" o:title=""/>
            <o:lock v:ext="edit" aspectratio="t"/>
            <w10:wrap type="none"/>
            <w10:anchorlock/>
          </v:shape>
          <w:control r:id="rId318" w:name="Control 136" w:shapeid="_x0000_i133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是一条先平行于横轴、后向右上方倾斜、最后垂直于横轴的曲线。</w:t>
      </w:r>
      <w:r>
        <w:rPr>
          <w:rFonts w:ascii="宋体" w:hAnsi="宋体" w:eastAsia="宋体" w:cs="宋体"/>
          <w:kern w:val="0"/>
          <w:sz w:val="20"/>
          <w:szCs w:val="20"/>
          <w:lang w:val="en-US" w:eastAsia="zh-CN" w:bidi="ar"/>
        </w:rPr>
        <w:object>
          <v:shape id="_x0000_i1337" o:spt="201" alt="" type="#_x0000_t201" style="height:15.75pt;width:20.25pt;" o:ole="t" filled="f" o:preferrelative="t" stroked="f" coordsize="21600,21600">
            <v:path/>
            <v:fill on="f" focussize="0,0"/>
            <v:stroke on="f"/>
            <v:imagedata r:id="rId7" o:title=""/>
            <o:lock v:ext="edit" aspectratio="t"/>
            <w10:wrap type="none"/>
            <w10:anchorlock/>
          </v:shape>
          <w:control r:id="rId319" w:name="Control 137" w:shapeid="_x0000_i133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是一条向右下方倾斜的曲线。</w:t>
      </w:r>
      <w:r>
        <w:rPr>
          <w:rFonts w:ascii="宋体" w:hAnsi="宋体" w:eastAsia="宋体" w:cs="宋体"/>
          <w:kern w:val="0"/>
          <w:sz w:val="20"/>
          <w:szCs w:val="20"/>
          <w:lang w:val="en-US" w:eastAsia="zh-CN" w:bidi="ar"/>
        </w:rPr>
        <w:object>
          <v:shape id="_x0000_i1338" o:spt="201" alt="" type="#_x0000_t201" style="height:15.75pt;width:20.25pt;" o:ole="t" filled="f" o:preferrelative="t" stroked="f" coordsize="21600,21600">
            <v:path/>
            <v:fill on="f" focussize="0,0"/>
            <v:stroke on="f"/>
            <v:imagedata r:id="rId5" o:title=""/>
            <o:lock v:ext="edit" aspectratio="t"/>
            <w10:wrap type="none"/>
            <w10:anchorlock/>
          </v:shape>
          <w:control r:id="rId320" w:name="Control 138" w:shapeid="_x0000_i133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是指消费者在一定时间内增加单位商品消费所引起的总效用增加量。</w:t>
      </w:r>
      <w:r>
        <w:rPr>
          <w:rFonts w:ascii="宋体" w:hAnsi="宋体" w:eastAsia="宋体" w:cs="宋体"/>
          <w:kern w:val="0"/>
          <w:sz w:val="20"/>
          <w:szCs w:val="20"/>
          <w:lang w:val="en-US" w:eastAsia="zh-CN" w:bidi="ar"/>
        </w:rPr>
        <w:object>
          <v:shape id="_x0000_i1339" o:spt="201" alt="" type="#_x0000_t201" style="height:15.75pt;width:20.25pt;" o:ole="t" filled="f" o:preferrelative="t" stroked="f" coordsize="21600,21600">
            <v:path/>
            <v:fill on="f" focussize="0,0"/>
            <v:stroke on="f"/>
            <v:imagedata r:id="rId5" o:title=""/>
            <o:lock v:ext="edit" aspectratio="t"/>
            <w10:wrap type="none"/>
            <w10:anchorlock/>
          </v:shape>
          <w:control r:id="rId321" w:name="Control 139" w:shapeid="_x0000_i133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是指消费者在一定时间内，消费一种或几种商品所获得的效用总和。</w:t>
      </w:r>
      <w:r>
        <w:rPr>
          <w:rFonts w:ascii="宋体" w:hAnsi="宋体" w:eastAsia="宋体" w:cs="宋体"/>
          <w:kern w:val="0"/>
          <w:sz w:val="20"/>
          <w:szCs w:val="20"/>
          <w:lang w:val="en-US" w:eastAsia="zh-CN" w:bidi="ar"/>
        </w:rPr>
        <w:object>
          <v:shape id="_x0000_i1340" o:spt="201" alt="" type="#_x0000_t201" style="height:15.75pt;width:20.25pt;" o:ole="t" filled="f" o:preferrelative="t" stroked="f" coordsize="21600,21600">
            <v:path/>
            <v:fill on="f" focussize="0,0"/>
            <v:stroke on="f"/>
            <v:imagedata r:id="rId5" o:title=""/>
            <o:lock v:ext="edit" aspectratio="t"/>
            <w10:wrap type="none"/>
            <w10:anchorlock/>
          </v:shape>
          <w:control r:id="rId322" w:name="Control 140" w:shapeid="_x0000_i134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是指中央银行在公开市场上购买或售卖政府债券，以增加或减少商业银行准备金，从而影响利率和货币供给量达到既定目标的一种政策措施。</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(4).  </w:t>
      </w:r>
      <w:r>
        <w:rPr>
          <w:rFonts w:hint="eastAsia" w:ascii="Arial" w:hAnsi="Arial" w:eastAsia="宋体" w:cs="Arial"/>
          <w:kern w:val="0"/>
          <w:sz w:val="24"/>
          <w:szCs w:val="24"/>
          <w:lang w:val="en-US" w:eastAsia="zh-CN" w:bidi="ar"/>
        </w:rPr>
        <w:t>总供给曲线：</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341" o:spt="201" alt="" type="#_x0000_t201" style="height:15.75pt;width:20.25pt;" o:ole="t" filled="f" o:preferrelative="t" stroked="f" coordsize="21600,21600">
            <v:path/>
            <v:fill on="f" focussize="0,0"/>
            <v:stroke on="f"/>
            <v:imagedata r:id="rId7" o:title=""/>
            <o:lock v:ext="edit" aspectratio="t"/>
            <w10:wrap type="none"/>
            <w10:anchorlock/>
          </v:shape>
          <w:control r:id="rId323" w:name="Control 141" w:shapeid="_x0000_i134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是一条先平行于横轴、后向右上方倾斜、最后垂直于横轴的曲线。</w:t>
      </w:r>
      <w:r>
        <w:rPr>
          <w:rFonts w:ascii="宋体" w:hAnsi="宋体" w:eastAsia="宋体" w:cs="宋体"/>
          <w:kern w:val="0"/>
          <w:sz w:val="20"/>
          <w:szCs w:val="20"/>
          <w:lang w:val="en-US" w:eastAsia="zh-CN" w:bidi="ar"/>
        </w:rPr>
        <w:object>
          <v:shape id="_x0000_i1342" o:spt="201" alt="" type="#_x0000_t201" style="height:15.75pt;width:20.25pt;" o:ole="t" filled="f" o:preferrelative="t" stroked="f" coordsize="21600,21600">
            <v:path/>
            <v:fill on="f" focussize="0,0"/>
            <v:stroke on="f"/>
            <v:imagedata r:id="rId5" o:title=""/>
            <o:lock v:ext="edit" aspectratio="t"/>
            <w10:wrap type="none"/>
            <w10:anchorlock/>
          </v:shape>
          <w:control r:id="rId324" w:name="Control 142" w:shapeid="_x0000_i134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是一条向右下方倾斜的曲线。</w:t>
      </w:r>
      <w:r>
        <w:rPr>
          <w:rFonts w:ascii="宋体" w:hAnsi="宋体" w:eastAsia="宋体" w:cs="宋体"/>
          <w:kern w:val="0"/>
          <w:sz w:val="20"/>
          <w:szCs w:val="20"/>
          <w:lang w:val="en-US" w:eastAsia="zh-CN" w:bidi="ar"/>
        </w:rPr>
        <w:object>
          <v:shape id="_x0000_i1343" o:spt="201" alt="" type="#_x0000_t201" style="height:15.75pt;width:20.25pt;" o:ole="t" filled="f" o:preferrelative="t" stroked="f" coordsize="21600,21600">
            <v:path/>
            <v:fill on="f" focussize="0,0"/>
            <v:stroke on="f"/>
            <v:imagedata r:id="rId5" o:title=""/>
            <o:lock v:ext="edit" aspectratio="t"/>
            <w10:wrap type="none"/>
            <w10:anchorlock/>
          </v:shape>
          <w:control r:id="rId325" w:name="Control 143" w:shapeid="_x0000_i134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是指消费者在一定时间内增加单位商品消费所引起的总效用增加量。</w:t>
      </w:r>
      <w:r>
        <w:rPr>
          <w:rFonts w:ascii="宋体" w:hAnsi="宋体" w:eastAsia="宋体" w:cs="宋体"/>
          <w:kern w:val="0"/>
          <w:sz w:val="20"/>
          <w:szCs w:val="20"/>
          <w:lang w:val="en-US" w:eastAsia="zh-CN" w:bidi="ar"/>
        </w:rPr>
        <w:object>
          <v:shape id="_x0000_i1344" o:spt="201" alt="" type="#_x0000_t201" style="height:15.75pt;width:20.25pt;" o:ole="t" filled="f" o:preferrelative="t" stroked="f" coordsize="21600,21600">
            <v:path/>
            <v:fill on="f" focussize="0,0"/>
            <v:stroke on="f"/>
            <v:imagedata r:id="rId5" o:title=""/>
            <o:lock v:ext="edit" aspectratio="t"/>
            <w10:wrap type="none"/>
            <w10:anchorlock/>
          </v:shape>
          <w:control r:id="rId326" w:name="Control 144" w:shapeid="_x0000_i134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是指消费者在一定时间内，消费一种或几种商品所获得的效用总和。</w:t>
      </w:r>
      <w:r>
        <w:rPr>
          <w:rFonts w:ascii="宋体" w:hAnsi="宋体" w:eastAsia="宋体" w:cs="宋体"/>
          <w:kern w:val="0"/>
          <w:sz w:val="20"/>
          <w:szCs w:val="20"/>
          <w:lang w:val="en-US" w:eastAsia="zh-CN" w:bidi="ar"/>
        </w:rPr>
        <w:object>
          <v:shape id="_x0000_i1345" o:spt="201" alt="" type="#_x0000_t201" style="height:15.75pt;width:20.25pt;" o:ole="t" filled="f" o:preferrelative="t" stroked="f" coordsize="21600,21600">
            <v:path/>
            <v:fill on="f" focussize="0,0"/>
            <v:stroke on="f"/>
            <v:imagedata r:id="rId5" o:title=""/>
            <o:lock v:ext="edit" aspectratio="t"/>
            <w10:wrap type="none"/>
            <w10:anchorlock/>
          </v:shape>
          <w:control r:id="rId327" w:name="Control 145" w:shapeid="_x0000_i134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是指中央银行在公开市场上购买或售卖政府债券，以增加或减少商业银行准备金，从而影响利率和货币供给量达到既定目标的一种政策措施。</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(5).  </w:t>
      </w:r>
      <w:r>
        <w:rPr>
          <w:rFonts w:hint="eastAsia" w:ascii="Arial" w:hAnsi="Arial" w:eastAsia="宋体" w:cs="Arial"/>
          <w:kern w:val="0"/>
          <w:sz w:val="24"/>
          <w:szCs w:val="24"/>
          <w:lang w:val="en-US" w:eastAsia="zh-CN" w:bidi="ar"/>
        </w:rPr>
        <w:t>公开市场业务：</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346" o:spt="201" alt="" type="#_x0000_t201" style="height:15.75pt;width:20.25pt;" o:ole="t" filled="f" o:preferrelative="t" stroked="f" coordsize="21600,21600">
            <v:path/>
            <v:fill on="f" focussize="0,0"/>
            <v:stroke on="f"/>
            <v:imagedata r:id="rId5" o:title=""/>
            <o:lock v:ext="edit" aspectratio="t"/>
            <w10:wrap type="none"/>
            <w10:anchorlock/>
          </v:shape>
          <w:control r:id="rId328" w:name="Control 146" w:shapeid="_x0000_i134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是一条先平行于横轴、后向右上方倾斜、最后垂直于横轴的曲线。</w:t>
      </w:r>
      <w:r>
        <w:rPr>
          <w:rFonts w:ascii="宋体" w:hAnsi="宋体" w:eastAsia="宋体" w:cs="宋体"/>
          <w:kern w:val="0"/>
          <w:sz w:val="20"/>
          <w:szCs w:val="20"/>
          <w:lang w:val="en-US" w:eastAsia="zh-CN" w:bidi="ar"/>
        </w:rPr>
        <w:object>
          <v:shape id="_x0000_i1347" o:spt="201" alt="" type="#_x0000_t201" style="height:15.75pt;width:20.25pt;" o:ole="t" filled="f" o:preferrelative="t" stroked="f" coordsize="21600,21600">
            <v:path/>
            <v:fill on="f" focussize="0,0"/>
            <v:stroke on="f"/>
            <v:imagedata r:id="rId5" o:title=""/>
            <o:lock v:ext="edit" aspectratio="t"/>
            <w10:wrap type="none"/>
            <w10:anchorlock/>
          </v:shape>
          <w:control r:id="rId329" w:name="Control 147" w:shapeid="_x0000_i134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是一条向右下方倾斜的曲线。</w:t>
      </w:r>
      <w:r>
        <w:rPr>
          <w:rFonts w:ascii="宋体" w:hAnsi="宋体" w:eastAsia="宋体" w:cs="宋体"/>
          <w:kern w:val="0"/>
          <w:sz w:val="20"/>
          <w:szCs w:val="20"/>
          <w:lang w:val="en-US" w:eastAsia="zh-CN" w:bidi="ar"/>
        </w:rPr>
        <w:object>
          <v:shape id="_x0000_i1348" o:spt="201" alt="" type="#_x0000_t201" style="height:15.75pt;width:20.25pt;" o:ole="t" filled="f" o:preferrelative="t" stroked="f" coordsize="21600,21600">
            <v:path/>
            <v:fill on="f" focussize="0,0"/>
            <v:stroke on="f"/>
            <v:imagedata r:id="rId5" o:title=""/>
            <o:lock v:ext="edit" aspectratio="t"/>
            <w10:wrap type="none"/>
            <w10:anchorlock/>
          </v:shape>
          <w:control r:id="rId330" w:name="Control 148" w:shapeid="_x0000_i134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是指消费者在一定时间内增加单位商品消费所引起的总效用增加量。</w:t>
      </w:r>
      <w:r>
        <w:rPr>
          <w:rFonts w:ascii="宋体" w:hAnsi="宋体" w:eastAsia="宋体" w:cs="宋体"/>
          <w:kern w:val="0"/>
          <w:sz w:val="20"/>
          <w:szCs w:val="20"/>
          <w:lang w:val="en-US" w:eastAsia="zh-CN" w:bidi="ar"/>
        </w:rPr>
        <w:object>
          <v:shape id="_x0000_i1349" o:spt="201" alt="" type="#_x0000_t201" style="height:15.75pt;width:20.25pt;" o:ole="t" filled="f" o:preferrelative="t" stroked="f" coordsize="21600,21600">
            <v:path/>
            <v:fill on="f" focussize="0,0"/>
            <v:stroke on="f"/>
            <v:imagedata r:id="rId5" o:title=""/>
            <o:lock v:ext="edit" aspectratio="t"/>
            <w10:wrap type="none"/>
            <w10:anchorlock/>
          </v:shape>
          <w:control r:id="rId331" w:name="Control 149" w:shapeid="_x0000_i134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是指消费者在一定时间内，消费一种或几种商品所获得的效用总和。</w:t>
      </w:r>
      <w:r>
        <w:rPr>
          <w:rFonts w:ascii="宋体" w:hAnsi="宋体" w:eastAsia="宋体" w:cs="宋体"/>
          <w:kern w:val="0"/>
          <w:sz w:val="20"/>
          <w:szCs w:val="20"/>
          <w:lang w:val="en-US" w:eastAsia="zh-CN" w:bidi="ar"/>
        </w:rPr>
        <w:object>
          <v:shape id="_x0000_i1350" o:spt="201" alt="" type="#_x0000_t201" style="height:15.75pt;width:20.25pt;" o:ole="t" filled="f" o:preferrelative="t" stroked="f" coordsize="21600,21600">
            <v:path/>
            <v:fill on="f" focussize="0,0"/>
            <v:stroke on="f"/>
            <v:imagedata r:id="rId7" o:title=""/>
            <o:lock v:ext="edit" aspectratio="t"/>
            <w10:wrap type="none"/>
            <w10:anchorlock/>
          </v:shape>
          <w:control r:id="rId332" w:name="Control 150" w:shapeid="_x0000_i135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是指中央银行在公开市场上购买或售卖政府债券，以增加或减少商业银行准备金，从而影响利率和货币供给量达到既定目标的一种政策措施。</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参考答案：E；考生答案：E；试题分数：2；考生得分：2</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r>
        <w:rPr>
          <w:rFonts w:hint="default" w:ascii="Arial" w:hAnsi="Arial" w:eastAsia="宋体" w:cs="Arial"/>
          <w:kern w:val="0"/>
          <w:sz w:val="24"/>
          <w:szCs w:val="24"/>
          <w:lang w:val="en-US" w:eastAsia="zh-CN" w:bidi="ar"/>
        </w:rPr>
        <w:t>1.</w:t>
      </w:r>
      <w:r>
        <w:rPr>
          <w:rFonts w:hint="eastAsia" w:ascii="Arial" w:hAnsi="Arial" w:eastAsia="宋体" w:cs="Arial"/>
          <w:kern w:val="0"/>
          <w:sz w:val="24"/>
          <w:szCs w:val="24"/>
          <w:lang w:val="en-US" w:eastAsia="zh-CN" w:bidi="ar"/>
        </w:rPr>
        <w:t>需求：</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2.</w:t>
      </w:r>
      <w:r>
        <w:rPr>
          <w:rFonts w:hint="eastAsia" w:ascii="Arial" w:hAnsi="Arial" w:eastAsia="宋体" w:cs="Arial"/>
          <w:kern w:val="0"/>
          <w:sz w:val="24"/>
          <w:szCs w:val="24"/>
          <w:lang w:val="en-US" w:eastAsia="zh-CN" w:bidi="ar"/>
        </w:rPr>
        <w:t>限制价格：</w:t>
      </w:r>
      <w:r>
        <w:rPr>
          <w:rFonts w:hint="default" w:ascii="Arial" w:hAnsi="Arial" w:eastAsia="宋体" w:cs="Arial"/>
          <w:kern w:val="0"/>
          <w:sz w:val="24"/>
          <w:szCs w:val="24"/>
          <w:lang w:val="en-US" w:eastAsia="zh-CN" w:bidi="ar"/>
        </w:rPr>
        <w:t>(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3.</w:t>
      </w:r>
      <w:r>
        <w:rPr>
          <w:rFonts w:hint="eastAsia" w:ascii="Arial" w:hAnsi="Arial" w:eastAsia="宋体" w:cs="Arial"/>
          <w:kern w:val="0"/>
          <w:sz w:val="24"/>
          <w:szCs w:val="24"/>
          <w:lang w:val="en-US" w:eastAsia="zh-CN" w:bidi="ar"/>
        </w:rPr>
        <w:t>边际储蓄倾向：</w:t>
      </w:r>
      <w:r>
        <w:rPr>
          <w:rFonts w:hint="default" w:ascii="Arial" w:hAnsi="Arial" w:eastAsia="宋体" w:cs="Arial"/>
          <w:kern w:val="0"/>
          <w:sz w:val="24"/>
          <w:szCs w:val="24"/>
          <w:lang w:val="en-US" w:eastAsia="zh-CN" w:bidi="ar"/>
        </w:rPr>
        <w:t>(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4.</w:t>
      </w:r>
      <w:r>
        <w:rPr>
          <w:rFonts w:hint="eastAsia" w:ascii="Arial" w:hAnsi="Arial" w:eastAsia="宋体" w:cs="Arial"/>
          <w:kern w:val="0"/>
          <w:sz w:val="24"/>
          <w:szCs w:val="24"/>
          <w:lang w:val="en-US" w:eastAsia="zh-CN" w:bidi="ar"/>
        </w:rPr>
        <w:t>摩擦性失业：</w:t>
      </w:r>
      <w:r>
        <w:rPr>
          <w:rFonts w:hint="default" w:ascii="Arial" w:hAnsi="Arial" w:eastAsia="宋体" w:cs="Arial"/>
          <w:kern w:val="0"/>
          <w:sz w:val="24"/>
          <w:szCs w:val="24"/>
          <w:lang w:val="en-US" w:eastAsia="zh-CN" w:bidi="ar"/>
        </w:rPr>
        <w:t>(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5.</w:t>
      </w:r>
      <w:r>
        <w:rPr>
          <w:rFonts w:hint="eastAsia" w:ascii="Arial" w:hAnsi="Arial" w:eastAsia="宋体" w:cs="Arial"/>
          <w:kern w:val="0"/>
          <w:sz w:val="24"/>
          <w:szCs w:val="24"/>
          <w:lang w:val="en-US" w:eastAsia="zh-CN" w:bidi="ar"/>
        </w:rPr>
        <w:t>机会成本：</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(1).  </w:t>
      </w:r>
      <w:r>
        <w:rPr>
          <w:rFonts w:hint="eastAsia" w:ascii="Arial" w:hAnsi="Arial" w:eastAsia="宋体" w:cs="Arial"/>
          <w:kern w:val="0"/>
          <w:sz w:val="24"/>
          <w:szCs w:val="24"/>
          <w:lang w:val="en-US" w:eastAsia="zh-CN" w:bidi="ar"/>
        </w:rPr>
        <w:t>需求：</w:t>
      </w:r>
      <w:r>
        <w:rPr>
          <w:rFonts w:hint="default" w:ascii="Arial" w:hAnsi="Arial" w:eastAsia="宋体" w:cs="Arial"/>
          <w:kern w:val="0"/>
          <w:sz w:val="24"/>
          <w:szCs w:val="24"/>
          <w:lang w:val="en-US" w:eastAsia="zh-CN" w:bidi="ar"/>
        </w:rPr>
        <w:t>( ) </w:t>
      </w:r>
      <w:r>
        <w:rPr>
          <w:rFonts w:ascii="宋体" w:hAnsi="宋体" w:eastAsia="宋体" w:cs="宋体"/>
          <w:kern w:val="0"/>
          <w:sz w:val="20"/>
          <w:szCs w:val="20"/>
          <w:lang w:val="en-US" w:eastAsia="zh-CN" w:bidi="ar"/>
        </w:rPr>
        <w:object>
          <v:shape id="_x0000_i1351" o:spt="201" alt="" type="#_x0000_t201" style="height:15.75pt;width:20.25pt;" o:ole="t" filled="f" o:preferrelative="t" stroked="f" coordsize="21600,21600">
            <v:path/>
            <v:fill on="f" focussize="0,0"/>
            <v:stroke on="f"/>
            <v:imagedata r:id="rId5" o:title=""/>
            <o:lock v:ext="edit" aspectratio="t"/>
            <w10:wrap type="none"/>
            <w10:anchorlock/>
          </v:shape>
          <w:control r:id="rId333" w:name="Control 151" w:shapeid="_x0000_i135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是指劳动者正常流动过程产生的失业。</w:t>
      </w:r>
      <w:r>
        <w:rPr>
          <w:rFonts w:ascii="宋体" w:hAnsi="宋体" w:eastAsia="宋体" w:cs="宋体"/>
          <w:kern w:val="0"/>
          <w:sz w:val="20"/>
          <w:szCs w:val="20"/>
          <w:lang w:val="en-US" w:eastAsia="zh-CN" w:bidi="ar"/>
        </w:rPr>
        <w:object>
          <v:shape id="_x0000_i1352" o:spt="201" alt="" type="#_x0000_t201" style="height:15.75pt;width:20.25pt;" o:ole="t" filled="f" o:preferrelative="t" stroked="f" coordsize="21600,21600">
            <v:path/>
            <v:fill on="f" focussize="0,0"/>
            <v:stroke on="f"/>
            <v:imagedata r:id="rId5" o:title=""/>
            <o:lock v:ext="edit" aspectratio="t"/>
            <w10:wrap type="none"/>
            <w10:anchorlock/>
          </v:shape>
          <w:control r:id="rId334" w:name="Control 152" w:shapeid="_x0000_i135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是指增加的储蓄占增加的收入的比例。</w:t>
      </w:r>
      <w:r>
        <w:rPr>
          <w:rFonts w:ascii="宋体" w:hAnsi="宋体" w:eastAsia="宋体" w:cs="宋体"/>
          <w:kern w:val="0"/>
          <w:sz w:val="20"/>
          <w:szCs w:val="20"/>
          <w:lang w:val="en-US" w:eastAsia="zh-CN" w:bidi="ar"/>
        </w:rPr>
        <w:object>
          <v:shape id="_x0000_i1353" o:spt="201" alt="" type="#_x0000_t201" style="height:15.75pt;width:20.25pt;" o:ole="t" filled="f" o:preferrelative="t" stroked="f" coordsize="21600,21600">
            <v:path/>
            <v:fill on="f" focussize="0,0"/>
            <v:stroke on="f"/>
            <v:imagedata r:id="rId7" o:title=""/>
            <o:lock v:ext="edit" aspectratio="t"/>
            <w10:wrap type="none"/>
            <w10:anchorlock/>
          </v:shape>
          <w:control r:id="rId335" w:name="Control 153" w:shapeid="_x0000_i135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是指个人或所有消费者在一定时间内，在一定价格条件下，对某一商品愿意并且有能力购买的数量。</w:t>
      </w:r>
      <w:r>
        <w:rPr>
          <w:rFonts w:ascii="宋体" w:hAnsi="宋体" w:eastAsia="宋体" w:cs="宋体"/>
          <w:kern w:val="0"/>
          <w:sz w:val="20"/>
          <w:szCs w:val="20"/>
          <w:lang w:val="en-US" w:eastAsia="zh-CN" w:bidi="ar"/>
        </w:rPr>
        <w:object>
          <v:shape id="_x0000_i1354" o:spt="201" alt="" type="#_x0000_t201" style="height:15.75pt;width:20.25pt;" o:ole="t" filled="f" o:preferrelative="t" stroked="f" coordsize="21600,21600">
            <v:path/>
            <v:fill on="f" focussize="0,0"/>
            <v:stroke on="f"/>
            <v:imagedata r:id="rId5" o:title=""/>
            <o:lock v:ext="edit" aspectratio="t"/>
            <w10:wrap type="none"/>
            <w10:anchorlock/>
          </v:shape>
          <w:control r:id="rId336" w:name="Control 154" w:shapeid="_x0000_i135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亦称最高价格，是指政府对某些商品规定最高上限，防止价格过高，控制通货膨胀。</w:t>
      </w:r>
      <w:r>
        <w:rPr>
          <w:rFonts w:ascii="宋体" w:hAnsi="宋体" w:eastAsia="宋体" w:cs="宋体"/>
          <w:kern w:val="0"/>
          <w:sz w:val="20"/>
          <w:szCs w:val="20"/>
          <w:lang w:val="en-US" w:eastAsia="zh-CN" w:bidi="ar"/>
        </w:rPr>
        <w:object>
          <v:shape id="_x0000_i1355" o:spt="201" alt="" type="#_x0000_t201" style="height:15.75pt;width:20.25pt;" o:ole="t" filled="f" o:preferrelative="t" stroked="f" coordsize="21600,21600">
            <v:path/>
            <v:fill on="f" focussize="0,0"/>
            <v:stroke on="f"/>
            <v:imagedata r:id="rId5" o:title=""/>
            <o:lock v:ext="edit" aspectratio="t"/>
            <w10:wrap type="none"/>
            <w10:anchorlock/>
          </v:shape>
          <w:control r:id="rId337" w:name="Control 155" w:shapeid="_x0000_i135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是指生产者为了生产一定数量的产品所放弃的使用相同的生产要素在其他生产用途中所能得到的最高收入。</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(2).  </w:t>
      </w:r>
      <w:r>
        <w:rPr>
          <w:rFonts w:hint="eastAsia" w:ascii="Arial" w:hAnsi="Arial" w:eastAsia="宋体" w:cs="Arial"/>
          <w:kern w:val="0"/>
          <w:sz w:val="24"/>
          <w:szCs w:val="24"/>
          <w:lang w:val="en-US" w:eastAsia="zh-CN" w:bidi="ar"/>
        </w:rPr>
        <w:t>限制价格：</w:t>
      </w:r>
      <w:r>
        <w:rPr>
          <w:rFonts w:hint="default" w:ascii="Arial" w:hAnsi="Arial" w:eastAsia="宋体" w:cs="Arial"/>
          <w:kern w:val="0"/>
          <w:sz w:val="24"/>
          <w:szCs w:val="24"/>
          <w:lang w:val="en-US" w:eastAsia="zh-CN" w:bidi="ar"/>
        </w:rPr>
        <w:t>( ) </w:t>
      </w:r>
      <w:r>
        <w:rPr>
          <w:rFonts w:ascii="宋体" w:hAnsi="宋体" w:eastAsia="宋体" w:cs="宋体"/>
          <w:kern w:val="0"/>
          <w:sz w:val="20"/>
          <w:szCs w:val="20"/>
          <w:lang w:val="en-US" w:eastAsia="zh-CN" w:bidi="ar"/>
        </w:rPr>
        <w:object>
          <v:shape id="_x0000_i1356" o:spt="201" alt="" type="#_x0000_t201" style="height:15.75pt;width:20.25pt;" o:ole="t" filled="f" o:preferrelative="t" stroked="f" coordsize="21600,21600">
            <v:path/>
            <v:fill on="f" focussize="0,0"/>
            <v:stroke on="f"/>
            <v:imagedata r:id="rId5" o:title=""/>
            <o:lock v:ext="edit" aspectratio="t"/>
            <w10:wrap type="none"/>
            <w10:anchorlock/>
          </v:shape>
          <w:control r:id="rId338" w:name="Control 156" w:shapeid="_x0000_i135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是指劳动者正常流动过程产生的失业。</w:t>
      </w:r>
      <w:r>
        <w:rPr>
          <w:rFonts w:ascii="宋体" w:hAnsi="宋体" w:eastAsia="宋体" w:cs="宋体"/>
          <w:kern w:val="0"/>
          <w:sz w:val="20"/>
          <w:szCs w:val="20"/>
          <w:lang w:val="en-US" w:eastAsia="zh-CN" w:bidi="ar"/>
        </w:rPr>
        <w:object>
          <v:shape id="_x0000_i1357" o:spt="201" alt="" type="#_x0000_t201" style="height:15.75pt;width:20.25pt;" o:ole="t" filled="f" o:preferrelative="t" stroked="f" coordsize="21600,21600">
            <v:path/>
            <v:fill on="f" focussize="0,0"/>
            <v:stroke on="f"/>
            <v:imagedata r:id="rId5" o:title=""/>
            <o:lock v:ext="edit" aspectratio="t"/>
            <w10:wrap type="none"/>
            <w10:anchorlock/>
          </v:shape>
          <w:control r:id="rId339" w:name="Control 157" w:shapeid="_x0000_i135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是指增加的储蓄占增加的收入的比例。</w:t>
      </w:r>
      <w:r>
        <w:rPr>
          <w:rFonts w:ascii="宋体" w:hAnsi="宋体" w:eastAsia="宋体" w:cs="宋体"/>
          <w:kern w:val="0"/>
          <w:sz w:val="20"/>
          <w:szCs w:val="20"/>
          <w:lang w:val="en-US" w:eastAsia="zh-CN" w:bidi="ar"/>
        </w:rPr>
        <w:object>
          <v:shape id="_x0000_i1358" o:spt="201" alt="" type="#_x0000_t201" style="height:15.75pt;width:20.25pt;" o:ole="t" filled="f" o:preferrelative="t" stroked="f" coordsize="21600,21600">
            <v:path/>
            <v:fill on="f" focussize="0,0"/>
            <v:stroke on="f"/>
            <v:imagedata r:id="rId5" o:title=""/>
            <o:lock v:ext="edit" aspectratio="t"/>
            <w10:wrap type="none"/>
            <w10:anchorlock/>
          </v:shape>
          <w:control r:id="rId340" w:name="Control 158" w:shapeid="_x0000_i135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是指个人或所有消费者在一定时间内，在一定价格条件下，对某一商品愿意并且有能力购买的数量。</w:t>
      </w:r>
      <w:r>
        <w:rPr>
          <w:rFonts w:ascii="宋体" w:hAnsi="宋体" w:eastAsia="宋体" w:cs="宋体"/>
          <w:kern w:val="0"/>
          <w:sz w:val="20"/>
          <w:szCs w:val="20"/>
          <w:lang w:val="en-US" w:eastAsia="zh-CN" w:bidi="ar"/>
        </w:rPr>
        <w:object>
          <v:shape id="_x0000_i1359" o:spt="201" alt="" type="#_x0000_t201" style="height:15.75pt;width:20.25pt;" o:ole="t" filled="f" o:preferrelative="t" stroked="f" coordsize="21600,21600">
            <v:path/>
            <v:fill on="f" focussize="0,0"/>
            <v:stroke on="f"/>
            <v:imagedata r:id="rId7" o:title=""/>
            <o:lock v:ext="edit" aspectratio="t"/>
            <w10:wrap type="none"/>
            <w10:anchorlock/>
          </v:shape>
          <w:control r:id="rId341" w:name="Control 159" w:shapeid="_x0000_i135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亦称最高价格，是指政府对某些商品规定最高上限，防止价格过高，控制通货膨胀。</w:t>
      </w:r>
      <w:r>
        <w:rPr>
          <w:rFonts w:ascii="宋体" w:hAnsi="宋体" w:eastAsia="宋体" w:cs="宋体"/>
          <w:kern w:val="0"/>
          <w:sz w:val="20"/>
          <w:szCs w:val="20"/>
          <w:lang w:val="en-US" w:eastAsia="zh-CN" w:bidi="ar"/>
        </w:rPr>
        <w:object>
          <v:shape id="_x0000_i1360" o:spt="201" alt="" type="#_x0000_t201" style="height:15.75pt;width:20.25pt;" o:ole="t" filled="f" o:preferrelative="t" stroked="f" coordsize="21600,21600">
            <v:path/>
            <v:fill on="f" focussize="0,0"/>
            <v:stroke on="f"/>
            <v:imagedata r:id="rId5" o:title=""/>
            <o:lock v:ext="edit" aspectratio="t"/>
            <w10:wrap type="none"/>
            <w10:anchorlock/>
          </v:shape>
          <w:control r:id="rId342" w:name="Control 160" w:shapeid="_x0000_i136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是指生产者为了生产一定数量的产品所放弃的使用相同的生产要素在其他生产用途中所能得到的最高收入。</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(3).  </w:t>
      </w:r>
      <w:r>
        <w:rPr>
          <w:rFonts w:hint="eastAsia" w:ascii="Arial" w:hAnsi="Arial" w:eastAsia="宋体" w:cs="Arial"/>
          <w:kern w:val="0"/>
          <w:sz w:val="24"/>
          <w:szCs w:val="24"/>
          <w:lang w:val="en-US" w:eastAsia="zh-CN" w:bidi="ar"/>
        </w:rPr>
        <w:t>边际储蓄倾向：</w:t>
      </w:r>
      <w:r>
        <w:rPr>
          <w:rFonts w:hint="default" w:ascii="Arial" w:hAnsi="Arial" w:eastAsia="宋体" w:cs="Arial"/>
          <w:kern w:val="0"/>
          <w:sz w:val="24"/>
          <w:szCs w:val="24"/>
          <w:lang w:val="en-US" w:eastAsia="zh-CN" w:bidi="ar"/>
        </w:rPr>
        <w:t>( ) </w:t>
      </w:r>
      <w:r>
        <w:rPr>
          <w:rFonts w:ascii="宋体" w:hAnsi="宋体" w:eastAsia="宋体" w:cs="宋体"/>
          <w:kern w:val="0"/>
          <w:sz w:val="20"/>
          <w:szCs w:val="20"/>
          <w:lang w:val="en-US" w:eastAsia="zh-CN" w:bidi="ar"/>
        </w:rPr>
        <w:object>
          <v:shape id="_x0000_i1361" o:spt="201" alt="" type="#_x0000_t201" style="height:15.75pt;width:20.25pt;" o:ole="t" filled="f" o:preferrelative="t" stroked="f" coordsize="21600,21600">
            <v:path/>
            <v:fill on="f" focussize="0,0"/>
            <v:stroke on="f"/>
            <v:imagedata r:id="rId5" o:title=""/>
            <o:lock v:ext="edit" aspectratio="t"/>
            <w10:wrap type="none"/>
            <w10:anchorlock/>
          </v:shape>
          <w:control r:id="rId343" w:name="Control 161" w:shapeid="_x0000_i136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是指劳动者正常流动过程产生的失业。</w:t>
      </w:r>
      <w:r>
        <w:rPr>
          <w:rFonts w:ascii="宋体" w:hAnsi="宋体" w:eastAsia="宋体" w:cs="宋体"/>
          <w:kern w:val="0"/>
          <w:sz w:val="20"/>
          <w:szCs w:val="20"/>
          <w:lang w:val="en-US" w:eastAsia="zh-CN" w:bidi="ar"/>
        </w:rPr>
        <w:object>
          <v:shape id="_x0000_i1362" o:spt="201" alt="" type="#_x0000_t201" style="height:15.75pt;width:20.25pt;" o:ole="t" filled="f" o:preferrelative="t" stroked="f" coordsize="21600,21600">
            <v:path/>
            <v:fill on="f" focussize="0,0"/>
            <v:stroke on="f"/>
            <v:imagedata r:id="rId7" o:title=""/>
            <o:lock v:ext="edit" aspectratio="t"/>
            <w10:wrap type="none"/>
            <w10:anchorlock/>
          </v:shape>
          <w:control r:id="rId344" w:name="Control 162" w:shapeid="_x0000_i136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是指增加的储蓄占增加的收入的比例。</w:t>
      </w:r>
      <w:r>
        <w:rPr>
          <w:rFonts w:ascii="宋体" w:hAnsi="宋体" w:eastAsia="宋体" w:cs="宋体"/>
          <w:kern w:val="0"/>
          <w:sz w:val="20"/>
          <w:szCs w:val="20"/>
          <w:lang w:val="en-US" w:eastAsia="zh-CN" w:bidi="ar"/>
        </w:rPr>
        <w:object>
          <v:shape id="_x0000_i1363" o:spt="201" alt="" type="#_x0000_t201" style="height:15.75pt;width:20.25pt;" o:ole="t" filled="f" o:preferrelative="t" stroked="f" coordsize="21600,21600">
            <v:path/>
            <v:fill on="f" focussize="0,0"/>
            <v:stroke on="f"/>
            <v:imagedata r:id="rId5" o:title=""/>
            <o:lock v:ext="edit" aspectratio="t"/>
            <w10:wrap type="none"/>
            <w10:anchorlock/>
          </v:shape>
          <w:control r:id="rId345" w:name="Control 163" w:shapeid="_x0000_i136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是指个人或所有消费者在一定时间内，在一定价格条件下，对某一商品愿意并且有能力购买的数量。</w:t>
      </w:r>
      <w:r>
        <w:rPr>
          <w:rFonts w:ascii="宋体" w:hAnsi="宋体" w:eastAsia="宋体" w:cs="宋体"/>
          <w:kern w:val="0"/>
          <w:sz w:val="20"/>
          <w:szCs w:val="20"/>
          <w:lang w:val="en-US" w:eastAsia="zh-CN" w:bidi="ar"/>
        </w:rPr>
        <w:object>
          <v:shape id="_x0000_i1364" o:spt="201" alt="" type="#_x0000_t201" style="height:15.75pt;width:20.25pt;" o:ole="t" filled="f" o:preferrelative="t" stroked="f" coordsize="21600,21600">
            <v:path/>
            <v:fill on="f" focussize="0,0"/>
            <v:stroke on="f"/>
            <v:imagedata r:id="rId5" o:title=""/>
            <o:lock v:ext="edit" aspectratio="t"/>
            <w10:wrap type="none"/>
            <w10:anchorlock/>
          </v:shape>
          <w:control r:id="rId346" w:name="Control 164" w:shapeid="_x0000_i136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亦称最高价格，是指政府对某些商品规定最高上限，防止价格过高，控制通货膨胀。</w:t>
      </w:r>
      <w:r>
        <w:rPr>
          <w:rFonts w:ascii="宋体" w:hAnsi="宋体" w:eastAsia="宋体" w:cs="宋体"/>
          <w:kern w:val="0"/>
          <w:sz w:val="20"/>
          <w:szCs w:val="20"/>
          <w:lang w:val="en-US" w:eastAsia="zh-CN" w:bidi="ar"/>
        </w:rPr>
        <w:object>
          <v:shape id="_x0000_i1365" o:spt="201" alt="" type="#_x0000_t201" style="height:15.75pt;width:20.25pt;" o:ole="t" filled="f" o:preferrelative="t" stroked="f" coordsize="21600,21600">
            <v:path/>
            <v:fill on="f" focussize="0,0"/>
            <v:stroke on="f"/>
            <v:imagedata r:id="rId5" o:title=""/>
            <o:lock v:ext="edit" aspectratio="t"/>
            <w10:wrap type="none"/>
            <w10:anchorlock/>
          </v:shape>
          <w:control r:id="rId347" w:name="Control 165" w:shapeid="_x0000_i136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是指生产者为了生产一定数量的产品所放弃的使用相同的生产要素在其他生产用途中所能得到的最高收入。</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(4).  </w:t>
      </w:r>
      <w:r>
        <w:rPr>
          <w:rFonts w:hint="eastAsia" w:ascii="Arial" w:hAnsi="Arial" w:eastAsia="宋体" w:cs="Arial"/>
          <w:kern w:val="0"/>
          <w:sz w:val="24"/>
          <w:szCs w:val="24"/>
          <w:lang w:val="en-US" w:eastAsia="zh-CN" w:bidi="ar"/>
        </w:rPr>
        <w:t>摩擦性失业：</w:t>
      </w:r>
      <w:r>
        <w:rPr>
          <w:rFonts w:hint="default" w:ascii="Arial" w:hAnsi="Arial" w:eastAsia="宋体" w:cs="Arial"/>
          <w:kern w:val="0"/>
          <w:sz w:val="24"/>
          <w:szCs w:val="24"/>
          <w:lang w:val="en-US" w:eastAsia="zh-CN" w:bidi="ar"/>
        </w:rPr>
        <w:t>( ) </w:t>
      </w:r>
      <w:r>
        <w:rPr>
          <w:rFonts w:ascii="宋体" w:hAnsi="宋体" w:eastAsia="宋体" w:cs="宋体"/>
          <w:kern w:val="0"/>
          <w:sz w:val="20"/>
          <w:szCs w:val="20"/>
          <w:lang w:val="en-US" w:eastAsia="zh-CN" w:bidi="ar"/>
        </w:rPr>
        <w:object>
          <v:shape id="_x0000_i1366" o:spt="201" alt="" type="#_x0000_t201" style="height:15.75pt;width:20.25pt;" o:ole="t" filled="f" o:preferrelative="t" stroked="f" coordsize="21600,21600">
            <v:path/>
            <v:fill on="f" focussize="0,0"/>
            <v:stroke on="f"/>
            <v:imagedata r:id="rId7" o:title=""/>
            <o:lock v:ext="edit" aspectratio="t"/>
            <w10:wrap type="none"/>
            <w10:anchorlock/>
          </v:shape>
          <w:control r:id="rId348" w:name="Control 166" w:shapeid="_x0000_i136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是指劳动者正常流动过程产生的失业。</w:t>
      </w:r>
      <w:r>
        <w:rPr>
          <w:rFonts w:ascii="宋体" w:hAnsi="宋体" w:eastAsia="宋体" w:cs="宋体"/>
          <w:kern w:val="0"/>
          <w:sz w:val="20"/>
          <w:szCs w:val="20"/>
          <w:lang w:val="en-US" w:eastAsia="zh-CN" w:bidi="ar"/>
        </w:rPr>
        <w:object>
          <v:shape id="_x0000_i1367" o:spt="201" alt="" type="#_x0000_t201" style="height:15.75pt;width:20.25pt;" o:ole="t" filled="f" o:preferrelative="t" stroked="f" coordsize="21600,21600">
            <v:path/>
            <v:fill on="f" focussize="0,0"/>
            <v:stroke on="f"/>
            <v:imagedata r:id="rId5" o:title=""/>
            <o:lock v:ext="edit" aspectratio="t"/>
            <w10:wrap type="none"/>
            <w10:anchorlock/>
          </v:shape>
          <w:control r:id="rId349" w:name="Control 167" w:shapeid="_x0000_i136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是指增加的储蓄占增加的收入的比例。</w:t>
      </w:r>
      <w:r>
        <w:rPr>
          <w:rFonts w:ascii="宋体" w:hAnsi="宋体" w:eastAsia="宋体" w:cs="宋体"/>
          <w:kern w:val="0"/>
          <w:sz w:val="20"/>
          <w:szCs w:val="20"/>
          <w:lang w:val="en-US" w:eastAsia="zh-CN" w:bidi="ar"/>
        </w:rPr>
        <w:object>
          <v:shape id="_x0000_i1368" o:spt="201" alt="" type="#_x0000_t201" style="height:15.75pt;width:20.25pt;" o:ole="t" filled="f" o:preferrelative="t" stroked="f" coordsize="21600,21600">
            <v:path/>
            <v:fill on="f" focussize="0,0"/>
            <v:stroke on="f"/>
            <v:imagedata r:id="rId5" o:title=""/>
            <o:lock v:ext="edit" aspectratio="t"/>
            <w10:wrap type="none"/>
            <w10:anchorlock/>
          </v:shape>
          <w:control r:id="rId350" w:name="Control 168" w:shapeid="_x0000_i136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是指个人或所有消费者在一定时间内，在一定价格条件下，对某一商品愿意并且有能力购买的数量。</w:t>
      </w:r>
      <w:r>
        <w:rPr>
          <w:rFonts w:ascii="宋体" w:hAnsi="宋体" w:eastAsia="宋体" w:cs="宋体"/>
          <w:kern w:val="0"/>
          <w:sz w:val="20"/>
          <w:szCs w:val="20"/>
          <w:lang w:val="en-US" w:eastAsia="zh-CN" w:bidi="ar"/>
        </w:rPr>
        <w:object>
          <v:shape id="_x0000_i1369" o:spt="201" alt="" type="#_x0000_t201" style="height:15.75pt;width:20.25pt;" o:ole="t" filled="f" o:preferrelative="t" stroked="f" coordsize="21600,21600">
            <v:path/>
            <v:fill on="f" focussize="0,0"/>
            <v:stroke on="f"/>
            <v:imagedata r:id="rId5" o:title=""/>
            <o:lock v:ext="edit" aspectratio="t"/>
            <w10:wrap type="none"/>
            <w10:anchorlock/>
          </v:shape>
          <w:control r:id="rId351" w:name="Control 169" w:shapeid="_x0000_i136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亦称最高价格，是指政府对某些商品规定最高上限，防止价格过高，控制通货膨胀。</w:t>
      </w:r>
      <w:r>
        <w:rPr>
          <w:rFonts w:ascii="宋体" w:hAnsi="宋体" w:eastAsia="宋体" w:cs="宋体"/>
          <w:kern w:val="0"/>
          <w:sz w:val="20"/>
          <w:szCs w:val="20"/>
          <w:lang w:val="en-US" w:eastAsia="zh-CN" w:bidi="ar"/>
        </w:rPr>
        <w:object>
          <v:shape id="_x0000_i1370" o:spt="201" alt="" type="#_x0000_t201" style="height:15.75pt;width:20.25pt;" o:ole="t" filled="f" o:preferrelative="t" stroked="f" coordsize="21600,21600">
            <v:path/>
            <v:fill on="f" focussize="0,0"/>
            <v:stroke on="f"/>
            <v:imagedata r:id="rId5" o:title=""/>
            <o:lock v:ext="edit" aspectratio="t"/>
            <w10:wrap type="none"/>
            <w10:anchorlock/>
          </v:shape>
          <w:control r:id="rId352" w:name="Control 170" w:shapeid="_x0000_i137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是指生产者为了生产一定数量的产品所放弃的使用相同的生产要素在其他生产用途中所能得到的最高收入。</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(5).  </w:t>
      </w:r>
      <w:r>
        <w:rPr>
          <w:rFonts w:hint="eastAsia" w:ascii="Arial" w:hAnsi="Arial" w:eastAsia="宋体" w:cs="Arial"/>
          <w:kern w:val="0"/>
          <w:sz w:val="24"/>
          <w:szCs w:val="24"/>
          <w:lang w:val="en-US" w:eastAsia="zh-CN" w:bidi="ar"/>
        </w:rPr>
        <w:t>机会成本：</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371" o:spt="201" alt="" type="#_x0000_t201" style="height:15.75pt;width:20.25pt;" o:ole="t" filled="f" o:preferrelative="t" stroked="f" coordsize="21600,21600">
            <v:path/>
            <v:fill on="f" focussize="0,0"/>
            <v:stroke on="f"/>
            <v:imagedata r:id="rId5" o:title=""/>
            <o:lock v:ext="edit" aspectratio="t"/>
            <w10:wrap type="none"/>
            <w10:anchorlock/>
          </v:shape>
          <w:control r:id="rId353" w:name="Control 171" w:shapeid="_x0000_i137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是指劳动者正常流动过程产生的失业。</w:t>
      </w:r>
      <w:r>
        <w:rPr>
          <w:rFonts w:ascii="宋体" w:hAnsi="宋体" w:eastAsia="宋体" w:cs="宋体"/>
          <w:kern w:val="0"/>
          <w:sz w:val="20"/>
          <w:szCs w:val="20"/>
          <w:lang w:val="en-US" w:eastAsia="zh-CN" w:bidi="ar"/>
        </w:rPr>
        <w:object>
          <v:shape id="_x0000_i1372" o:spt="201" alt="" type="#_x0000_t201" style="height:15.75pt;width:20.25pt;" o:ole="t" filled="f" o:preferrelative="t" stroked="f" coordsize="21600,21600">
            <v:path/>
            <v:fill on="f" focussize="0,0"/>
            <v:stroke on="f"/>
            <v:imagedata r:id="rId5" o:title=""/>
            <o:lock v:ext="edit" aspectratio="t"/>
            <w10:wrap type="none"/>
            <w10:anchorlock/>
          </v:shape>
          <w:control r:id="rId354" w:name="Control 172" w:shapeid="_x0000_i137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是指增加的储蓄占增加的收入的比例。</w:t>
      </w:r>
      <w:r>
        <w:rPr>
          <w:rFonts w:ascii="宋体" w:hAnsi="宋体" w:eastAsia="宋体" w:cs="宋体"/>
          <w:kern w:val="0"/>
          <w:sz w:val="20"/>
          <w:szCs w:val="20"/>
          <w:lang w:val="en-US" w:eastAsia="zh-CN" w:bidi="ar"/>
        </w:rPr>
        <w:object>
          <v:shape id="_x0000_i1373" o:spt="201" alt="" type="#_x0000_t201" style="height:15.75pt;width:20.25pt;" o:ole="t" filled="f" o:preferrelative="t" stroked="f" coordsize="21600,21600">
            <v:path/>
            <v:fill on="f" focussize="0,0"/>
            <v:stroke on="f"/>
            <v:imagedata r:id="rId5" o:title=""/>
            <o:lock v:ext="edit" aspectratio="t"/>
            <w10:wrap type="none"/>
            <w10:anchorlock/>
          </v:shape>
          <w:control r:id="rId355" w:name="Control 173" w:shapeid="_x0000_i137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是指个人或所有消费者在一定时间内，在一定价格条件下，对某一商品愿意并且有能力购买的数量。</w:t>
      </w:r>
      <w:r>
        <w:rPr>
          <w:rFonts w:ascii="宋体" w:hAnsi="宋体" w:eastAsia="宋体" w:cs="宋体"/>
          <w:kern w:val="0"/>
          <w:sz w:val="20"/>
          <w:szCs w:val="20"/>
          <w:lang w:val="en-US" w:eastAsia="zh-CN" w:bidi="ar"/>
        </w:rPr>
        <w:object>
          <v:shape id="_x0000_i1374" o:spt="201" alt="" type="#_x0000_t201" style="height:15.75pt;width:20.25pt;" o:ole="t" filled="f" o:preferrelative="t" stroked="f" coordsize="21600,21600">
            <v:path/>
            <v:fill on="f" focussize="0,0"/>
            <v:stroke on="f"/>
            <v:imagedata r:id="rId5" o:title=""/>
            <o:lock v:ext="edit" aspectratio="t"/>
            <w10:wrap type="none"/>
            <w10:anchorlock/>
          </v:shape>
          <w:control r:id="rId356" w:name="Control 174" w:shapeid="_x0000_i137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亦称最高价格，是指政府对某些商品规定最高上限，防止价格过高，控制通货膨胀。</w:t>
      </w:r>
      <w:r>
        <w:rPr>
          <w:rFonts w:ascii="宋体" w:hAnsi="宋体" w:eastAsia="宋体" w:cs="宋体"/>
          <w:kern w:val="0"/>
          <w:sz w:val="20"/>
          <w:szCs w:val="20"/>
          <w:lang w:val="en-US" w:eastAsia="zh-CN" w:bidi="ar"/>
        </w:rPr>
        <w:object>
          <v:shape id="_x0000_i1375" o:spt="201" alt="" type="#_x0000_t201" style="height:15.75pt;width:20.25pt;" o:ole="t" filled="f" o:preferrelative="t" stroked="f" coordsize="21600,21600">
            <v:path/>
            <v:fill on="f" focussize="0,0"/>
            <v:stroke on="f"/>
            <v:imagedata r:id="rId7" o:title=""/>
            <o:lock v:ext="edit" aspectratio="t"/>
            <w10:wrap type="none"/>
            <w10:anchorlock/>
          </v:shape>
          <w:control r:id="rId357" w:name="Control 175" w:shapeid="_x0000_i137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是指生产者为了生产一定数量的产品所放弃的使用相同的生产要素在其他生产用途中所能得到的最高收入。</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参考答案：E；考生答案：E；试题分数：2；考生得分：2</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0990西方经济学(本) -0003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答题时间：90分钟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单选题（共20题，共40分）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当供求原理发生作用时，粮食减产在市场上的作用是（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6" o:spt="201" alt="" type="#_x0000_t201" style="height:15.75pt;width:20.25pt;" o:ole="t" filled="f" o:preferrelative="t" stroked="f" coordsize="21600,21600">
            <v:path/>
            <v:fill on="f" focussize="0,0"/>
            <v:stroke on="f"/>
            <v:imagedata r:id="rId5" o:title=""/>
            <o:lock v:ext="edit" aspectratio="t"/>
            <w10:wrap type="none"/>
            <w10:anchorlock/>
          </v:shape>
          <w:control r:id="rId358" w:name="Control 1" w:shapeid="_x0000_i1376"/>
        </w:object>
      </w:r>
      <w:r>
        <w:rPr>
          <w:rFonts w:ascii="宋体" w:hAnsi="宋体" w:eastAsia="宋体" w:cs="宋体"/>
          <w:kern w:val="0"/>
          <w:sz w:val="20"/>
          <w:szCs w:val="20"/>
          <w:lang w:val="en-US" w:eastAsia="zh-CN" w:bidi="ar"/>
        </w:rPr>
        <w:t>A  政府规定个人购买粮食的数量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7" o:spt="201" alt="" type="#_x0000_t201" style="height:15.75pt;width:20.25pt;" o:ole="t" filled="f" o:preferrelative="t" stroked="f" coordsize="21600,21600">
            <v:path/>
            <v:fill on="f" focussize="0,0"/>
            <v:stroke on="f"/>
            <v:imagedata r:id="rId7" o:title=""/>
            <o:lock v:ext="edit" aspectratio="t"/>
            <w10:wrap type="none"/>
            <w10:anchorlock/>
          </v:shape>
          <w:control r:id="rId359" w:name="Control 2" w:shapeid="_x0000_i1377"/>
        </w:object>
      </w:r>
      <w:r>
        <w:rPr>
          <w:rFonts w:ascii="宋体" w:hAnsi="宋体" w:eastAsia="宋体" w:cs="宋体"/>
          <w:kern w:val="0"/>
          <w:sz w:val="20"/>
          <w:szCs w:val="20"/>
          <w:lang w:val="en-US" w:eastAsia="zh-CN" w:bidi="ar"/>
        </w:rPr>
        <w:t>B  粮食价格上升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8" o:spt="201" alt="" type="#_x0000_t201" style="height:15.75pt;width:20.25pt;" o:ole="t" filled="f" o:preferrelative="t" stroked="f" coordsize="21600,21600">
            <v:path/>
            <v:fill on="f" focussize="0,0"/>
            <v:stroke on="f"/>
            <v:imagedata r:id="rId5" o:title=""/>
            <o:lock v:ext="edit" aspectratio="t"/>
            <w10:wrap type="none"/>
            <w10:anchorlock/>
          </v:shape>
          <w:control r:id="rId360" w:name="Control 3" w:shapeid="_x0000_i1378"/>
        </w:object>
      </w:r>
      <w:r>
        <w:rPr>
          <w:rFonts w:ascii="宋体" w:hAnsi="宋体" w:eastAsia="宋体" w:cs="宋体"/>
          <w:kern w:val="0"/>
          <w:sz w:val="20"/>
          <w:szCs w:val="20"/>
          <w:lang w:val="en-US" w:eastAsia="zh-CN" w:bidi="ar"/>
        </w:rPr>
        <w:t>C  粮食价格下降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9" o:spt="201" alt="" type="#_x0000_t201" style="height:15.75pt;width:20.25pt;" o:ole="t" filled="f" o:preferrelative="t" stroked="f" coordsize="21600,21600">
            <v:path/>
            <v:fill on="f" focussize="0,0"/>
            <v:stroke on="f"/>
            <v:imagedata r:id="rId5" o:title=""/>
            <o:lock v:ext="edit" aspectratio="t"/>
            <w10:wrap type="none"/>
            <w10:anchorlock/>
          </v:shape>
          <w:control r:id="rId361" w:name="Control 4" w:shapeid="_x0000_i1379"/>
        </w:object>
      </w:r>
      <w:r>
        <w:rPr>
          <w:rFonts w:ascii="宋体" w:hAnsi="宋体" w:eastAsia="宋体" w:cs="宋体"/>
          <w:kern w:val="0"/>
          <w:sz w:val="20"/>
          <w:szCs w:val="20"/>
          <w:lang w:val="en-US" w:eastAsia="zh-CN" w:bidi="ar"/>
        </w:rPr>
        <w:t>D  粮食交易量增加</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如果价格下降20%能使买者总支出增加2%，则该商品的需求量对价格（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0" o:spt="201" alt="" type="#_x0000_t201" style="height:15.75pt;width:20.25pt;" o:ole="t" filled="f" o:preferrelative="t" stroked="f" coordsize="21600,21600">
            <v:path/>
            <v:fill on="f" focussize="0,0"/>
            <v:stroke on="f"/>
            <v:imagedata r:id="rId5" o:title=""/>
            <o:lock v:ext="edit" aspectratio="t"/>
            <w10:wrap type="none"/>
            <w10:anchorlock/>
          </v:shape>
          <w:control r:id="rId362" w:name="Control 5" w:shapeid="_x0000_i1380"/>
        </w:object>
      </w:r>
      <w:r>
        <w:rPr>
          <w:rFonts w:ascii="宋体" w:hAnsi="宋体" w:eastAsia="宋体" w:cs="宋体"/>
          <w:kern w:val="0"/>
          <w:sz w:val="20"/>
          <w:szCs w:val="20"/>
          <w:lang w:val="en-US" w:eastAsia="zh-CN" w:bidi="ar"/>
        </w:rPr>
        <w:t>A  富有弹性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1" o:spt="201" alt="" type="#_x0000_t201" style="height:15.75pt;width:20.25pt;" o:ole="t" filled="f" o:preferrelative="t" stroked="f" coordsize="21600,21600">
            <v:path/>
            <v:fill on="f" focussize="0,0"/>
            <v:stroke on="f"/>
            <v:imagedata r:id="rId5" o:title=""/>
            <o:lock v:ext="edit" aspectratio="t"/>
            <w10:wrap type="none"/>
            <w10:anchorlock/>
          </v:shape>
          <w:control r:id="rId363" w:name="Control 6" w:shapeid="_x0000_i1381"/>
        </w:object>
      </w:r>
      <w:r>
        <w:rPr>
          <w:rFonts w:ascii="宋体" w:hAnsi="宋体" w:eastAsia="宋体" w:cs="宋体"/>
          <w:kern w:val="0"/>
          <w:sz w:val="20"/>
          <w:szCs w:val="20"/>
          <w:lang w:val="en-US" w:eastAsia="zh-CN" w:bidi="ar"/>
        </w:rPr>
        <w:t>B  具有单位弹性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2" o:spt="201" alt="" type="#_x0000_t201" style="height:15.75pt;width:20.25pt;" o:ole="t" filled="f" o:preferrelative="t" stroked="f" coordsize="21600,21600">
            <v:path/>
            <v:fill on="f" focussize="0,0"/>
            <v:stroke on="f"/>
            <v:imagedata r:id="rId7" o:title=""/>
            <o:lock v:ext="edit" aspectratio="t"/>
            <w10:wrap type="none"/>
            <w10:anchorlock/>
          </v:shape>
          <w:control r:id="rId364" w:name="Control 7" w:shapeid="_x0000_i1382"/>
        </w:object>
      </w:r>
      <w:r>
        <w:rPr>
          <w:rFonts w:ascii="宋体" w:hAnsi="宋体" w:eastAsia="宋体" w:cs="宋体"/>
          <w:kern w:val="0"/>
          <w:sz w:val="20"/>
          <w:szCs w:val="20"/>
          <w:lang w:val="en-US" w:eastAsia="zh-CN" w:bidi="ar"/>
        </w:rPr>
        <w:t>C  缺乏弹性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3" o:spt="201" alt="" type="#_x0000_t201" style="height:15.75pt;width:20.25pt;" o:ole="t" filled="f" o:preferrelative="t" stroked="f" coordsize="21600,21600">
            <v:path/>
            <v:fill on="f" focussize="0,0"/>
            <v:stroke on="f"/>
            <v:imagedata r:id="rId5" o:title=""/>
            <o:lock v:ext="edit" aspectratio="t"/>
            <w10:wrap type="none"/>
            <w10:anchorlock/>
          </v:shape>
          <w:control r:id="rId365" w:name="Control 8" w:shapeid="_x0000_i1383"/>
        </w:object>
      </w:r>
      <w:r>
        <w:rPr>
          <w:rFonts w:ascii="宋体" w:hAnsi="宋体" w:eastAsia="宋体" w:cs="宋体"/>
          <w:kern w:val="0"/>
          <w:sz w:val="20"/>
          <w:szCs w:val="20"/>
          <w:lang w:val="en-US" w:eastAsia="zh-CN" w:bidi="ar"/>
        </w:rPr>
        <w:t>D  无法确定</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假定某企业全部成本函数为TC=30000+5Q-Q</w:t>
      </w:r>
      <w:r>
        <w:rPr>
          <w:rFonts w:ascii="宋体" w:hAnsi="宋体" w:eastAsia="宋体" w:cs="宋体"/>
          <w:kern w:val="0"/>
          <w:sz w:val="20"/>
          <w:szCs w:val="20"/>
          <w:vertAlign w:val="superscript"/>
          <w:lang w:val="en-US" w:eastAsia="zh-CN" w:bidi="ar"/>
        </w:rPr>
        <w:t>2</w:t>
      </w:r>
      <w:r>
        <w:rPr>
          <w:rFonts w:ascii="宋体" w:hAnsi="宋体" w:eastAsia="宋体" w:cs="宋体"/>
          <w:kern w:val="0"/>
          <w:sz w:val="20"/>
          <w:szCs w:val="20"/>
          <w:lang w:val="en-US" w:eastAsia="zh-CN" w:bidi="ar"/>
        </w:rPr>
        <w:t>，Q为产出数量。那么TVC为（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4" o:spt="201" alt="" type="#_x0000_t201" style="height:15.75pt;width:20.25pt;" o:ole="t" filled="f" o:preferrelative="t" stroked="f" coordsize="21600,21600">
            <v:path/>
            <v:fill on="f" focussize="0,0"/>
            <v:stroke on="f"/>
            <v:imagedata r:id="rId5" o:title=""/>
            <o:lock v:ext="edit" aspectratio="t"/>
            <w10:wrap type="none"/>
            <w10:anchorlock/>
          </v:shape>
          <w:control r:id="rId366" w:name="Control 9" w:shapeid="_x0000_i1384"/>
        </w:object>
      </w:r>
      <w:r>
        <w:rPr>
          <w:rFonts w:ascii="宋体" w:hAnsi="宋体" w:eastAsia="宋体" w:cs="宋体"/>
          <w:kern w:val="0"/>
          <w:sz w:val="20"/>
          <w:szCs w:val="20"/>
          <w:lang w:val="en-US" w:eastAsia="zh-CN" w:bidi="ar"/>
        </w:rPr>
        <w:t>A  30000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5" o:spt="201" alt="" type="#_x0000_t201" style="height:15.75pt;width:20.25pt;" o:ole="t" filled="f" o:preferrelative="t" stroked="f" coordsize="21600,21600">
            <v:path/>
            <v:fill on="f" focussize="0,0"/>
            <v:stroke on="f"/>
            <v:imagedata r:id="rId7" o:title=""/>
            <o:lock v:ext="edit" aspectratio="t"/>
            <w10:wrap type="none"/>
            <w10:anchorlock/>
          </v:shape>
          <w:control r:id="rId367" w:name="Control 10" w:shapeid="_x0000_i1385"/>
        </w:object>
      </w:r>
      <w:r>
        <w:rPr>
          <w:rFonts w:ascii="宋体" w:hAnsi="宋体" w:eastAsia="宋体" w:cs="宋体"/>
          <w:kern w:val="0"/>
          <w:sz w:val="20"/>
          <w:szCs w:val="20"/>
          <w:lang w:val="en-US" w:eastAsia="zh-CN" w:bidi="ar"/>
        </w:rPr>
        <w:t>B  5Q-Q</w:t>
      </w:r>
      <w:r>
        <w:rPr>
          <w:rFonts w:ascii="宋体" w:hAnsi="宋体" w:eastAsia="宋体" w:cs="宋体"/>
          <w:kern w:val="0"/>
          <w:sz w:val="20"/>
          <w:szCs w:val="20"/>
          <w:vertAlign w:val="superscript"/>
          <w:lang w:val="en-US" w:eastAsia="zh-CN" w:bidi="ar"/>
        </w:rPr>
        <w:t>2</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6" o:spt="201" alt="" type="#_x0000_t201" style="height:15.75pt;width:20.25pt;" o:ole="t" filled="f" o:preferrelative="t" stroked="f" coordsize="21600,21600">
            <v:path/>
            <v:fill on="f" focussize="0,0"/>
            <v:stroke on="f"/>
            <v:imagedata r:id="rId5" o:title=""/>
            <o:lock v:ext="edit" aspectratio="t"/>
            <w10:wrap type="none"/>
            <w10:anchorlock/>
          </v:shape>
          <w:control r:id="rId368" w:name="Control 11" w:shapeid="_x0000_i1386"/>
        </w:object>
      </w:r>
      <w:r>
        <w:rPr>
          <w:rFonts w:ascii="宋体" w:hAnsi="宋体" w:eastAsia="宋体" w:cs="宋体"/>
          <w:kern w:val="0"/>
          <w:sz w:val="20"/>
          <w:szCs w:val="20"/>
          <w:lang w:val="en-US" w:eastAsia="zh-CN" w:bidi="ar"/>
        </w:rPr>
        <w:t>C  5-Q</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7" o:spt="201" alt="" type="#_x0000_t201" style="height:15.75pt;width:20.25pt;" o:ole="t" filled="f" o:preferrelative="t" stroked="f" coordsize="21600,21600">
            <v:path/>
            <v:fill on="f" focussize="0,0"/>
            <v:stroke on="f"/>
            <v:imagedata r:id="rId5" o:title=""/>
            <o:lock v:ext="edit" aspectratio="t"/>
            <w10:wrap type="none"/>
            <w10:anchorlock/>
          </v:shape>
          <w:control r:id="rId369" w:name="Control 12" w:shapeid="_x0000_i1387"/>
        </w:object>
      </w:r>
      <w:r>
        <w:rPr>
          <w:rFonts w:ascii="宋体" w:hAnsi="宋体" w:eastAsia="宋体" w:cs="宋体"/>
          <w:kern w:val="0"/>
          <w:sz w:val="20"/>
          <w:szCs w:val="20"/>
          <w:lang w:val="en-US" w:eastAsia="zh-CN" w:bidi="ar"/>
        </w:rPr>
        <w:t>D  30000/Q</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当劳动的边际产量为负时，生产处于（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8" o:spt="201" alt="" type="#_x0000_t201" style="height:15.75pt;width:20.25pt;" o:ole="t" filled="f" o:preferrelative="t" stroked="f" coordsize="21600,21600">
            <v:path/>
            <v:fill on="f" focussize="0,0"/>
            <v:stroke on="f"/>
            <v:imagedata r:id="rId5" o:title=""/>
            <o:lock v:ext="edit" aspectratio="t"/>
            <w10:wrap type="none"/>
            <w10:anchorlock/>
          </v:shape>
          <w:control r:id="rId370" w:name="Control 13" w:shapeid="_x0000_i1388"/>
        </w:object>
      </w:r>
      <w:r>
        <w:rPr>
          <w:rFonts w:ascii="宋体" w:hAnsi="宋体" w:eastAsia="宋体" w:cs="宋体"/>
          <w:kern w:val="0"/>
          <w:sz w:val="20"/>
          <w:szCs w:val="20"/>
          <w:lang w:val="en-US" w:eastAsia="zh-CN" w:bidi="ar"/>
        </w:rPr>
        <w:t>A  劳动投入的第I阶段</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9" o:spt="201" alt="" type="#_x0000_t201" style="height:15.75pt;width:20.25pt;" o:ole="t" filled="f" o:preferrelative="t" stroked="f" coordsize="21600,21600">
            <v:path/>
            <v:fill on="f" focussize="0,0"/>
            <v:stroke on="f"/>
            <v:imagedata r:id="rId5" o:title=""/>
            <o:lock v:ext="edit" aspectratio="t"/>
            <w10:wrap type="none"/>
            <w10:anchorlock/>
          </v:shape>
          <w:control r:id="rId371" w:name="Control 14" w:shapeid="_x0000_i1389"/>
        </w:object>
      </w:r>
      <w:r>
        <w:rPr>
          <w:rFonts w:ascii="宋体" w:hAnsi="宋体" w:eastAsia="宋体" w:cs="宋体"/>
          <w:kern w:val="0"/>
          <w:sz w:val="20"/>
          <w:szCs w:val="20"/>
          <w:lang w:val="en-US" w:eastAsia="zh-CN" w:bidi="ar"/>
        </w:rPr>
        <w:t>B  劳动投入的第II阶段</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0" o:spt="201" alt="" type="#_x0000_t201" style="height:15.75pt;width:20.25pt;" o:ole="t" filled="f" o:preferrelative="t" stroked="f" coordsize="21600,21600">
            <v:path/>
            <v:fill on="f" focussize="0,0"/>
            <v:stroke on="f"/>
            <v:imagedata r:id="rId7" o:title=""/>
            <o:lock v:ext="edit" aspectratio="t"/>
            <w10:wrap type="none"/>
            <w10:anchorlock/>
          </v:shape>
          <w:control r:id="rId372" w:name="Control 15" w:shapeid="_x0000_i1390"/>
        </w:object>
      </w:r>
      <w:r>
        <w:rPr>
          <w:rFonts w:ascii="宋体" w:hAnsi="宋体" w:eastAsia="宋体" w:cs="宋体"/>
          <w:kern w:val="0"/>
          <w:sz w:val="20"/>
          <w:szCs w:val="20"/>
          <w:lang w:val="en-US" w:eastAsia="zh-CN" w:bidi="ar"/>
        </w:rPr>
        <w:t>C  劳动投入的第III阶段</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1" o:spt="201" alt="" type="#_x0000_t201" style="height:15.75pt;width:20.25pt;" o:ole="t" filled="f" o:preferrelative="t" stroked="f" coordsize="21600,21600">
            <v:path/>
            <v:fill on="f" focussize="0,0"/>
            <v:stroke on="f"/>
            <v:imagedata r:id="rId5" o:title=""/>
            <o:lock v:ext="edit" aspectratio="t"/>
            <w10:wrap type="none"/>
            <w10:anchorlock/>
          </v:shape>
          <w:control r:id="rId373" w:name="Control 16" w:shapeid="_x0000_i1391"/>
        </w:object>
      </w:r>
      <w:r>
        <w:rPr>
          <w:rFonts w:ascii="宋体" w:hAnsi="宋体" w:eastAsia="宋体" w:cs="宋体"/>
          <w:kern w:val="0"/>
          <w:sz w:val="20"/>
          <w:szCs w:val="20"/>
          <w:lang w:val="en-US" w:eastAsia="zh-CN" w:bidi="ar"/>
        </w:rPr>
        <w:t>D  资本投入的第I阶段</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寡头垄断市场和完全垄断市场的主要区别是（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2" o:spt="201" alt="" type="#_x0000_t201" style="height:15.75pt;width:20.25pt;" o:ole="t" filled="f" o:preferrelative="t" stroked="f" coordsize="21600,21600">
            <v:path/>
            <v:fill on="f" focussize="0,0"/>
            <v:stroke on="f"/>
            <v:imagedata r:id="rId7" o:title=""/>
            <o:lock v:ext="edit" aspectratio="t"/>
            <w10:wrap type="none"/>
            <w10:anchorlock/>
          </v:shape>
          <w:control r:id="rId374" w:name="Control 17" w:shapeid="_x0000_i1392"/>
        </w:object>
      </w:r>
      <w:r>
        <w:rPr>
          <w:rFonts w:ascii="宋体" w:hAnsi="宋体" w:eastAsia="宋体" w:cs="宋体"/>
          <w:kern w:val="0"/>
          <w:sz w:val="20"/>
          <w:szCs w:val="20"/>
          <w:lang w:val="en-US" w:eastAsia="zh-CN" w:bidi="ar"/>
        </w:rPr>
        <w:t>A  企业数目不同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3" o:spt="201" alt="" type="#_x0000_t201" style="height:15.75pt;width:20.25pt;" o:ole="t" filled="f" o:preferrelative="t" stroked="f" coordsize="21600,21600">
            <v:path/>
            <v:fill on="f" focussize="0,0"/>
            <v:stroke on="f"/>
            <v:imagedata r:id="rId5" o:title=""/>
            <o:lock v:ext="edit" aspectratio="t"/>
            <w10:wrap type="none"/>
            <w10:anchorlock/>
          </v:shape>
          <w:control r:id="rId375" w:name="Control 18" w:shapeid="_x0000_i1393"/>
        </w:object>
      </w:r>
      <w:r>
        <w:rPr>
          <w:rFonts w:ascii="宋体" w:hAnsi="宋体" w:eastAsia="宋体" w:cs="宋体"/>
          <w:kern w:val="0"/>
          <w:sz w:val="20"/>
          <w:szCs w:val="20"/>
          <w:lang w:val="en-US" w:eastAsia="zh-CN" w:bidi="ar"/>
        </w:rPr>
        <w:t>B  竞争策略不同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4" o:spt="201" alt="" type="#_x0000_t201" style="height:15.75pt;width:20.25pt;" o:ole="t" filled="f" o:preferrelative="t" stroked="f" coordsize="21600,21600">
            <v:path/>
            <v:fill on="f" focussize="0,0"/>
            <v:stroke on="f"/>
            <v:imagedata r:id="rId5" o:title=""/>
            <o:lock v:ext="edit" aspectratio="t"/>
            <w10:wrap type="none"/>
            <w10:anchorlock/>
          </v:shape>
          <w:control r:id="rId376" w:name="Control 19" w:shapeid="_x0000_i1394"/>
        </w:object>
      </w:r>
      <w:r>
        <w:rPr>
          <w:rFonts w:ascii="宋体" w:hAnsi="宋体" w:eastAsia="宋体" w:cs="宋体"/>
          <w:kern w:val="0"/>
          <w:sz w:val="20"/>
          <w:szCs w:val="20"/>
          <w:lang w:val="en-US" w:eastAsia="zh-CN" w:bidi="ar"/>
        </w:rPr>
        <w:t>C  成本结构不同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5" o:spt="201" alt="" type="#_x0000_t201" style="height:15.75pt;width:20.25pt;" o:ole="t" filled="f" o:preferrelative="t" stroked="f" coordsize="21600,21600">
            <v:path/>
            <v:fill on="f" focussize="0,0"/>
            <v:stroke on="f"/>
            <v:imagedata r:id="rId5" o:title=""/>
            <o:lock v:ext="edit" aspectratio="t"/>
            <w10:wrap type="none"/>
            <w10:anchorlock/>
          </v:shape>
          <w:control r:id="rId377" w:name="Control 20" w:shapeid="_x0000_i1395"/>
        </w:object>
      </w:r>
      <w:r>
        <w:rPr>
          <w:rFonts w:ascii="宋体" w:hAnsi="宋体" w:eastAsia="宋体" w:cs="宋体"/>
          <w:kern w:val="0"/>
          <w:sz w:val="20"/>
          <w:szCs w:val="20"/>
          <w:lang w:val="en-US" w:eastAsia="zh-CN" w:bidi="ar"/>
        </w:rPr>
        <w:t>D  从事开发和研究的力度不同</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下列行业中哪一个行业最接近于完全竞争模式（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6" o:spt="201" alt="" type="#_x0000_t201" style="height:15.75pt;width:20.25pt;" o:ole="t" filled="f" o:preferrelative="t" stroked="f" coordsize="21600,21600">
            <v:path/>
            <v:fill on="f" focussize="0,0"/>
            <v:stroke on="f"/>
            <v:imagedata r:id="rId5" o:title=""/>
            <o:lock v:ext="edit" aspectratio="t"/>
            <w10:wrap type="none"/>
            <w10:anchorlock/>
          </v:shape>
          <w:control r:id="rId378" w:name="Control 21" w:shapeid="_x0000_i1396"/>
        </w:object>
      </w:r>
      <w:r>
        <w:rPr>
          <w:rFonts w:ascii="宋体" w:hAnsi="宋体" w:eastAsia="宋体" w:cs="宋体"/>
          <w:kern w:val="0"/>
          <w:sz w:val="20"/>
          <w:szCs w:val="20"/>
          <w:lang w:val="en-US" w:eastAsia="zh-CN" w:bidi="ar"/>
        </w:rPr>
        <w:t>A  飞机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7" o:spt="201" alt="" type="#_x0000_t201" style="height:15.75pt;width:20.25pt;" o:ole="t" filled="f" o:preferrelative="t" stroked="f" coordsize="21600,21600">
            <v:path/>
            <v:fill on="f" focussize="0,0"/>
            <v:stroke on="f"/>
            <v:imagedata r:id="rId5" o:title=""/>
            <o:lock v:ext="edit" aspectratio="t"/>
            <w10:wrap type="none"/>
            <w10:anchorlock/>
          </v:shape>
          <w:control r:id="rId379" w:name="Control 22" w:shapeid="_x0000_i1397"/>
        </w:object>
      </w:r>
      <w:r>
        <w:rPr>
          <w:rFonts w:ascii="宋体" w:hAnsi="宋体" w:eastAsia="宋体" w:cs="宋体"/>
          <w:kern w:val="0"/>
          <w:sz w:val="20"/>
          <w:szCs w:val="20"/>
          <w:lang w:val="en-US" w:eastAsia="zh-CN" w:bidi="ar"/>
        </w:rPr>
        <w:t>B  卷烟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8" o:spt="201" alt="" type="#_x0000_t201" style="height:15.75pt;width:20.25pt;" o:ole="t" filled="f" o:preferrelative="t" stroked="f" coordsize="21600,21600">
            <v:path/>
            <v:fill on="f" focussize="0,0"/>
            <v:stroke on="f"/>
            <v:imagedata r:id="rId7" o:title=""/>
            <o:lock v:ext="edit" aspectratio="t"/>
            <w10:wrap type="none"/>
            <w10:anchorlock/>
          </v:shape>
          <w:control r:id="rId380" w:name="Control 23" w:shapeid="_x0000_i1398"/>
        </w:object>
      </w:r>
      <w:r>
        <w:rPr>
          <w:rFonts w:ascii="宋体" w:hAnsi="宋体" w:eastAsia="宋体" w:cs="宋体"/>
          <w:kern w:val="0"/>
          <w:sz w:val="20"/>
          <w:szCs w:val="20"/>
          <w:lang w:val="en-US" w:eastAsia="zh-CN" w:bidi="ar"/>
        </w:rPr>
        <w:t>C  种植业</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9" o:spt="201" alt="" type="#_x0000_t201" style="height:15.75pt;width:20.25pt;" o:ole="t" filled="f" o:preferrelative="t" stroked="f" coordsize="21600,21600">
            <v:path/>
            <v:fill on="f" focussize="0,0"/>
            <v:stroke on="f"/>
            <v:imagedata r:id="rId5" o:title=""/>
            <o:lock v:ext="edit" aspectratio="t"/>
            <w10:wrap type="none"/>
            <w10:anchorlock/>
          </v:shape>
          <w:control r:id="rId381" w:name="Control 24" w:shapeid="_x0000_i1399"/>
        </w:object>
      </w:r>
      <w:r>
        <w:rPr>
          <w:rFonts w:ascii="宋体" w:hAnsi="宋体" w:eastAsia="宋体" w:cs="宋体"/>
          <w:kern w:val="0"/>
          <w:sz w:val="20"/>
          <w:szCs w:val="20"/>
          <w:lang w:val="en-US" w:eastAsia="zh-CN" w:bidi="ar"/>
        </w:rPr>
        <w:t>D  汽车</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厂商使用生产要素最优数量的原则是（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0" o:spt="201" alt="" type="#_x0000_t201" style="height:15.75pt;width:20.25pt;" o:ole="t" filled="f" o:preferrelative="t" stroked="f" coordsize="21600,21600">
            <v:path/>
            <v:fill on="f" focussize="0,0"/>
            <v:stroke on="f"/>
            <v:imagedata r:id="rId7" o:title=""/>
            <o:lock v:ext="edit" aspectratio="t"/>
            <w10:wrap type="none"/>
            <w10:anchorlock/>
          </v:shape>
          <w:control r:id="rId382" w:name="Control 25" w:shapeid="_x0000_i1400"/>
        </w:object>
      </w:r>
      <w:r>
        <w:rPr>
          <w:rFonts w:ascii="宋体" w:hAnsi="宋体" w:eastAsia="宋体" w:cs="宋体"/>
          <w:kern w:val="0"/>
          <w:sz w:val="20"/>
          <w:szCs w:val="20"/>
          <w:lang w:val="en-US" w:eastAsia="zh-CN" w:bidi="ar"/>
        </w:rPr>
        <w:t>A  VMP=W</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1" o:spt="201" alt="" type="#_x0000_t201" style="height:15.75pt;width:20.25pt;" o:ole="t" filled="f" o:preferrelative="t" stroked="f" coordsize="21600,21600">
            <v:path/>
            <v:fill on="f" focussize="0,0"/>
            <v:stroke on="f"/>
            <v:imagedata r:id="rId5" o:title=""/>
            <o:lock v:ext="edit" aspectratio="t"/>
            <w10:wrap type="none"/>
            <w10:anchorlock/>
          </v:shape>
          <w:control r:id="rId383" w:name="Control 26" w:shapeid="_x0000_i1401"/>
        </w:object>
      </w:r>
      <w:r>
        <w:rPr>
          <w:rFonts w:ascii="宋体" w:hAnsi="宋体" w:eastAsia="宋体" w:cs="宋体"/>
          <w:kern w:val="0"/>
          <w:sz w:val="20"/>
          <w:szCs w:val="20"/>
          <w:lang w:val="en-US" w:eastAsia="zh-CN" w:bidi="ar"/>
        </w:rPr>
        <w:t>B  MRP=W</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2" o:spt="201" alt="" type="#_x0000_t201" style="height:15.75pt;width:20.25pt;" o:ole="t" filled="f" o:preferrelative="t" stroked="f" coordsize="21600,21600">
            <v:path/>
            <v:fill on="f" focussize="0,0"/>
            <v:stroke on="f"/>
            <v:imagedata r:id="rId5" o:title=""/>
            <o:lock v:ext="edit" aspectratio="t"/>
            <w10:wrap type="none"/>
            <w10:anchorlock/>
          </v:shape>
          <w:control r:id="rId384" w:name="Control 27" w:shapeid="_x0000_i1402"/>
        </w:object>
      </w:r>
      <w:r>
        <w:rPr>
          <w:rFonts w:ascii="宋体" w:hAnsi="宋体" w:eastAsia="宋体" w:cs="宋体"/>
          <w:kern w:val="0"/>
          <w:sz w:val="20"/>
          <w:szCs w:val="20"/>
          <w:lang w:val="en-US" w:eastAsia="zh-CN" w:bidi="ar"/>
        </w:rPr>
        <w:t>C  MP=W</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3" o:spt="201" alt="" type="#_x0000_t201" style="height:15.75pt;width:20.25pt;" o:ole="t" filled="f" o:preferrelative="t" stroked="f" coordsize="21600,21600">
            <v:path/>
            <v:fill on="f" focussize="0,0"/>
            <v:stroke on="f"/>
            <v:imagedata r:id="rId5" o:title=""/>
            <o:lock v:ext="edit" aspectratio="t"/>
            <w10:wrap type="none"/>
            <w10:anchorlock/>
          </v:shape>
          <w:control r:id="rId385" w:name="Control 28" w:shapeid="_x0000_i1403"/>
        </w:object>
      </w:r>
      <w:r>
        <w:rPr>
          <w:rFonts w:ascii="宋体" w:hAnsi="宋体" w:eastAsia="宋体" w:cs="宋体"/>
          <w:kern w:val="0"/>
          <w:sz w:val="20"/>
          <w:szCs w:val="20"/>
          <w:lang w:val="en-US" w:eastAsia="zh-CN" w:bidi="ar"/>
        </w:rPr>
        <w:t>D  MR=W</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素质较差的生产要素，在长期内由于需求增加而获得的一种超额收入，称为（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4" o:spt="201" alt="" type="#_x0000_t201" style="height:15.75pt;width:20.25pt;" o:ole="t" filled="f" o:preferrelative="t" stroked="f" coordsize="21600,21600">
            <v:path/>
            <v:fill on="f" focussize="0,0"/>
            <v:stroke on="f"/>
            <v:imagedata r:id="rId5" o:title=""/>
            <o:lock v:ext="edit" aspectratio="t"/>
            <w10:wrap type="none"/>
            <w10:anchorlock/>
          </v:shape>
          <w:control r:id="rId386" w:name="Control 29" w:shapeid="_x0000_i1404"/>
        </w:object>
      </w:r>
      <w:r>
        <w:rPr>
          <w:rFonts w:ascii="宋体" w:hAnsi="宋体" w:eastAsia="宋体" w:cs="宋体"/>
          <w:kern w:val="0"/>
          <w:sz w:val="20"/>
          <w:szCs w:val="20"/>
          <w:lang w:val="en-US" w:eastAsia="zh-CN" w:bidi="ar"/>
        </w:rPr>
        <w:t>A  一般准租金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5" o:spt="201" alt="" type="#_x0000_t201" style="height:15.75pt;width:20.25pt;" o:ole="t" filled="f" o:preferrelative="t" stroked="f" coordsize="21600,21600">
            <v:path/>
            <v:fill on="f" focussize="0,0"/>
            <v:stroke on="f"/>
            <v:imagedata r:id="rId7" o:title=""/>
            <o:lock v:ext="edit" aspectratio="t"/>
            <w10:wrap type="none"/>
            <w10:anchorlock/>
          </v:shape>
          <w:control r:id="rId387" w:name="Control 30" w:shapeid="_x0000_i1405"/>
        </w:object>
      </w:r>
      <w:r>
        <w:rPr>
          <w:rFonts w:ascii="宋体" w:hAnsi="宋体" w:eastAsia="宋体" w:cs="宋体"/>
          <w:kern w:val="0"/>
          <w:sz w:val="20"/>
          <w:szCs w:val="20"/>
          <w:lang w:val="en-US" w:eastAsia="zh-CN" w:bidi="ar"/>
        </w:rPr>
        <w:t>B  经济租金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6" o:spt="201" alt="" type="#_x0000_t201" style="height:15.75pt;width:20.25pt;" o:ole="t" filled="f" o:preferrelative="t" stroked="f" coordsize="21600,21600">
            <v:path/>
            <v:fill on="f" focussize="0,0"/>
            <v:stroke on="f"/>
            <v:imagedata r:id="rId5" o:title=""/>
            <o:lock v:ext="edit" aspectratio="t"/>
            <w10:wrap type="none"/>
            <w10:anchorlock/>
          </v:shape>
          <w:control r:id="rId388" w:name="Control 31" w:shapeid="_x0000_i1406"/>
        </w:object>
      </w:r>
      <w:r>
        <w:rPr>
          <w:rFonts w:ascii="宋体" w:hAnsi="宋体" w:eastAsia="宋体" w:cs="宋体"/>
          <w:kern w:val="0"/>
          <w:sz w:val="20"/>
          <w:szCs w:val="20"/>
          <w:lang w:val="en-US" w:eastAsia="zh-CN" w:bidi="ar"/>
        </w:rPr>
        <w:t>C  纯租金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7" o:spt="201" alt="" type="#_x0000_t201" style="height:15.75pt;width:20.25pt;" o:ole="t" filled="f" o:preferrelative="t" stroked="f" coordsize="21600,21600">
            <v:path/>
            <v:fill on="f" focussize="0,0"/>
            <v:stroke on="f"/>
            <v:imagedata r:id="rId5" o:title=""/>
            <o:lock v:ext="edit" aspectratio="t"/>
            <w10:wrap type="none"/>
            <w10:anchorlock/>
          </v:shape>
          <w:control r:id="rId389" w:name="Control 32" w:shapeid="_x0000_i1407"/>
        </w:object>
      </w:r>
      <w:r>
        <w:rPr>
          <w:rFonts w:ascii="宋体" w:hAnsi="宋体" w:eastAsia="宋体" w:cs="宋体"/>
          <w:kern w:val="0"/>
          <w:sz w:val="20"/>
          <w:szCs w:val="20"/>
          <w:lang w:val="en-US" w:eastAsia="zh-CN" w:bidi="ar"/>
        </w:rPr>
        <w:t>D  地租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某个厂商的一项经济活动对其他厂商产生的有利影响，我们把这种行为称作（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8" o:spt="201" alt="" type="#_x0000_t201" style="height:15.75pt;width:20.25pt;" o:ole="t" filled="f" o:preferrelative="t" stroked="f" coordsize="21600,21600">
            <v:path/>
            <v:fill on="f" focussize="0,0"/>
            <v:stroke on="f"/>
            <v:imagedata r:id="rId5" o:title=""/>
            <o:lock v:ext="edit" aspectratio="t"/>
            <w10:wrap type="none"/>
            <w10:anchorlock/>
          </v:shape>
          <w:control r:id="rId390" w:name="Control 33" w:shapeid="_x0000_i1408"/>
        </w:object>
      </w:r>
      <w:r>
        <w:rPr>
          <w:rFonts w:ascii="宋体" w:hAnsi="宋体" w:eastAsia="宋体" w:cs="宋体"/>
          <w:kern w:val="0"/>
          <w:sz w:val="20"/>
          <w:szCs w:val="20"/>
          <w:lang w:val="en-US" w:eastAsia="zh-CN" w:bidi="ar"/>
        </w:rPr>
        <w:t>A  生产的外部不经济</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9" o:spt="201" alt="" type="#_x0000_t201" style="height:15.75pt;width:20.25pt;" o:ole="t" filled="f" o:preferrelative="t" stroked="f" coordsize="21600,21600">
            <v:path/>
            <v:fill on="f" focussize="0,0"/>
            <v:stroke on="f"/>
            <v:imagedata r:id="rId5" o:title=""/>
            <o:lock v:ext="edit" aspectratio="t"/>
            <w10:wrap type="none"/>
            <w10:anchorlock/>
          </v:shape>
          <w:control r:id="rId391" w:name="Control 34" w:shapeid="_x0000_i1409"/>
        </w:object>
      </w:r>
      <w:r>
        <w:rPr>
          <w:rFonts w:ascii="宋体" w:hAnsi="宋体" w:eastAsia="宋体" w:cs="宋体"/>
          <w:kern w:val="0"/>
          <w:sz w:val="20"/>
          <w:szCs w:val="20"/>
          <w:lang w:val="en-US" w:eastAsia="zh-CN" w:bidi="ar"/>
        </w:rPr>
        <w:t>B  消费的外部不经济</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0" o:spt="201" alt="" type="#_x0000_t201" style="height:15.75pt;width:20.25pt;" o:ole="t" filled="f" o:preferrelative="t" stroked="f" coordsize="21600,21600">
            <v:path/>
            <v:fill on="f" focussize="0,0"/>
            <v:stroke on="f"/>
            <v:imagedata r:id="rId7" o:title=""/>
            <o:lock v:ext="edit" aspectratio="t"/>
            <w10:wrap type="none"/>
            <w10:anchorlock/>
          </v:shape>
          <w:control r:id="rId392" w:name="Control 35" w:shapeid="_x0000_i1410"/>
        </w:object>
      </w:r>
      <w:r>
        <w:rPr>
          <w:rFonts w:ascii="宋体" w:hAnsi="宋体" w:eastAsia="宋体" w:cs="宋体"/>
          <w:kern w:val="0"/>
          <w:sz w:val="20"/>
          <w:szCs w:val="20"/>
          <w:lang w:val="en-US" w:eastAsia="zh-CN" w:bidi="ar"/>
        </w:rPr>
        <w:t>C  生产的外部经济</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1" o:spt="201" alt="" type="#_x0000_t201" style="height:15.75pt;width:20.25pt;" o:ole="t" filled="f" o:preferrelative="t" stroked="f" coordsize="21600,21600">
            <v:path/>
            <v:fill on="f" focussize="0,0"/>
            <v:stroke on="f"/>
            <v:imagedata r:id="rId5" o:title=""/>
            <o:lock v:ext="edit" aspectratio="t"/>
            <w10:wrap type="none"/>
            <w10:anchorlock/>
          </v:shape>
          <w:control r:id="rId393" w:name="Control 36" w:shapeid="_x0000_i1411"/>
        </w:object>
      </w:r>
      <w:r>
        <w:rPr>
          <w:rFonts w:ascii="宋体" w:hAnsi="宋体" w:eastAsia="宋体" w:cs="宋体"/>
          <w:kern w:val="0"/>
          <w:sz w:val="20"/>
          <w:szCs w:val="20"/>
          <w:lang w:val="en-US" w:eastAsia="zh-CN" w:bidi="ar"/>
        </w:rPr>
        <w:t>D  消费的外部经济</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根据简单的国民收入决定模型，引起国民收入减少的原因是（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2" o:spt="201" alt="" type="#_x0000_t201" style="height:15.75pt;width:20.25pt;" o:ole="t" filled="f" o:preferrelative="t" stroked="f" coordsize="21600,21600">
            <v:path/>
            <v:fill on="f" focussize="0,0"/>
            <v:stroke on="f"/>
            <v:imagedata r:id="rId5" o:title=""/>
            <o:lock v:ext="edit" aspectratio="t"/>
            <w10:wrap type="none"/>
            <w10:anchorlock/>
          </v:shape>
          <w:control r:id="rId394" w:name="Control 37" w:shapeid="_x0000_i1412"/>
        </w:object>
      </w:r>
      <w:r>
        <w:rPr>
          <w:rFonts w:ascii="宋体" w:hAnsi="宋体" w:eastAsia="宋体" w:cs="宋体"/>
          <w:kern w:val="0"/>
          <w:sz w:val="20"/>
          <w:szCs w:val="20"/>
          <w:lang w:val="en-US" w:eastAsia="zh-CN" w:bidi="ar"/>
        </w:rPr>
        <w:t>A  消费减少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3" o:spt="201" alt="" type="#_x0000_t201" style="height:15.75pt;width:20.25pt;" o:ole="t" filled="f" o:preferrelative="t" stroked="f" coordsize="21600,21600">
            <v:path/>
            <v:fill on="f" focussize="0,0"/>
            <v:stroke on="f"/>
            <v:imagedata r:id="rId7" o:title=""/>
            <o:lock v:ext="edit" aspectratio="t"/>
            <w10:wrap type="none"/>
            <w10:anchorlock/>
          </v:shape>
          <w:control r:id="rId395" w:name="Control 38" w:shapeid="_x0000_i1413"/>
        </w:object>
      </w:r>
      <w:r>
        <w:rPr>
          <w:rFonts w:ascii="宋体" w:hAnsi="宋体" w:eastAsia="宋体" w:cs="宋体"/>
          <w:kern w:val="0"/>
          <w:sz w:val="20"/>
          <w:szCs w:val="20"/>
          <w:lang w:val="en-US" w:eastAsia="zh-CN" w:bidi="ar"/>
        </w:rPr>
        <w:t>B  储蓄减少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4" o:spt="201" alt="" type="#_x0000_t201" style="height:15.75pt;width:20.25pt;" o:ole="t" filled="f" o:preferrelative="t" stroked="f" coordsize="21600,21600">
            <v:path/>
            <v:fill on="f" focussize="0,0"/>
            <v:stroke on="f"/>
            <v:imagedata r:id="rId5" o:title=""/>
            <o:lock v:ext="edit" aspectratio="t"/>
            <w10:wrap type="none"/>
            <w10:anchorlock/>
          </v:shape>
          <w:control r:id="rId396" w:name="Control 39" w:shapeid="_x0000_i1414"/>
        </w:object>
      </w:r>
      <w:r>
        <w:rPr>
          <w:rFonts w:ascii="宋体" w:hAnsi="宋体" w:eastAsia="宋体" w:cs="宋体"/>
          <w:kern w:val="0"/>
          <w:sz w:val="20"/>
          <w:szCs w:val="20"/>
          <w:lang w:val="en-US" w:eastAsia="zh-CN" w:bidi="ar"/>
        </w:rPr>
        <w:t>C  消费增加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5" o:spt="201" alt="" type="#_x0000_t201" style="height:15.75pt;width:20.25pt;" o:ole="t" filled="f" o:preferrelative="t" stroked="f" coordsize="21600,21600">
            <v:path/>
            <v:fill on="f" focussize="0,0"/>
            <v:stroke on="f"/>
            <v:imagedata r:id="rId5" o:title=""/>
            <o:lock v:ext="edit" aspectratio="t"/>
            <w10:wrap type="none"/>
            <w10:anchorlock/>
          </v:shape>
          <w:control r:id="rId397" w:name="Control 40" w:shapeid="_x0000_i1415"/>
        </w:object>
      </w:r>
      <w:r>
        <w:rPr>
          <w:rFonts w:ascii="宋体" w:hAnsi="宋体" w:eastAsia="宋体" w:cs="宋体"/>
          <w:kern w:val="0"/>
          <w:sz w:val="20"/>
          <w:szCs w:val="20"/>
          <w:lang w:val="en-US" w:eastAsia="zh-CN" w:bidi="ar"/>
        </w:rPr>
        <w:t>D  政府支出减少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若自发总需求增加10万元，使国民收入增加了100万元，则此时的边际消费倾向为（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6" o:spt="201" alt="" type="#_x0000_t201" style="height:15.75pt;width:20.25pt;" o:ole="t" filled="f" o:preferrelative="t" stroked="f" coordsize="21600,21600">
            <v:path/>
            <v:fill on="f" focussize="0,0"/>
            <v:stroke on="f"/>
            <v:imagedata r:id="rId5" o:title=""/>
            <o:lock v:ext="edit" aspectratio="t"/>
            <w10:wrap type="none"/>
            <w10:anchorlock/>
          </v:shape>
          <w:control r:id="rId398" w:name="Control 41" w:shapeid="_x0000_i1416"/>
        </w:object>
      </w:r>
      <w:r>
        <w:rPr>
          <w:rFonts w:ascii="宋体" w:hAnsi="宋体" w:eastAsia="宋体" w:cs="宋体"/>
          <w:kern w:val="0"/>
          <w:sz w:val="20"/>
          <w:szCs w:val="20"/>
          <w:lang w:val="en-US" w:eastAsia="zh-CN" w:bidi="ar"/>
        </w:rPr>
        <w:t>A  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7" o:spt="201" alt="" type="#_x0000_t201" style="height:15.75pt;width:20.25pt;" o:ole="t" filled="f" o:preferrelative="t" stroked="f" coordsize="21600,21600">
            <v:path/>
            <v:fill on="f" focussize="0,0"/>
            <v:stroke on="f"/>
            <v:imagedata r:id="rId7" o:title=""/>
            <o:lock v:ext="edit" aspectratio="t"/>
            <w10:wrap type="none"/>
            <w10:anchorlock/>
          </v:shape>
          <w:control r:id="rId399" w:name="Control 42" w:shapeid="_x0000_i1417"/>
        </w:object>
      </w:r>
      <w:r>
        <w:rPr>
          <w:rFonts w:ascii="宋体" w:hAnsi="宋体" w:eastAsia="宋体" w:cs="宋体"/>
          <w:kern w:val="0"/>
          <w:sz w:val="20"/>
          <w:szCs w:val="20"/>
          <w:lang w:val="en-US" w:eastAsia="zh-CN" w:bidi="ar"/>
        </w:rPr>
        <w:t>B  0.1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8" o:spt="201" alt="" type="#_x0000_t201" style="height:15.75pt;width:20.25pt;" o:ole="t" filled="f" o:preferrelative="t" stroked="f" coordsize="21600,21600">
            <v:path/>
            <v:fill on="f" focussize="0,0"/>
            <v:stroke on="f"/>
            <v:imagedata r:id="rId5" o:title=""/>
            <o:lock v:ext="edit" aspectratio="t"/>
            <w10:wrap type="none"/>
            <w10:anchorlock/>
          </v:shape>
          <w:control r:id="rId400" w:name="Control 43" w:shapeid="_x0000_i1418"/>
        </w:object>
      </w:r>
      <w:r>
        <w:rPr>
          <w:rFonts w:ascii="宋体" w:hAnsi="宋体" w:eastAsia="宋体" w:cs="宋体"/>
          <w:kern w:val="0"/>
          <w:sz w:val="20"/>
          <w:szCs w:val="20"/>
          <w:lang w:val="en-US" w:eastAsia="zh-CN" w:bidi="ar"/>
        </w:rPr>
        <w:t>C  0.9</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9" o:spt="201" alt="" type="#_x0000_t201" style="height:15.75pt;width:20.25pt;" o:ole="t" filled="f" o:preferrelative="t" stroked="f" coordsize="21600,21600">
            <v:path/>
            <v:fill on="f" focussize="0,0"/>
            <v:stroke on="f"/>
            <v:imagedata r:id="rId5" o:title=""/>
            <o:lock v:ext="edit" aspectratio="t"/>
            <w10:wrap type="none"/>
            <w10:anchorlock/>
          </v:shape>
          <w:control r:id="rId401" w:name="Control 44" w:shapeid="_x0000_i1419"/>
        </w:object>
      </w:r>
      <w:r>
        <w:rPr>
          <w:rFonts w:ascii="宋体" w:hAnsi="宋体" w:eastAsia="宋体" w:cs="宋体"/>
          <w:kern w:val="0"/>
          <w:sz w:val="20"/>
          <w:szCs w:val="20"/>
          <w:lang w:val="en-US" w:eastAsia="zh-CN" w:bidi="ar"/>
        </w:rPr>
        <w:t>D  0.5</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下列（ ）是M2的一个组成部分，但不是M1的一个组成部分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0" o:spt="201" alt="" type="#_x0000_t201" style="height:15.75pt;width:20.25pt;" o:ole="t" filled="f" o:preferrelative="t" stroked="f" coordsize="21600,21600">
            <v:path/>
            <v:fill on="f" focussize="0,0"/>
            <v:stroke on="f"/>
            <v:imagedata r:id="rId7" o:title=""/>
            <o:lock v:ext="edit" aspectratio="t"/>
            <w10:wrap type="none"/>
            <w10:anchorlock/>
          </v:shape>
          <w:control r:id="rId402" w:name="Control 45" w:shapeid="_x0000_i1420"/>
        </w:object>
      </w:r>
      <w:r>
        <w:rPr>
          <w:rFonts w:ascii="宋体" w:hAnsi="宋体" w:eastAsia="宋体" w:cs="宋体"/>
          <w:kern w:val="0"/>
          <w:sz w:val="20"/>
          <w:szCs w:val="20"/>
          <w:lang w:val="en-US" w:eastAsia="zh-CN" w:bidi="ar"/>
        </w:rPr>
        <w:t>A  旅行支票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1" o:spt="201" alt="" type="#_x0000_t201" style="height:15.75pt;width:20.25pt;" o:ole="t" filled="f" o:preferrelative="t" stroked="f" coordsize="21600,21600">
            <v:path/>
            <v:fill on="f" focussize="0,0"/>
            <v:stroke on="f"/>
            <v:imagedata r:id="rId5" o:title=""/>
            <o:lock v:ext="edit" aspectratio="t"/>
            <w10:wrap type="none"/>
            <w10:anchorlock/>
          </v:shape>
          <w:control r:id="rId403" w:name="Control 46" w:shapeid="_x0000_i1421"/>
        </w:object>
      </w:r>
      <w:r>
        <w:rPr>
          <w:rFonts w:ascii="宋体" w:hAnsi="宋体" w:eastAsia="宋体" w:cs="宋体"/>
          <w:kern w:val="0"/>
          <w:sz w:val="20"/>
          <w:szCs w:val="20"/>
          <w:lang w:val="en-US" w:eastAsia="zh-CN" w:bidi="ar"/>
        </w:rPr>
        <w:t>B  活期存款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2" o:spt="201" alt="" type="#_x0000_t201" style="height:15.75pt;width:20.25pt;" o:ole="t" filled="f" o:preferrelative="t" stroked="f" coordsize="21600,21600">
            <v:path/>
            <v:fill on="f" focussize="0,0"/>
            <v:stroke on="f"/>
            <v:imagedata r:id="rId5" o:title=""/>
            <o:lock v:ext="edit" aspectratio="t"/>
            <w10:wrap type="none"/>
            <w10:anchorlock/>
          </v:shape>
          <w:control r:id="rId404" w:name="Control 47" w:shapeid="_x0000_i1422"/>
        </w:object>
      </w:r>
      <w:r>
        <w:rPr>
          <w:rFonts w:ascii="宋体" w:hAnsi="宋体" w:eastAsia="宋体" w:cs="宋体"/>
          <w:kern w:val="0"/>
          <w:sz w:val="20"/>
          <w:szCs w:val="20"/>
          <w:lang w:val="en-US" w:eastAsia="zh-CN" w:bidi="ar"/>
        </w:rPr>
        <w:t>C  定期存款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3" o:spt="201" alt="" type="#_x0000_t201" style="height:15.75pt;width:20.25pt;" o:ole="t" filled="f" o:preferrelative="t" stroked="f" coordsize="21600,21600">
            <v:path/>
            <v:fill on="f" focussize="0,0"/>
            <v:stroke on="f"/>
            <v:imagedata r:id="rId5" o:title=""/>
            <o:lock v:ext="edit" aspectratio="t"/>
            <w10:wrap type="none"/>
            <w10:anchorlock/>
          </v:shape>
          <w:control r:id="rId405" w:name="Control 48" w:shapeid="_x0000_i1423"/>
        </w:object>
      </w:r>
      <w:r>
        <w:rPr>
          <w:rFonts w:ascii="宋体" w:hAnsi="宋体" w:eastAsia="宋体" w:cs="宋体"/>
          <w:kern w:val="0"/>
          <w:sz w:val="20"/>
          <w:szCs w:val="20"/>
          <w:lang w:val="en-US" w:eastAsia="zh-CN" w:bidi="ar"/>
        </w:rPr>
        <w:t>D  其他支票存款</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利率越低（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4" o:spt="201" alt="" type="#_x0000_t201" style="height:15.75pt;width:20.25pt;" o:ole="t" filled="f" o:preferrelative="t" stroked="f" coordsize="21600,21600">
            <v:path/>
            <v:fill on="f" focussize="0,0"/>
            <v:stroke on="f"/>
            <v:imagedata r:id="rId5" o:title=""/>
            <o:lock v:ext="edit" aspectratio="t"/>
            <w10:wrap type="none"/>
            <w10:anchorlock/>
          </v:shape>
          <w:control r:id="rId406" w:name="Control 49" w:shapeid="_x0000_i1424"/>
        </w:object>
      </w:r>
      <w:r>
        <w:rPr>
          <w:rFonts w:ascii="宋体" w:hAnsi="宋体" w:eastAsia="宋体" w:cs="宋体"/>
          <w:kern w:val="0"/>
          <w:sz w:val="20"/>
          <w:szCs w:val="20"/>
          <w:lang w:val="en-US" w:eastAsia="zh-CN" w:bidi="ar"/>
        </w:rPr>
        <w:t>A  实际货币需求量越少，而货币流通速度越快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5" o:spt="201" alt="" type="#_x0000_t201" style="height:15.75pt;width:20.25pt;" o:ole="t" filled="f" o:preferrelative="t" stroked="f" coordsize="21600,21600">
            <v:path/>
            <v:fill on="f" focussize="0,0"/>
            <v:stroke on="f"/>
            <v:imagedata r:id="rId5" o:title=""/>
            <o:lock v:ext="edit" aspectratio="t"/>
            <w10:wrap type="none"/>
            <w10:anchorlock/>
          </v:shape>
          <w:control r:id="rId407" w:name="Control 50" w:shapeid="_x0000_i1425"/>
        </w:object>
      </w:r>
      <w:r>
        <w:rPr>
          <w:rFonts w:ascii="宋体" w:hAnsi="宋体" w:eastAsia="宋体" w:cs="宋体"/>
          <w:kern w:val="0"/>
          <w:sz w:val="20"/>
          <w:szCs w:val="20"/>
          <w:lang w:val="en-US" w:eastAsia="zh-CN" w:bidi="ar"/>
        </w:rPr>
        <w:t>B  实际货币需求量越少，而货币流通速度越慢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6" o:spt="201" alt="" type="#_x0000_t201" style="height:15.75pt;width:20.25pt;" o:ole="t" filled="f" o:preferrelative="t" stroked="f" coordsize="21600,21600">
            <v:path/>
            <v:fill on="f" focussize="0,0"/>
            <v:stroke on="f"/>
            <v:imagedata r:id="rId7" o:title=""/>
            <o:lock v:ext="edit" aspectratio="t"/>
            <w10:wrap type="none"/>
            <w10:anchorlock/>
          </v:shape>
          <w:control r:id="rId408" w:name="Control 51" w:shapeid="_x0000_i1426"/>
        </w:object>
      </w:r>
      <w:r>
        <w:rPr>
          <w:rFonts w:ascii="宋体" w:hAnsi="宋体" w:eastAsia="宋体" w:cs="宋体"/>
          <w:kern w:val="0"/>
          <w:sz w:val="20"/>
          <w:szCs w:val="20"/>
          <w:lang w:val="en-US" w:eastAsia="zh-CN" w:bidi="ar"/>
        </w:rPr>
        <w:t>C  实际货币需求量越多，而货币流通速度越快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7" o:spt="201" alt="" type="#_x0000_t201" style="height:15.75pt;width:20.25pt;" o:ole="t" filled="f" o:preferrelative="t" stroked="f" coordsize="21600,21600">
            <v:path/>
            <v:fill on="f" focussize="0,0"/>
            <v:stroke on="f"/>
            <v:imagedata r:id="rId5" o:title=""/>
            <o:lock v:ext="edit" aspectratio="t"/>
            <w10:wrap type="none"/>
            <w10:anchorlock/>
          </v:shape>
          <w:control r:id="rId409" w:name="Control 52" w:shapeid="_x0000_i1427"/>
        </w:object>
      </w:r>
      <w:r>
        <w:rPr>
          <w:rFonts w:ascii="宋体" w:hAnsi="宋体" w:eastAsia="宋体" w:cs="宋体"/>
          <w:kern w:val="0"/>
          <w:sz w:val="20"/>
          <w:szCs w:val="20"/>
          <w:lang w:val="en-US" w:eastAsia="zh-CN" w:bidi="ar"/>
        </w:rPr>
        <w:t>D  实际货币需求量越多，而货币流通速度越慢</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当（ ）时，短期总供给曲线向右下方移动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8" o:spt="201" alt="" type="#_x0000_t201" style="height:15.75pt;width:20.25pt;" o:ole="t" filled="f" o:preferrelative="t" stroked="f" coordsize="21600,21600">
            <v:path/>
            <v:fill on="f" focussize="0,0"/>
            <v:stroke on="f"/>
            <v:imagedata r:id="rId7" o:title=""/>
            <o:lock v:ext="edit" aspectratio="t"/>
            <w10:wrap type="none"/>
            <w10:anchorlock/>
          </v:shape>
          <w:control r:id="rId410" w:name="Control 53" w:shapeid="_x0000_i1428"/>
        </w:object>
      </w:r>
      <w:r>
        <w:rPr>
          <w:rFonts w:ascii="宋体" w:hAnsi="宋体" w:eastAsia="宋体" w:cs="宋体"/>
          <w:kern w:val="0"/>
          <w:sz w:val="20"/>
          <w:szCs w:val="20"/>
          <w:lang w:val="en-US" w:eastAsia="zh-CN" w:bidi="ar"/>
        </w:rPr>
        <w:t>A  社会生产能力减少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9" o:spt="201" alt="" type="#_x0000_t201" style="height:15.75pt;width:20.25pt;" o:ole="t" filled="f" o:preferrelative="t" stroked="f" coordsize="21600,21600">
            <v:path/>
            <v:fill on="f" focussize="0,0"/>
            <v:stroke on="f"/>
            <v:imagedata r:id="rId5" o:title=""/>
            <o:lock v:ext="edit" aspectratio="t"/>
            <w10:wrap type="none"/>
            <w10:anchorlock/>
          </v:shape>
          <w:control r:id="rId411" w:name="Control 54" w:shapeid="_x0000_i1429"/>
        </w:object>
      </w:r>
      <w:r>
        <w:rPr>
          <w:rFonts w:ascii="宋体" w:hAnsi="宋体" w:eastAsia="宋体" w:cs="宋体"/>
          <w:kern w:val="0"/>
          <w:sz w:val="20"/>
          <w:szCs w:val="20"/>
          <w:lang w:val="en-US" w:eastAsia="zh-CN" w:bidi="ar"/>
        </w:rPr>
        <w:t>B  社会投资减少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0" o:spt="201" alt="" type="#_x0000_t201" style="height:15.75pt;width:20.25pt;" o:ole="t" filled="f" o:preferrelative="t" stroked="f" coordsize="21600,21600">
            <v:path/>
            <v:fill on="f" focussize="0,0"/>
            <v:stroke on="f"/>
            <v:imagedata r:id="rId5" o:title=""/>
            <o:lock v:ext="edit" aspectratio="t"/>
            <w10:wrap type="none"/>
            <w10:anchorlock/>
          </v:shape>
          <w:control r:id="rId412" w:name="Control 55" w:shapeid="_x0000_i1430"/>
        </w:object>
      </w:r>
      <w:r>
        <w:rPr>
          <w:rFonts w:ascii="宋体" w:hAnsi="宋体" w:eastAsia="宋体" w:cs="宋体"/>
          <w:kern w:val="0"/>
          <w:sz w:val="20"/>
          <w:szCs w:val="20"/>
          <w:lang w:val="en-US" w:eastAsia="zh-CN" w:bidi="ar"/>
        </w:rPr>
        <w:t>C  社会投资增加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1" o:spt="201" alt="" type="#_x0000_t201" style="height:15.75pt;width:20.25pt;" o:ole="t" filled="f" o:preferrelative="t" stroked="f" coordsize="21600,21600">
            <v:path/>
            <v:fill on="f" focussize="0,0"/>
            <v:stroke on="f"/>
            <v:imagedata r:id="rId5" o:title=""/>
            <o:lock v:ext="edit" aspectratio="t"/>
            <w10:wrap type="none"/>
            <w10:anchorlock/>
          </v:shape>
          <w:control r:id="rId413" w:name="Control 56" w:shapeid="_x0000_i1431"/>
        </w:object>
      </w:r>
      <w:r>
        <w:rPr>
          <w:rFonts w:ascii="宋体" w:hAnsi="宋体" w:eastAsia="宋体" w:cs="宋体"/>
          <w:kern w:val="0"/>
          <w:sz w:val="20"/>
          <w:szCs w:val="20"/>
          <w:lang w:val="en-US" w:eastAsia="zh-CN" w:bidi="ar"/>
        </w:rPr>
        <w:t>D  利率水平上升</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总需求曲线是一条向右下方倾斜的曲线，表明（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2" o:spt="201" alt="" type="#_x0000_t201" style="height:15.75pt;width:20.25pt;" o:ole="t" filled="f" o:preferrelative="t" stroked="f" coordsize="21600,21600">
            <v:path/>
            <v:fill on="f" focussize="0,0"/>
            <v:stroke on="f"/>
            <v:imagedata r:id="rId5" o:title=""/>
            <o:lock v:ext="edit" aspectratio="t"/>
            <w10:wrap type="none"/>
            <w10:anchorlock/>
          </v:shape>
          <w:control r:id="rId414" w:name="Control 57" w:shapeid="_x0000_i1432"/>
        </w:object>
      </w:r>
      <w:r>
        <w:rPr>
          <w:rFonts w:ascii="宋体" w:hAnsi="宋体" w:eastAsia="宋体" w:cs="宋体"/>
          <w:kern w:val="0"/>
          <w:sz w:val="20"/>
          <w:szCs w:val="20"/>
          <w:lang w:val="en-US" w:eastAsia="zh-CN" w:bidi="ar"/>
        </w:rPr>
        <w:t>A  国民收入与价格水平成同方向变动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3" o:spt="201" alt="" type="#_x0000_t201" style="height:15.75pt;width:20.25pt;" o:ole="t" filled="f" o:preferrelative="t" stroked="f" coordsize="21600,21600">
            <v:path/>
            <v:fill on="f" focussize="0,0"/>
            <v:stroke on="f"/>
            <v:imagedata r:id="rId5" o:title=""/>
            <o:lock v:ext="edit" aspectratio="t"/>
            <w10:wrap type="none"/>
            <w10:anchorlock/>
          </v:shape>
          <w:control r:id="rId415" w:name="Control 58" w:shapeid="_x0000_i1433"/>
        </w:object>
      </w:r>
      <w:r>
        <w:rPr>
          <w:rFonts w:ascii="宋体" w:hAnsi="宋体" w:eastAsia="宋体" w:cs="宋体"/>
          <w:kern w:val="0"/>
          <w:sz w:val="20"/>
          <w:szCs w:val="20"/>
          <w:lang w:val="en-US" w:eastAsia="zh-CN" w:bidi="ar"/>
        </w:rPr>
        <w:t>B  国民收入与价格水平成反方向变动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4" o:spt="201" alt="" type="#_x0000_t201" style="height:15.75pt;width:20.25pt;" o:ole="t" filled="f" o:preferrelative="t" stroked="f" coordsize="21600,21600">
            <v:path/>
            <v:fill on="f" focussize="0,0"/>
            <v:stroke on="f"/>
            <v:imagedata r:id="rId5" o:title=""/>
            <o:lock v:ext="edit" aspectratio="t"/>
            <w10:wrap type="none"/>
            <w10:anchorlock/>
          </v:shape>
          <w:control r:id="rId416" w:name="Control 59" w:shapeid="_x0000_i1434"/>
        </w:object>
      </w:r>
      <w:r>
        <w:rPr>
          <w:rFonts w:ascii="宋体" w:hAnsi="宋体" w:eastAsia="宋体" w:cs="宋体"/>
          <w:kern w:val="0"/>
          <w:sz w:val="20"/>
          <w:szCs w:val="20"/>
          <w:lang w:val="en-US" w:eastAsia="zh-CN" w:bidi="ar"/>
        </w:rPr>
        <w:t>C  价格水平越高消费投资增加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5" o:spt="201" alt="" type="#_x0000_t201" style="height:15.75pt;width:20.25pt;" o:ole="t" filled="f" o:preferrelative="t" stroked="f" coordsize="21600,21600">
            <v:path/>
            <v:fill on="f" focussize="0,0"/>
            <v:stroke on="f"/>
            <v:imagedata r:id="rId7" o:title=""/>
            <o:lock v:ext="edit" aspectratio="t"/>
            <w10:wrap type="none"/>
            <w10:anchorlock/>
          </v:shape>
          <w:control r:id="rId417" w:name="Control 60" w:shapeid="_x0000_i1435"/>
        </w:object>
      </w:r>
      <w:r>
        <w:rPr>
          <w:rFonts w:ascii="宋体" w:hAnsi="宋体" w:eastAsia="宋体" w:cs="宋体"/>
          <w:kern w:val="0"/>
          <w:sz w:val="20"/>
          <w:szCs w:val="20"/>
          <w:lang w:val="en-US" w:eastAsia="zh-CN" w:bidi="ar"/>
        </w:rPr>
        <w:t>D  价格水平越低消费减少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参考答案：B；考生答案：D；试题分数：2；考生得分：0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周期性失业是指（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6" o:spt="201" alt="" type="#_x0000_t201" style="height:15.75pt;width:20.25pt;" o:ole="t" filled="f" o:preferrelative="t" stroked="f" coordsize="21600,21600">
            <v:path/>
            <v:fill on="f" focussize="0,0"/>
            <v:stroke on="f"/>
            <v:imagedata r:id="rId5" o:title=""/>
            <o:lock v:ext="edit" aspectratio="t"/>
            <w10:wrap type="none"/>
            <w10:anchorlock/>
          </v:shape>
          <w:control r:id="rId418" w:name="Control 61" w:shapeid="_x0000_i1436"/>
        </w:object>
      </w:r>
      <w:r>
        <w:rPr>
          <w:rFonts w:ascii="宋体" w:hAnsi="宋体" w:eastAsia="宋体" w:cs="宋体"/>
          <w:kern w:val="0"/>
          <w:sz w:val="20"/>
          <w:szCs w:val="20"/>
          <w:lang w:val="en-US" w:eastAsia="zh-CN" w:bidi="ar"/>
        </w:rPr>
        <w:t>A  经济中由于正常的劳动力流动而引起的失业</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7" o:spt="201" alt="" type="#_x0000_t201" style="height:15.75pt;width:20.25pt;" o:ole="t" filled="f" o:preferrelative="t" stroked="f" coordsize="21600,21600">
            <v:path/>
            <v:fill on="f" focussize="0,0"/>
            <v:stroke on="f"/>
            <v:imagedata r:id="rId7" o:title=""/>
            <o:lock v:ext="edit" aspectratio="t"/>
            <w10:wrap type="none"/>
            <w10:anchorlock/>
          </v:shape>
          <w:control r:id="rId419" w:name="Control 62" w:shapeid="_x0000_i1437"/>
        </w:object>
      </w:r>
      <w:r>
        <w:rPr>
          <w:rFonts w:ascii="宋体" w:hAnsi="宋体" w:eastAsia="宋体" w:cs="宋体"/>
          <w:kern w:val="0"/>
          <w:sz w:val="20"/>
          <w:szCs w:val="20"/>
          <w:lang w:val="en-US" w:eastAsia="zh-CN" w:bidi="ar"/>
        </w:rPr>
        <w:t>B  由于总需求不足而引起的短期失业</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8" o:spt="201" alt="" type="#_x0000_t201" style="height:15.75pt;width:20.25pt;" o:ole="t" filled="f" o:preferrelative="t" stroked="f" coordsize="21600,21600">
            <v:path/>
            <v:fill on="f" focussize="0,0"/>
            <v:stroke on="f"/>
            <v:imagedata r:id="rId5" o:title=""/>
            <o:lock v:ext="edit" aspectratio="t"/>
            <w10:wrap type="none"/>
            <w10:anchorlock/>
          </v:shape>
          <w:control r:id="rId420" w:name="Control 63" w:shapeid="_x0000_i1438"/>
        </w:object>
      </w:r>
      <w:r>
        <w:rPr>
          <w:rFonts w:ascii="宋体" w:hAnsi="宋体" w:eastAsia="宋体" w:cs="宋体"/>
          <w:kern w:val="0"/>
          <w:sz w:val="20"/>
          <w:szCs w:val="20"/>
          <w:lang w:val="en-US" w:eastAsia="zh-CN" w:bidi="ar"/>
        </w:rPr>
        <w:t>C  由于经济中一些难以克服的原因所引起的失业</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9" o:spt="201" alt="" type="#_x0000_t201" style="height:15.75pt;width:20.25pt;" o:ole="t" filled="f" o:preferrelative="t" stroked="f" coordsize="21600,21600">
            <v:path/>
            <v:fill on="f" focussize="0,0"/>
            <v:stroke on="f"/>
            <v:imagedata r:id="rId5" o:title=""/>
            <o:lock v:ext="edit" aspectratio="t"/>
            <w10:wrap type="none"/>
            <w10:anchorlock/>
          </v:shape>
          <w:control r:id="rId421" w:name="Control 64" w:shapeid="_x0000_i1439"/>
        </w:object>
      </w:r>
      <w:r>
        <w:rPr>
          <w:rFonts w:ascii="宋体" w:hAnsi="宋体" w:eastAsia="宋体" w:cs="宋体"/>
          <w:kern w:val="0"/>
          <w:sz w:val="20"/>
          <w:szCs w:val="20"/>
          <w:lang w:val="en-US" w:eastAsia="zh-CN" w:bidi="ar"/>
        </w:rPr>
        <w:t>D  由于经济中一些制度上的原因引起的失业</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菲利普斯曲线是一条（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0" o:spt="201" alt="" type="#_x0000_t201" style="height:15.75pt;width:20.25pt;" o:ole="t" filled="f" o:preferrelative="t" stroked="f" coordsize="21600,21600">
            <v:path/>
            <v:fill on="f" focussize="0,0"/>
            <v:stroke on="f"/>
            <v:imagedata r:id="rId5" o:title=""/>
            <o:lock v:ext="edit" aspectratio="t"/>
            <w10:wrap type="none"/>
            <w10:anchorlock/>
          </v:shape>
          <w:control r:id="rId422" w:name="Control 65" w:shapeid="_x0000_i1440"/>
        </w:object>
      </w:r>
      <w:r>
        <w:rPr>
          <w:rFonts w:ascii="宋体" w:hAnsi="宋体" w:eastAsia="宋体" w:cs="宋体"/>
          <w:kern w:val="0"/>
          <w:sz w:val="20"/>
          <w:szCs w:val="20"/>
          <w:lang w:val="en-US" w:eastAsia="zh-CN" w:bidi="ar"/>
        </w:rPr>
        <w:t>A  失业与就业之间关系的曲线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1" o:spt="201" alt="" type="#_x0000_t201" style="height:15.75pt;width:20.25pt;" o:ole="t" filled="f" o:preferrelative="t" stroked="f" coordsize="21600,21600">
            <v:path/>
            <v:fill on="f" focussize="0,0"/>
            <v:stroke on="f"/>
            <v:imagedata r:id="rId5" o:title=""/>
            <o:lock v:ext="edit" aspectratio="t"/>
            <w10:wrap type="none"/>
            <w10:anchorlock/>
          </v:shape>
          <w:control r:id="rId423" w:name="Control 66" w:shapeid="_x0000_i1441"/>
        </w:object>
      </w:r>
      <w:r>
        <w:rPr>
          <w:rFonts w:ascii="宋体" w:hAnsi="宋体" w:eastAsia="宋体" w:cs="宋体"/>
          <w:kern w:val="0"/>
          <w:sz w:val="20"/>
          <w:szCs w:val="20"/>
          <w:lang w:val="en-US" w:eastAsia="zh-CN" w:bidi="ar"/>
        </w:rPr>
        <w:t>B  工资与就亚之间关系的曲线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2" o:spt="201" alt="" type="#_x0000_t201" style="height:15.75pt;width:20.25pt;" o:ole="t" filled="f" o:preferrelative="t" stroked="f" coordsize="21600,21600">
            <v:path/>
            <v:fill on="f" focussize="0,0"/>
            <v:stroke on="f"/>
            <v:imagedata r:id="rId5" o:title=""/>
            <o:lock v:ext="edit" aspectratio="t"/>
            <w10:wrap type="none"/>
            <w10:anchorlock/>
          </v:shape>
          <w:control r:id="rId424" w:name="Control 67" w:shapeid="_x0000_i1442"/>
        </w:object>
      </w:r>
      <w:r>
        <w:rPr>
          <w:rFonts w:ascii="宋体" w:hAnsi="宋体" w:eastAsia="宋体" w:cs="宋体"/>
          <w:kern w:val="0"/>
          <w:sz w:val="20"/>
          <w:szCs w:val="20"/>
          <w:lang w:val="en-US" w:eastAsia="zh-CN" w:bidi="ar"/>
        </w:rPr>
        <w:t>C  工资与利润之间关系的曲线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3" o:spt="201" alt="" type="#_x0000_t201" style="height:15.75pt;width:20.25pt;" o:ole="t" filled="f" o:preferrelative="t" stroked="f" coordsize="21600,21600">
            <v:path/>
            <v:fill on="f" focussize="0,0"/>
            <v:stroke on="f"/>
            <v:imagedata r:id="rId7" o:title=""/>
            <o:lock v:ext="edit" aspectratio="t"/>
            <w10:wrap type="none"/>
            <w10:anchorlock/>
          </v:shape>
          <w:control r:id="rId425" w:name="Control 68" w:shapeid="_x0000_i1443"/>
        </w:object>
      </w:r>
      <w:r>
        <w:rPr>
          <w:rFonts w:ascii="宋体" w:hAnsi="宋体" w:eastAsia="宋体" w:cs="宋体"/>
          <w:kern w:val="0"/>
          <w:sz w:val="20"/>
          <w:szCs w:val="20"/>
          <w:lang w:val="en-US" w:eastAsia="zh-CN" w:bidi="ar"/>
        </w:rPr>
        <w:t>D  失业与通货膨胀之间交替关系的曲线</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下列（ ）的财政政策将导致国民收入水平有最大增长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4" o:spt="201" alt="" type="#_x0000_t201" style="height:15.75pt;width:20.25pt;" o:ole="t" filled="f" o:preferrelative="t" stroked="f" coordsize="21600,21600">
            <v:path/>
            <v:fill on="f" focussize="0,0"/>
            <v:stroke on="f"/>
            <v:imagedata r:id="rId7" o:title=""/>
            <o:lock v:ext="edit" aspectratio="t"/>
            <w10:wrap type="none"/>
            <w10:anchorlock/>
          </v:shape>
          <w:control r:id="rId426" w:name="Control 69" w:shapeid="_x0000_i1444"/>
        </w:object>
      </w:r>
      <w:r>
        <w:rPr>
          <w:rFonts w:ascii="宋体" w:hAnsi="宋体" w:eastAsia="宋体" w:cs="宋体"/>
          <w:kern w:val="0"/>
          <w:sz w:val="20"/>
          <w:szCs w:val="20"/>
          <w:lang w:val="en-US" w:eastAsia="zh-CN" w:bidi="ar"/>
        </w:rPr>
        <w:t>A  政府增加购买50亿元商品和劳务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5" o:spt="201" alt="" type="#_x0000_t201" style="height:15.75pt;width:20.25pt;" o:ole="t" filled="f" o:preferrelative="t" stroked="f" coordsize="21600,21600">
            <v:path/>
            <v:fill on="f" focussize="0,0"/>
            <v:stroke on="f"/>
            <v:imagedata r:id="rId5" o:title=""/>
            <o:lock v:ext="edit" aspectratio="t"/>
            <w10:wrap type="none"/>
            <w10:anchorlock/>
          </v:shape>
          <w:control r:id="rId427" w:name="Control 70" w:shapeid="_x0000_i1445"/>
        </w:object>
      </w:r>
      <w:r>
        <w:rPr>
          <w:rFonts w:ascii="宋体" w:hAnsi="宋体" w:eastAsia="宋体" w:cs="宋体"/>
          <w:kern w:val="0"/>
          <w:sz w:val="20"/>
          <w:szCs w:val="20"/>
          <w:lang w:val="en-US" w:eastAsia="zh-CN" w:bidi="ar"/>
        </w:rPr>
        <w:t>B  政府增加购买50亿元，同时增加税收50亿元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6" o:spt="201" alt="" type="#_x0000_t201" style="height:15.75pt;width:20.25pt;" o:ole="t" filled="f" o:preferrelative="t" stroked="f" coordsize="21600,21600">
            <v:path/>
            <v:fill on="f" focussize="0,0"/>
            <v:stroke on="f"/>
            <v:imagedata r:id="rId5" o:title=""/>
            <o:lock v:ext="edit" aspectratio="t"/>
            <w10:wrap type="none"/>
            <w10:anchorlock/>
          </v:shape>
          <w:control r:id="rId428" w:name="Control 71" w:shapeid="_x0000_i1446"/>
        </w:object>
      </w:r>
      <w:r>
        <w:rPr>
          <w:rFonts w:ascii="宋体" w:hAnsi="宋体" w:eastAsia="宋体" w:cs="宋体"/>
          <w:kern w:val="0"/>
          <w:sz w:val="20"/>
          <w:szCs w:val="20"/>
          <w:lang w:val="en-US" w:eastAsia="zh-CN" w:bidi="ar"/>
        </w:rPr>
        <w:t>C  税收减少50亿元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7" o:spt="201" alt="" type="#_x0000_t201" style="height:15.75pt;width:20.25pt;" o:ole="t" filled="f" o:preferrelative="t" stroked="f" coordsize="21600,21600">
            <v:path/>
            <v:fill on="f" focussize="0,0"/>
            <v:stroke on="f"/>
            <v:imagedata r:id="rId5" o:title=""/>
            <o:lock v:ext="edit" aspectratio="t"/>
            <w10:wrap type="none"/>
            <w10:anchorlock/>
          </v:shape>
          <w:control r:id="rId429" w:name="Control 72" w:shapeid="_x0000_i1447"/>
        </w:object>
      </w:r>
      <w:r>
        <w:rPr>
          <w:rFonts w:ascii="宋体" w:hAnsi="宋体" w:eastAsia="宋体" w:cs="宋体"/>
          <w:kern w:val="0"/>
          <w:sz w:val="20"/>
          <w:szCs w:val="20"/>
          <w:lang w:val="en-US" w:eastAsia="zh-CN" w:bidi="ar"/>
        </w:rPr>
        <w:t>D  政府支出增加50亿元，其中30亿元由增加的税收弥补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要实施扩张型的货币政策，中央银行可采取的措施有（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8" o:spt="201" alt="" type="#_x0000_t201" style="height:15.75pt;width:20.25pt;" o:ole="t" filled="f" o:preferrelative="t" stroked="f" coordsize="21600,21600">
            <v:path/>
            <v:fill on="f" focussize="0,0"/>
            <v:stroke on="f"/>
            <v:imagedata r:id="rId5" o:title=""/>
            <o:lock v:ext="edit" aspectratio="t"/>
            <w10:wrap type="none"/>
            <w10:anchorlock/>
          </v:shape>
          <w:control r:id="rId430" w:name="Control 73" w:shapeid="_x0000_i1448"/>
        </w:object>
      </w:r>
      <w:r>
        <w:rPr>
          <w:rFonts w:ascii="宋体" w:hAnsi="宋体" w:eastAsia="宋体" w:cs="宋体"/>
          <w:kern w:val="0"/>
          <w:sz w:val="20"/>
          <w:szCs w:val="20"/>
          <w:lang w:val="en-US" w:eastAsia="zh-CN" w:bidi="ar"/>
        </w:rPr>
        <w:t>A  卖出国债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9" o:spt="201" alt="" type="#_x0000_t201" style="height:15.75pt;width:20.25pt;" o:ole="t" filled="f" o:preferrelative="t" stroked="f" coordsize="21600,21600">
            <v:path/>
            <v:fill on="f" focussize="0,0"/>
            <v:stroke on="f"/>
            <v:imagedata r:id="rId7" o:title=""/>
            <o:lock v:ext="edit" aspectratio="t"/>
            <w10:wrap type="none"/>
            <w10:anchorlock/>
          </v:shape>
          <w:control r:id="rId431" w:name="Control 74" w:shapeid="_x0000_i1449"/>
        </w:object>
      </w:r>
      <w:r>
        <w:rPr>
          <w:rFonts w:ascii="宋体" w:hAnsi="宋体" w:eastAsia="宋体" w:cs="宋体"/>
          <w:kern w:val="0"/>
          <w:sz w:val="20"/>
          <w:szCs w:val="20"/>
          <w:lang w:val="en-US" w:eastAsia="zh-CN" w:bidi="ar"/>
        </w:rPr>
        <w:t>B  提高准备金率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0" o:spt="201" alt="" type="#_x0000_t201" style="height:15.75pt;width:20.25pt;" o:ole="t" filled="f" o:preferrelative="t" stroked="f" coordsize="21600,21600">
            <v:path/>
            <v:fill on="f" focussize="0,0"/>
            <v:stroke on="f"/>
            <v:imagedata r:id="rId5" o:title=""/>
            <o:lock v:ext="edit" aspectratio="t"/>
            <w10:wrap type="none"/>
            <w10:anchorlock/>
          </v:shape>
          <w:control r:id="rId432" w:name="Control 75" w:shapeid="_x0000_i1450"/>
        </w:object>
      </w:r>
      <w:r>
        <w:rPr>
          <w:rFonts w:ascii="宋体" w:hAnsi="宋体" w:eastAsia="宋体" w:cs="宋体"/>
          <w:kern w:val="0"/>
          <w:sz w:val="20"/>
          <w:szCs w:val="20"/>
          <w:lang w:val="en-US" w:eastAsia="zh-CN" w:bidi="ar"/>
        </w:rPr>
        <w:t>C  降低再贴现率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1" o:spt="201" alt="" type="#_x0000_t201" style="height:15.75pt;width:20.25pt;" o:ole="t" filled="f" o:preferrelative="t" stroked="f" coordsize="21600,21600">
            <v:path/>
            <v:fill on="f" focussize="0,0"/>
            <v:stroke on="f"/>
            <v:imagedata r:id="rId5" o:title=""/>
            <o:lock v:ext="edit" aspectratio="t"/>
            <w10:wrap type="none"/>
            <w10:anchorlock/>
          </v:shape>
          <w:control r:id="rId433" w:name="Control 76" w:shapeid="_x0000_i1451"/>
        </w:object>
      </w:r>
      <w:r>
        <w:rPr>
          <w:rFonts w:ascii="宋体" w:hAnsi="宋体" w:eastAsia="宋体" w:cs="宋体"/>
          <w:kern w:val="0"/>
          <w:sz w:val="20"/>
          <w:szCs w:val="20"/>
          <w:lang w:val="en-US" w:eastAsia="zh-CN" w:bidi="ar"/>
        </w:rPr>
        <w:t>D  减少货币供应</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进口边际倾向的上升（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2" o:spt="201" alt="" type="#_x0000_t201" style="height:15.75pt;width:20.25pt;" o:ole="t" filled="f" o:preferrelative="t" stroked="f" coordsize="21600,21600">
            <v:path/>
            <v:fill on="f" focussize="0,0"/>
            <v:stroke on="f"/>
            <v:imagedata r:id="rId7" o:title=""/>
            <o:lock v:ext="edit" aspectratio="t"/>
            <w10:wrap type="none"/>
            <w10:anchorlock/>
          </v:shape>
          <w:control r:id="rId434" w:name="Control 77" w:shapeid="_x0000_i1452"/>
        </w:object>
      </w:r>
      <w:r>
        <w:rPr>
          <w:rFonts w:ascii="宋体" w:hAnsi="宋体" w:eastAsia="宋体" w:cs="宋体"/>
          <w:kern w:val="0"/>
          <w:sz w:val="20"/>
          <w:szCs w:val="20"/>
          <w:lang w:val="en-US" w:eastAsia="zh-CN" w:bidi="ar"/>
        </w:rPr>
        <w:t>A  将使开放经济的乘数减少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3" o:spt="201" alt="" type="#_x0000_t201" style="height:15.75pt;width:20.25pt;" o:ole="t" filled="f" o:preferrelative="t" stroked="f" coordsize="21600,21600">
            <v:path/>
            <v:fill on="f" focussize="0,0"/>
            <v:stroke on="f"/>
            <v:imagedata r:id="rId5" o:title=""/>
            <o:lock v:ext="edit" aspectratio="t"/>
            <w10:wrap type="none"/>
            <w10:anchorlock/>
          </v:shape>
          <w:control r:id="rId435" w:name="Control 78" w:shapeid="_x0000_i1453"/>
        </w:object>
      </w:r>
      <w:r>
        <w:rPr>
          <w:rFonts w:ascii="宋体" w:hAnsi="宋体" w:eastAsia="宋体" w:cs="宋体"/>
          <w:kern w:val="0"/>
          <w:sz w:val="20"/>
          <w:szCs w:val="20"/>
          <w:lang w:val="en-US" w:eastAsia="zh-CN" w:bidi="ar"/>
        </w:rPr>
        <w:t>B  使国内消费品支出曲线向上移动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4" o:spt="201" alt="" type="#_x0000_t201" style="height:15.75pt;width:20.25pt;" o:ole="t" filled="f" o:preferrelative="t" stroked="f" coordsize="21600,21600">
            <v:path/>
            <v:fill on="f" focussize="0,0"/>
            <v:stroke on="f"/>
            <v:imagedata r:id="rId5" o:title=""/>
            <o:lock v:ext="edit" aspectratio="t"/>
            <w10:wrap type="none"/>
            <w10:anchorlock/>
          </v:shape>
          <w:control r:id="rId436" w:name="Control 79" w:shapeid="_x0000_i1454"/>
        </w:object>
      </w:r>
      <w:r>
        <w:rPr>
          <w:rFonts w:ascii="宋体" w:hAnsi="宋体" w:eastAsia="宋体" w:cs="宋体"/>
          <w:kern w:val="0"/>
          <w:sz w:val="20"/>
          <w:szCs w:val="20"/>
          <w:lang w:val="en-US" w:eastAsia="zh-CN" w:bidi="ar"/>
        </w:rPr>
        <w:t>C  将改变国内消费品支出曲线斜率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5" o:spt="201" alt="" type="#_x0000_t201" style="height:15.75pt;width:20.25pt;" o:ole="t" filled="f" o:preferrelative="t" stroked="f" coordsize="21600,21600">
            <v:path/>
            <v:fill on="f" focussize="0,0"/>
            <v:stroke on="f"/>
            <v:imagedata r:id="rId5" o:title=""/>
            <o:lock v:ext="edit" aspectratio="t"/>
            <w10:wrap type="none"/>
            <w10:anchorlock/>
          </v:shape>
          <w:control r:id="rId437" w:name="Control 80" w:shapeid="_x0000_i1455"/>
        </w:object>
      </w:r>
      <w:r>
        <w:rPr>
          <w:rFonts w:ascii="宋体" w:hAnsi="宋体" w:eastAsia="宋体" w:cs="宋体"/>
          <w:kern w:val="0"/>
          <w:sz w:val="20"/>
          <w:szCs w:val="20"/>
          <w:lang w:val="en-US" w:eastAsia="zh-CN" w:bidi="ar"/>
        </w:rPr>
        <w:t>D  将使开放经济的乘数增大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多选题（共5题，共20分）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已知生产函数Q=LK，当Q=10时，PL= 4，PK = 1，厂商最佳生产要素组合时资本和劳动的数量是（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6" o:spt="201" alt="" type="#_x0000_t201" style="height:15.75pt;width:20.25pt;" o:ole="t" filled="f" o:preferrelative="t" stroked="f" coordsize="21600,21600">
            <v:path/>
            <v:fill on="f" focussize="0,0"/>
            <v:stroke on="f"/>
            <v:imagedata r:id="rId87" o:title=""/>
            <o:lock v:ext="edit" aspectratio="t"/>
            <w10:wrap type="none"/>
            <w10:anchorlock/>
          </v:shape>
          <w:control r:id="rId438" w:name="Control 81" w:shapeid="_x0000_i1456"/>
        </w:object>
      </w:r>
      <w:r>
        <w:rPr>
          <w:rFonts w:ascii="宋体" w:hAnsi="宋体" w:eastAsia="宋体" w:cs="宋体"/>
          <w:kern w:val="0"/>
          <w:sz w:val="20"/>
          <w:szCs w:val="20"/>
          <w:lang w:val="en-US" w:eastAsia="zh-CN" w:bidi="ar"/>
        </w:rPr>
        <w:t>A  K=1.6</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7" o:spt="201" alt="" type="#_x0000_t201" style="height:15.75pt;width:20.25pt;" o:ole="t" filled="f" o:preferrelative="t" stroked="f" coordsize="21600,21600">
            <v:path/>
            <v:fill on="f" focussize="0,0"/>
            <v:stroke on="f"/>
            <v:imagedata r:id="rId89" o:title=""/>
            <o:lock v:ext="edit" aspectratio="t"/>
            <w10:wrap type="none"/>
            <w10:anchorlock/>
          </v:shape>
          <w:control r:id="rId439" w:name="Control 82" w:shapeid="_x0000_i1457"/>
        </w:object>
      </w:r>
      <w:r>
        <w:rPr>
          <w:rFonts w:ascii="宋体" w:hAnsi="宋体" w:eastAsia="宋体" w:cs="宋体"/>
          <w:kern w:val="0"/>
          <w:sz w:val="20"/>
          <w:szCs w:val="20"/>
          <w:lang w:val="en-US" w:eastAsia="zh-CN" w:bidi="ar"/>
        </w:rPr>
        <w:t>B  K=6.4</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8" o:spt="201" alt="" type="#_x0000_t201" style="height:15.75pt;width:20.25pt;" o:ole="t" filled="f" o:preferrelative="t" stroked="f" coordsize="21600,21600">
            <v:path/>
            <v:fill on="f" focussize="0,0"/>
            <v:stroke on="f"/>
            <v:imagedata r:id="rId87" o:title=""/>
            <o:lock v:ext="edit" aspectratio="t"/>
            <w10:wrap type="none"/>
            <w10:anchorlock/>
          </v:shape>
          <w:control r:id="rId440" w:name="Control 83" w:shapeid="_x0000_i1458"/>
        </w:object>
      </w:r>
      <w:r>
        <w:rPr>
          <w:rFonts w:ascii="宋体" w:hAnsi="宋体" w:eastAsia="宋体" w:cs="宋体"/>
          <w:kern w:val="0"/>
          <w:sz w:val="20"/>
          <w:szCs w:val="20"/>
          <w:lang w:val="en-US" w:eastAsia="zh-CN" w:bidi="ar"/>
        </w:rPr>
        <w:t>C  L=6.4</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9" o:spt="201" alt="" type="#_x0000_t201" style="height:15.75pt;width:20.25pt;" o:ole="t" filled="f" o:preferrelative="t" stroked="f" coordsize="21600,21600">
            <v:path/>
            <v:fill on="f" focussize="0,0"/>
            <v:stroke on="f"/>
            <v:imagedata r:id="rId89" o:title=""/>
            <o:lock v:ext="edit" aspectratio="t"/>
            <w10:wrap type="none"/>
            <w10:anchorlock/>
          </v:shape>
          <w:control r:id="rId441" w:name="Control 84" w:shapeid="_x0000_i1459"/>
        </w:object>
      </w:r>
      <w:r>
        <w:rPr>
          <w:rFonts w:ascii="宋体" w:hAnsi="宋体" w:eastAsia="宋体" w:cs="宋体"/>
          <w:kern w:val="0"/>
          <w:sz w:val="20"/>
          <w:szCs w:val="20"/>
          <w:lang w:val="en-US" w:eastAsia="zh-CN" w:bidi="ar"/>
        </w:rPr>
        <w:t>D  L=1.6</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0" o:spt="201" alt="" type="#_x0000_t201" style="height:15.75pt;width:20.25pt;" o:ole="t" filled="f" o:preferrelative="t" stroked="f" coordsize="21600,21600">
            <v:path/>
            <v:fill on="f" focussize="0,0"/>
            <v:stroke on="f"/>
            <v:imagedata r:id="rId87" o:title=""/>
            <o:lock v:ext="edit" aspectratio="t"/>
            <w10:wrap type="none"/>
            <w10:anchorlock/>
          </v:shape>
          <w:control r:id="rId442" w:name="Control 85" w:shapeid="_x0000_i1460"/>
        </w:object>
      </w:r>
      <w:r>
        <w:rPr>
          <w:rFonts w:ascii="宋体" w:hAnsi="宋体" w:eastAsia="宋体" w:cs="宋体"/>
          <w:kern w:val="0"/>
          <w:sz w:val="20"/>
          <w:szCs w:val="20"/>
          <w:lang w:val="en-US" w:eastAsia="zh-CN" w:bidi="ar"/>
        </w:rPr>
        <w:t>E  K=12.8</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参考答案：B,D；考生答案：B,D；试题分数：4；考生得分：4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劳动、土地、资本和企业家才能等生产要素的价格分别是（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1" o:spt="201" alt="" type="#_x0000_t201" style="height:15.75pt;width:20.25pt;" o:ole="t" filled="f" o:preferrelative="t" stroked="f" coordsize="21600,21600">
            <v:path/>
            <v:fill on="f" focussize="0,0"/>
            <v:stroke on="f"/>
            <v:imagedata r:id="rId89" o:title=""/>
            <o:lock v:ext="edit" aspectratio="t"/>
            <w10:wrap type="none"/>
            <w10:anchorlock/>
          </v:shape>
          <w:control r:id="rId443" w:name="Control 86" w:shapeid="_x0000_i1461"/>
        </w:object>
      </w:r>
      <w:r>
        <w:rPr>
          <w:rFonts w:ascii="宋体" w:hAnsi="宋体" w:eastAsia="宋体" w:cs="宋体"/>
          <w:kern w:val="0"/>
          <w:sz w:val="20"/>
          <w:szCs w:val="20"/>
          <w:lang w:val="en-US" w:eastAsia="zh-CN" w:bidi="ar"/>
        </w:rPr>
        <w:t>A  工资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2" o:spt="201" alt="" type="#_x0000_t201" style="height:15.75pt;width:20.25pt;" o:ole="t" filled="f" o:preferrelative="t" stroked="f" coordsize="21600,21600">
            <v:path/>
            <v:fill on="f" focussize="0,0"/>
            <v:stroke on="f"/>
            <v:imagedata r:id="rId89" o:title=""/>
            <o:lock v:ext="edit" aspectratio="t"/>
            <w10:wrap type="none"/>
            <w10:anchorlock/>
          </v:shape>
          <w:control r:id="rId444" w:name="Control 87" w:shapeid="_x0000_i1462"/>
        </w:object>
      </w:r>
      <w:r>
        <w:rPr>
          <w:rFonts w:ascii="宋体" w:hAnsi="宋体" w:eastAsia="宋体" w:cs="宋体"/>
          <w:kern w:val="0"/>
          <w:sz w:val="20"/>
          <w:szCs w:val="20"/>
          <w:lang w:val="en-US" w:eastAsia="zh-CN" w:bidi="ar"/>
        </w:rPr>
        <w:t>B  利润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3" o:spt="201" alt="" type="#_x0000_t201" style="height:15.75pt;width:20.25pt;" o:ole="t" filled="f" o:preferrelative="t" stroked="f" coordsize="21600,21600">
            <v:path/>
            <v:fill on="f" focussize="0,0"/>
            <v:stroke on="f"/>
            <v:imagedata r:id="rId89" o:title=""/>
            <o:lock v:ext="edit" aspectratio="t"/>
            <w10:wrap type="none"/>
            <w10:anchorlock/>
          </v:shape>
          <w:control r:id="rId445" w:name="Control 88" w:shapeid="_x0000_i1463"/>
        </w:object>
      </w:r>
      <w:r>
        <w:rPr>
          <w:rFonts w:ascii="宋体" w:hAnsi="宋体" w:eastAsia="宋体" w:cs="宋体"/>
          <w:kern w:val="0"/>
          <w:sz w:val="20"/>
          <w:szCs w:val="20"/>
          <w:lang w:val="en-US" w:eastAsia="zh-CN" w:bidi="ar"/>
        </w:rPr>
        <w:t>C  利息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4" o:spt="201" alt="" type="#_x0000_t201" style="height:15.75pt;width:20.25pt;" o:ole="t" filled="f" o:preferrelative="t" stroked="f" coordsize="21600,21600">
            <v:path/>
            <v:fill on="f" focussize="0,0"/>
            <v:stroke on="f"/>
            <v:imagedata r:id="rId87" o:title=""/>
            <o:lock v:ext="edit" aspectratio="t"/>
            <w10:wrap type="none"/>
            <w10:anchorlock/>
          </v:shape>
          <w:control r:id="rId446" w:name="Control 89" w:shapeid="_x0000_i1464"/>
        </w:object>
      </w:r>
      <w:r>
        <w:rPr>
          <w:rFonts w:ascii="宋体" w:hAnsi="宋体" w:eastAsia="宋体" w:cs="宋体"/>
          <w:kern w:val="0"/>
          <w:sz w:val="20"/>
          <w:szCs w:val="20"/>
          <w:lang w:val="en-US" w:eastAsia="zh-CN" w:bidi="ar"/>
        </w:rPr>
        <w:t>D  税率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5" o:spt="201" alt="" type="#_x0000_t201" style="height:15.75pt;width:20.25pt;" o:ole="t" filled="f" o:preferrelative="t" stroked="f" coordsize="21600,21600">
            <v:path/>
            <v:fill on="f" focussize="0,0"/>
            <v:stroke on="f"/>
            <v:imagedata r:id="rId89" o:title=""/>
            <o:lock v:ext="edit" aspectratio="t"/>
            <w10:wrap type="none"/>
            <w10:anchorlock/>
          </v:shape>
          <w:control r:id="rId447" w:name="Control 90" w:shapeid="_x0000_i1465"/>
        </w:object>
      </w:r>
      <w:r>
        <w:rPr>
          <w:rFonts w:ascii="宋体" w:hAnsi="宋体" w:eastAsia="宋体" w:cs="宋体"/>
          <w:kern w:val="0"/>
          <w:sz w:val="20"/>
          <w:szCs w:val="20"/>
          <w:lang w:val="en-US" w:eastAsia="zh-CN" w:bidi="ar"/>
        </w:rPr>
        <w:t>E  地租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参考答案：A,B,C,E；考生答案：A,B,C,E；试题分数：4；考生得分：4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国民收入变动的一般规律是（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6" o:spt="201" alt="" type="#_x0000_t201" style="height:15.75pt;width:20.25pt;" o:ole="t" filled="f" o:preferrelative="t" stroked="f" coordsize="21600,21600">
            <v:path/>
            <v:fill on="f" focussize="0,0"/>
            <v:stroke on="f"/>
            <v:imagedata r:id="rId89" o:title=""/>
            <o:lock v:ext="edit" aspectratio="t"/>
            <w10:wrap type="none"/>
            <w10:anchorlock/>
          </v:shape>
          <w:control r:id="rId448" w:name="Control 91" w:shapeid="_x0000_i1466"/>
        </w:object>
      </w:r>
      <w:r>
        <w:rPr>
          <w:rFonts w:ascii="宋体" w:hAnsi="宋体" w:eastAsia="宋体" w:cs="宋体"/>
          <w:kern w:val="0"/>
          <w:sz w:val="20"/>
          <w:szCs w:val="20"/>
          <w:lang w:val="en-US" w:eastAsia="zh-CN" w:bidi="ar"/>
        </w:rPr>
        <w:t>A  投资增加国民收入增加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7" o:spt="201" alt="" type="#_x0000_t201" style="height:15.75pt;width:20.25pt;" o:ole="t" filled="f" o:preferrelative="t" stroked="f" coordsize="21600,21600">
            <v:path/>
            <v:fill on="f" focussize="0,0"/>
            <v:stroke on="f"/>
            <v:imagedata r:id="rId89" o:title=""/>
            <o:lock v:ext="edit" aspectratio="t"/>
            <w10:wrap type="none"/>
            <w10:anchorlock/>
          </v:shape>
          <w:control r:id="rId449" w:name="Control 92" w:shapeid="_x0000_i1467"/>
        </w:object>
      </w:r>
      <w:r>
        <w:rPr>
          <w:rFonts w:ascii="宋体" w:hAnsi="宋体" w:eastAsia="宋体" w:cs="宋体"/>
          <w:kern w:val="0"/>
          <w:sz w:val="20"/>
          <w:szCs w:val="20"/>
          <w:lang w:val="en-US" w:eastAsia="zh-CN" w:bidi="ar"/>
        </w:rPr>
        <w:t>B  投资减少国民收入减少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8" o:spt="201" alt="" type="#_x0000_t201" style="height:15.75pt;width:20.25pt;" o:ole="t" filled="f" o:preferrelative="t" stroked="f" coordsize="21600,21600">
            <v:path/>
            <v:fill on="f" focussize="0,0"/>
            <v:stroke on="f"/>
            <v:imagedata r:id="rId89" o:title=""/>
            <o:lock v:ext="edit" aspectratio="t"/>
            <w10:wrap type="none"/>
            <w10:anchorlock/>
          </v:shape>
          <w:control r:id="rId450" w:name="Control 93" w:shapeid="_x0000_i1468"/>
        </w:object>
      </w:r>
      <w:r>
        <w:rPr>
          <w:rFonts w:ascii="宋体" w:hAnsi="宋体" w:eastAsia="宋体" w:cs="宋体"/>
          <w:kern w:val="0"/>
          <w:sz w:val="20"/>
          <w:szCs w:val="20"/>
          <w:lang w:val="en-US" w:eastAsia="zh-CN" w:bidi="ar"/>
        </w:rPr>
        <w:t>C  政府支出增加国民收入增加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9" o:spt="201" alt="" type="#_x0000_t201" style="height:15.75pt;width:20.25pt;" o:ole="t" filled="f" o:preferrelative="t" stroked="f" coordsize="21600,21600">
            <v:path/>
            <v:fill on="f" focussize="0,0"/>
            <v:stroke on="f"/>
            <v:imagedata r:id="rId89" o:title=""/>
            <o:lock v:ext="edit" aspectratio="t"/>
            <w10:wrap type="none"/>
            <w10:anchorlock/>
          </v:shape>
          <w:control r:id="rId451" w:name="Control 94" w:shapeid="_x0000_i1469"/>
        </w:object>
      </w:r>
      <w:r>
        <w:rPr>
          <w:rFonts w:ascii="宋体" w:hAnsi="宋体" w:eastAsia="宋体" w:cs="宋体"/>
          <w:kern w:val="0"/>
          <w:sz w:val="20"/>
          <w:szCs w:val="20"/>
          <w:lang w:val="en-US" w:eastAsia="zh-CN" w:bidi="ar"/>
        </w:rPr>
        <w:t>D  政府支出减少国民收入减少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0" o:spt="201" alt="" type="#_x0000_t201" style="height:15.75pt;width:20.25pt;" o:ole="t" filled="f" o:preferrelative="t" stroked="f" coordsize="21600,21600">
            <v:path/>
            <v:fill on="f" focussize="0,0"/>
            <v:stroke on="f"/>
            <v:imagedata r:id="rId87" o:title=""/>
            <o:lock v:ext="edit" aspectratio="t"/>
            <w10:wrap type="none"/>
            <w10:anchorlock/>
          </v:shape>
          <w:control r:id="rId452" w:name="Control 95" w:shapeid="_x0000_i1470"/>
        </w:object>
      </w:r>
      <w:r>
        <w:rPr>
          <w:rFonts w:ascii="宋体" w:hAnsi="宋体" w:eastAsia="宋体" w:cs="宋体"/>
          <w:kern w:val="0"/>
          <w:sz w:val="20"/>
          <w:szCs w:val="20"/>
          <w:lang w:val="en-US" w:eastAsia="zh-CN" w:bidi="ar"/>
        </w:rPr>
        <w:t>E  消费增加国民收入减少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参考答案：A,B,C,D；考生答案：A,B,C,D；试题分数：4；考生得分：4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货币需求大小与（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1" o:spt="201" alt="" type="#_x0000_t201" style="height:15.75pt;width:20.25pt;" o:ole="t" filled="f" o:preferrelative="t" stroked="f" coordsize="21600,21600">
            <v:path/>
            <v:fill on="f" focussize="0,0"/>
            <v:stroke on="f"/>
            <v:imagedata r:id="rId89" o:title=""/>
            <o:lock v:ext="edit" aspectratio="t"/>
            <w10:wrap type="none"/>
            <w10:anchorlock/>
          </v:shape>
          <w:control r:id="rId453" w:name="Control 96" w:shapeid="_x0000_i1471"/>
        </w:object>
      </w:r>
      <w:r>
        <w:rPr>
          <w:rFonts w:ascii="宋体" w:hAnsi="宋体" w:eastAsia="宋体" w:cs="宋体"/>
          <w:kern w:val="0"/>
          <w:sz w:val="20"/>
          <w:szCs w:val="20"/>
          <w:lang w:val="en-US" w:eastAsia="zh-CN" w:bidi="ar"/>
        </w:rPr>
        <w:t>A  收入成正方向变动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2" o:spt="201" alt="" type="#_x0000_t201" style="height:15.75pt;width:20.25pt;" o:ole="t" filled="f" o:preferrelative="t" stroked="f" coordsize="21600,21600">
            <v:path/>
            <v:fill on="f" focussize="0,0"/>
            <v:stroke on="f"/>
            <v:imagedata r:id="rId87" o:title=""/>
            <o:lock v:ext="edit" aspectratio="t"/>
            <w10:wrap type="none"/>
            <w10:anchorlock/>
          </v:shape>
          <w:control r:id="rId454" w:name="Control 97" w:shapeid="_x0000_i1472"/>
        </w:object>
      </w:r>
      <w:r>
        <w:rPr>
          <w:rFonts w:ascii="宋体" w:hAnsi="宋体" w:eastAsia="宋体" w:cs="宋体"/>
          <w:kern w:val="0"/>
          <w:sz w:val="20"/>
          <w:szCs w:val="20"/>
          <w:lang w:val="en-US" w:eastAsia="zh-CN" w:bidi="ar"/>
        </w:rPr>
        <w:t>B  收入成反方向变动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3" o:spt="201" alt="" type="#_x0000_t201" style="height:15.75pt;width:20.25pt;" o:ole="t" filled="f" o:preferrelative="t" stroked="f" coordsize="21600,21600">
            <v:path/>
            <v:fill on="f" focussize="0,0"/>
            <v:stroke on="f"/>
            <v:imagedata r:id="rId87" o:title=""/>
            <o:lock v:ext="edit" aspectratio="t"/>
            <w10:wrap type="none"/>
            <w10:anchorlock/>
          </v:shape>
          <w:control r:id="rId455" w:name="Control 98" w:shapeid="_x0000_i1473"/>
        </w:object>
      </w:r>
      <w:r>
        <w:rPr>
          <w:rFonts w:ascii="宋体" w:hAnsi="宋体" w:eastAsia="宋体" w:cs="宋体"/>
          <w:kern w:val="0"/>
          <w:sz w:val="20"/>
          <w:szCs w:val="20"/>
          <w:lang w:val="en-US" w:eastAsia="zh-CN" w:bidi="ar"/>
        </w:rPr>
        <w:t>C  利率成反向变动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4" o:spt="201" alt="" type="#_x0000_t201" style="height:15.75pt;width:20.25pt;" o:ole="t" filled="f" o:preferrelative="t" stroked="f" coordsize="21600,21600">
            <v:path/>
            <v:fill on="f" focussize="0,0"/>
            <v:stroke on="f"/>
            <v:imagedata r:id="rId89" o:title=""/>
            <o:lock v:ext="edit" aspectratio="t"/>
            <w10:wrap type="none"/>
            <w10:anchorlock/>
          </v:shape>
          <w:control r:id="rId456" w:name="Control 99" w:shapeid="_x0000_i1474"/>
        </w:object>
      </w:r>
      <w:r>
        <w:rPr>
          <w:rFonts w:ascii="宋体" w:hAnsi="宋体" w:eastAsia="宋体" w:cs="宋体"/>
          <w:kern w:val="0"/>
          <w:sz w:val="20"/>
          <w:szCs w:val="20"/>
          <w:lang w:val="en-US" w:eastAsia="zh-CN" w:bidi="ar"/>
        </w:rPr>
        <w:t>D  利率成同方向变动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5" o:spt="201" alt="" type="#_x0000_t201" style="height:15.75pt;width:20.25pt;" o:ole="t" filled="f" o:preferrelative="t" stroked="f" coordsize="21600,21600">
            <v:path/>
            <v:fill on="f" focussize="0,0"/>
            <v:stroke on="f"/>
            <v:imagedata r:id="rId87" o:title=""/>
            <o:lock v:ext="edit" aspectratio="t"/>
            <w10:wrap type="none"/>
            <w10:anchorlock/>
          </v:shape>
          <w:control r:id="rId457" w:name="Control 100" w:shapeid="_x0000_i1475"/>
        </w:object>
      </w:r>
      <w:r>
        <w:rPr>
          <w:rFonts w:ascii="宋体" w:hAnsi="宋体" w:eastAsia="宋体" w:cs="宋体"/>
          <w:kern w:val="0"/>
          <w:sz w:val="20"/>
          <w:szCs w:val="20"/>
          <w:lang w:val="en-US" w:eastAsia="zh-CN" w:bidi="ar"/>
        </w:rPr>
        <w:t>E  价格无关</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参考答案：A,C；考生答案：A,D；试题分数：4；考生得分：0</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下列哪些因素可能造成需求拉动通货膨胀？（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6" o:spt="201" alt="" type="#_x0000_t201" style="height:15.75pt;width:20.25pt;" o:ole="t" filled="f" o:preferrelative="t" stroked="f" coordsize="21600,21600">
            <v:path/>
            <v:fill on="f" focussize="0,0"/>
            <v:stroke on="f"/>
            <v:imagedata r:id="rId89" o:title=""/>
            <o:lock v:ext="edit" aspectratio="t"/>
            <w10:wrap type="none"/>
            <w10:anchorlock/>
          </v:shape>
          <w:control r:id="rId458" w:name="Control 101" w:shapeid="_x0000_i1476"/>
        </w:object>
      </w:r>
      <w:r>
        <w:rPr>
          <w:rFonts w:ascii="宋体" w:hAnsi="宋体" w:eastAsia="宋体" w:cs="宋体"/>
          <w:kern w:val="0"/>
          <w:sz w:val="20"/>
          <w:szCs w:val="20"/>
          <w:lang w:val="en-US" w:eastAsia="zh-CN" w:bidi="ar"/>
        </w:rPr>
        <w:t>A  过度扩张性的财政政策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7" o:spt="201" alt="" type="#_x0000_t201" style="height:15.75pt;width:20.25pt;" o:ole="t" filled="f" o:preferrelative="t" stroked="f" coordsize="21600,21600">
            <v:path/>
            <v:fill on="f" focussize="0,0"/>
            <v:stroke on="f"/>
            <v:imagedata r:id="rId89" o:title=""/>
            <o:lock v:ext="edit" aspectratio="t"/>
            <w10:wrap type="none"/>
            <w10:anchorlock/>
          </v:shape>
          <w:control r:id="rId459" w:name="Control 102" w:shapeid="_x0000_i1477"/>
        </w:object>
      </w:r>
      <w:r>
        <w:rPr>
          <w:rFonts w:ascii="宋体" w:hAnsi="宋体" w:eastAsia="宋体" w:cs="宋体"/>
          <w:kern w:val="0"/>
          <w:sz w:val="20"/>
          <w:szCs w:val="20"/>
          <w:lang w:val="en-US" w:eastAsia="zh-CN" w:bidi="ar"/>
        </w:rPr>
        <w:t>B  过度扩张性的货币政策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8" o:spt="201" alt="" type="#_x0000_t201" style="height:15.75pt;width:20.25pt;" o:ole="t" filled="f" o:preferrelative="t" stroked="f" coordsize="21600,21600">
            <v:path/>
            <v:fill on="f" focussize="0,0"/>
            <v:stroke on="f"/>
            <v:imagedata r:id="rId89" o:title=""/>
            <o:lock v:ext="edit" aspectratio="t"/>
            <w10:wrap type="none"/>
            <w10:anchorlock/>
          </v:shape>
          <w:control r:id="rId460" w:name="Control 103" w:shapeid="_x0000_i1478"/>
        </w:object>
      </w:r>
      <w:r>
        <w:rPr>
          <w:rFonts w:ascii="宋体" w:hAnsi="宋体" w:eastAsia="宋体" w:cs="宋体"/>
          <w:kern w:val="0"/>
          <w:sz w:val="20"/>
          <w:szCs w:val="20"/>
          <w:lang w:val="en-US" w:eastAsia="zh-CN" w:bidi="ar"/>
        </w:rPr>
        <w:t>C  消费习惯突然的改变</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9" o:spt="201" alt="" type="#_x0000_t201" style="height:15.75pt;width:20.25pt;" o:ole="t" filled="f" o:preferrelative="t" stroked="f" coordsize="21600,21600">
            <v:path/>
            <v:fill on="f" focussize="0,0"/>
            <v:stroke on="f"/>
            <v:imagedata r:id="rId87" o:title=""/>
            <o:lock v:ext="edit" aspectratio="t"/>
            <w10:wrap type="none"/>
            <w10:anchorlock/>
          </v:shape>
          <w:control r:id="rId461" w:name="Control 104" w:shapeid="_x0000_i1479"/>
        </w:object>
      </w:r>
      <w:r>
        <w:rPr>
          <w:rFonts w:ascii="宋体" w:hAnsi="宋体" w:eastAsia="宋体" w:cs="宋体"/>
          <w:kern w:val="0"/>
          <w:sz w:val="20"/>
          <w:szCs w:val="20"/>
          <w:lang w:val="en-US" w:eastAsia="zh-CN" w:bidi="ar"/>
        </w:rPr>
        <w:t>D  农业的欠收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0" o:spt="201" alt="" type="#_x0000_t201" style="height:15.75pt;width:20.25pt;" o:ole="t" filled="f" o:preferrelative="t" stroked="f" coordsize="21600,21600">
            <v:path/>
            <v:fill on="f" focussize="0,0"/>
            <v:stroke on="f"/>
            <v:imagedata r:id="rId87" o:title=""/>
            <o:lock v:ext="edit" aspectratio="t"/>
            <w10:wrap type="none"/>
            <w10:anchorlock/>
          </v:shape>
          <w:control r:id="rId462" w:name="Control 105" w:shapeid="_x0000_i1480"/>
        </w:object>
      </w:r>
      <w:r>
        <w:rPr>
          <w:rFonts w:ascii="宋体" w:hAnsi="宋体" w:eastAsia="宋体" w:cs="宋体"/>
          <w:kern w:val="0"/>
          <w:sz w:val="20"/>
          <w:szCs w:val="20"/>
          <w:lang w:val="en-US" w:eastAsia="zh-CN" w:bidi="ar"/>
        </w:rPr>
        <w:t>E  劳动生产率的突然降低</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参考答案：A,B,C；考生答案：A,B,C；试题分数：4；考生得分：4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判断题（共10题，共20分）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序数效用论采用的是边际效用分析法。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1" o:spt="201" alt="" type="#_x0000_t201" style="height:15.75pt;width:20.25pt;" o:ole="t" filled="f" o:preferrelative="t" stroked="f" coordsize="21600,21600">
            <v:path/>
            <v:fill on="f" focussize="0,0"/>
            <v:stroke on="f"/>
            <v:imagedata r:id="rId5" o:title=""/>
            <o:lock v:ext="edit" aspectratio="t"/>
            <w10:wrap type="none"/>
            <w10:anchorlock/>
          </v:shape>
          <w:control r:id="rId463" w:name="Control 106" w:shapeid="_x0000_i148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2" o:spt="201" alt="" type="#_x0000_t201" style="height:15.75pt;width:20.25pt;" o:ole="t" filled="f" o:preferrelative="t" stroked="f" coordsize="21600,21600">
            <v:path/>
            <v:fill on="f" focussize="0,0"/>
            <v:stroke on="f"/>
            <v:imagedata r:id="rId7" o:title=""/>
            <o:lock v:ext="edit" aspectratio="t"/>
            <w10:wrap type="none"/>
            <w10:anchorlock/>
          </v:shape>
          <w:control r:id="rId464" w:name="Control 107" w:shapeid="_x0000_i148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预算线与无差异曲线的切点的连线形成生产扩展路线。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3" o:spt="201" alt="" type="#_x0000_t201" style="height:15.75pt;width:20.25pt;" o:ole="t" filled="f" o:preferrelative="t" stroked="f" coordsize="21600,21600">
            <v:path/>
            <v:fill on="f" focussize="0,0"/>
            <v:stroke on="f"/>
            <v:imagedata r:id="rId5" o:title=""/>
            <o:lock v:ext="edit" aspectratio="t"/>
            <w10:wrap type="none"/>
            <w10:anchorlock/>
          </v:shape>
          <w:control r:id="rId465" w:name="Control 108" w:shapeid="_x0000_i148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4" o:spt="201" alt="" type="#_x0000_t201" style="height:15.75pt;width:20.25pt;" o:ole="t" filled="f" o:preferrelative="t" stroked="f" coordsize="21600,21600">
            <v:path/>
            <v:fill on="f" focussize="0,0"/>
            <v:stroke on="f"/>
            <v:imagedata r:id="rId7" o:title=""/>
            <o:lock v:ext="edit" aspectratio="t"/>
            <w10:wrap type="none"/>
            <w10:anchorlock/>
          </v:shape>
          <w:control r:id="rId466" w:name="Control 109" w:shapeid="_x0000_i148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在完全竞争市场上，当企业实现长期均衡时，也就实现了正常利润，且经济利润都为零。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5" o:spt="201" alt="" type="#_x0000_t201" style="height:15.75pt;width:20.25pt;" o:ole="t" filled="f" o:preferrelative="t" stroked="f" coordsize="21600,21600">
            <v:path/>
            <v:fill on="f" focussize="0,0"/>
            <v:stroke on="f"/>
            <v:imagedata r:id="rId7" o:title=""/>
            <o:lock v:ext="edit" aspectratio="t"/>
            <w10:wrap type="none"/>
            <w10:anchorlock/>
          </v:shape>
          <w:control r:id="rId467" w:name="Control 110" w:shapeid="_x0000_i148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6" o:spt="201" alt="" type="#_x0000_t201" style="height:15.75pt;width:20.25pt;" o:ole="t" filled="f" o:preferrelative="t" stroked="f" coordsize="21600,21600">
            <v:path/>
            <v:fill on="f" focussize="0,0"/>
            <v:stroke on="f"/>
            <v:imagedata r:id="rId5" o:title=""/>
            <o:lock v:ext="edit" aspectratio="t"/>
            <w10:wrap type="none"/>
            <w10:anchorlock/>
          </v:shape>
          <w:control r:id="rId468" w:name="Control 111" w:shapeid="_x0000_i148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实际的基尼系数总是大于零而小于一。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7" o:spt="201" alt="" type="#_x0000_t201" style="height:15.75pt;width:20.25pt;" o:ole="t" filled="f" o:preferrelative="t" stroked="f" coordsize="21600,21600">
            <v:path/>
            <v:fill on="f" focussize="0,0"/>
            <v:stroke on="f"/>
            <v:imagedata r:id="rId7" o:title=""/>
            <o:lock v:ext="edit" aspectratio="t"/>
            <w10:wrap type="none"/>
            <w10:anchorlock/>
          </v:shape>
          <w:control r:id="rId469" w:name="Control 112" w:shapeid="_x0000_i148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8" o:spt="201" alt="" type="#_x0000_t201" style="height:15.75pt;width:20.25pt;" o:ole="t" filled="f" o:preferrelative="t" stroked="f" coordsize="21600,21600">
            <v:path/>
            <v:fill on="f" focussize="0,0"/>
            <v:stroke on="f"/>
            <v:imagedata r:id="rId5" o:title=""/>
            <o:lock v:ext="edit" aspectratio="t"/>
            <w10:wrap type="none"/>
            <w10:anchorlock/>
          </v:shape>
          <w:control r:id="rId470" w:name="Control 113" w:shapeid="_x0000_i148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外部经济说明私人成本低于社会成本。</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9" o:spt="201" alt="" type="#_x0000_t201" style="height:15.75pt;width:20.25pt;" o:ole="t" filled="f" o:preferrelative="t" stroked="f" coordsize="21600,21600">
            <v:path/>
            <v:fill on="f" focussize="0,0"/>
            <v:stroke on="f"/>
            <v:imagedata r:id="rId5" o:title=""/>
            <o:lock v:ext="edit" aspectratio="t"/>
            <w10:wrap type="none"/>
            <w10:anchorlock/>
          </v:shape>
          <w:control r:id="rId471" w:name="Control 114" w:shapeid="_x0000_i148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0" o:spt="201" alt="" type="#_x0000_t201" style="height:15.75pt;width:20.25pt;" o:ole="t" filled="f" o:preferrelative="t" stroked="f" coordsize="21600,21600">
            <v:path/>
            <v:fill on="f" focussize="0,0"/>
            <v:stroke on="f"/>
            <v:imagedata r:id="rId7" o:title=""/>
            <o:lock v:ext="edit" aspectratio="t"/>
            <w10:wrap type="none"/>
            <w10:anchorlock/>
          </v:shape>
          <w:control r:id="rId472" w:name="Control 115" w:shapeid="_x0000_i149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乘数大小取决于边际消费倾向，边际消费倾向越大乘数越大。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1" o:spt="201" alt="" type="#_x0000_t201" style="height:15.75pt;width:20.25pt;" o:ole="t" filled="f" o:preferrelative="t" stroked="f" coordsize="21600,21600">
            <v:path/>
            <v:fill on="f" focussize="0,0"/>
            <v:stroke on="f"/>
            <v:imagedata r:id="rId7" o:title=""/>
            <o:lock v:ext="edit" aspectratio="t"/>
            <w10:wrap type="none"/>
            <w10:anchorlock/>
          </v:shape>
          <w:control r:id="rId473" w:name="Control 116" w:shapeid="_x0000_i149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2" o:spt="201" alt="" type="#_x0000_t201" style="height:15.75pt;width:20.25pt;" o:ole="t" filled="f" o:preferrelative="t" stroked="f" coordsize="21600,21600">
            <v:path/>
            <v:fill on="f" focussize="0,0"/>
            <v:stroke on="f"/>
            <v:imagedata r:id="rId5" o:title=""/>
            <o:lock v:ext="edit" aspectratio="t"/>
            <w10:wrap type="none"/>
            <w10:anchorlock/>
          </v:shape>
          <w:control r:id="rId474" w:name="Control 117" w:shapeid="_x0000_i149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存款乘数就是银行所创造的货币量与法定准备率之比。</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3" o:spt="201" alt="" type="#_x0000_t201" style="height:15.75pt;width:20.25pt;" o:ole="t" filled="f" o:preferrelative="t" stroked="f" coordsize="21600,21600">
            <v:path/>
            <v:fill on="f" focussize="0,0"/>
            <v:stroke on="f"/>
            <v:imagedata r:id="rId5" o:title=""/>
            <o:lock v:ext="edit" aspectratio="t"/>
            <w10:wrap type="none"/>
            <w10:anchorlock/>
          </v:shape>
          <w:control r:id="rId475" w:name="Control 118" w:shapeid="_x0000_i149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4" o:spt="201" alt="" type="#_x0000_t201" style="height:15.75pt;width:20.25pt;" o:ole="t" filled="f" o:preferrelative="t" stroked="f" coordsize="21600,21600">
            <v:path/>
            <v:fill on="f" focussize="0,0"/>
            <v:stroke on="f"/>
            <v:imagedata r:id="rId7" o:title=""/>
            <o:lock v:ext="edit" aspectratio="t"/>
            <w10:wrap type="none"/>
            <w10:anchorlock/>
          </v:shape>
          <w:control r:id="rId476" w:name="Control 119" w:shapeid="_x0000_i149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总需求曲线是反映总需求与利率之间关系的曲线。（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5" o:spt="201" alt="" type="#_x0000_t201" style="height:15.75pt;width:20.25pt;" o:ole="t" filled="f" o:preferrelative="t" stroked="f" coordsize="21600,21600">
            <v:path/>
            <v:fill on="f" focussize="0,0"/>
            <v:stroke on="f"/>
            <v:imagedata r:id="rId5" o:title=""/>
            <o:lock v:ext="edit" aspectratio="t"/>
            <w10:wrap type="none"/>
            <w10:anchorlock/>
          </v:shape>
          <w:control r:id="rId477" w:name="Control 120" w:shapeid="_x0000_i149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6" o:spt="201" alt="" type="#_x0000_t201" style="height:15.75pt;width:20.25pt;" o:ole="t" filled="f" o:preferrelative="t" stroked="f" coordsize="21600,21600">
            <v:path/>
            <v:fill on="f" focussize="0,0"/>
            <v:stroke on="f"/>
            <v:imagedata r:id="rId7" o:title=""/>
            <o:lock v:ext="edit" aspectratio="t"/>
            <w10:wrap type="none"/>
            <w10:anchorlock/>
          </v:shape>
          <w:control r:id="rId478" w:name="Control 121" w:shapeid="_x0000_i149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物价上升就是通货膨胀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7" o:spt="201" alt="" type="#_x0000_t201" style="height:15.75pt;width:20.25pt;" o:ole="t" filled="f" o:preferrelative="t" stroked="f" coordsize="21600,21600">
            <v:path/>
            <v:fill on="f" focussize="0,0"/>
            <v:stroke on="f"/>
            <v:imagedata r:id="rId5" o:title=""/>
            <o:lock v:ext="edit" aspectratio="t"/>
            <w10:wrap type="none"/>
            <w10:anchorlock/>
          </v:shape>
          <w:control r:id="rId479" w:name="Control 122" w:shapeid="_x0000_i149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8" o:spt="201" alt="" type="#_x0000_t201" style="height:15.75pt;width:20.25pt;" o:ole="t" filled="f" o:preferrelative="t" stroked="f" coordsize="21600,21600">
            <v:path/>
            <v:fill on="f" focussize="0,0"/>
            <v:stroke on="f"/>
            <v:imagedata r:id="rId7" o:title=""/>
            <o:lock v:ext="edit" aspectratio="t"/>
            <w10:wrap type="none"/>
            <w10:anchorlock/>
          </v:shape>
          <w:control r:id="rId480" w:name="Control 123" w:shapeid="_x0000_i149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“挤出效应”大，财政政策对经济活动的影响越大。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9" o:spt="201" alt="" type="#_x0000_t201" style="height:15.75pt;width:20.25pt;" o:ole="t" filled="f" o:preferrelative="t" stroked="f" coordsize="21600,21600">
            <v:path/>
            <v:fill on="f" focussize="0,0"/>
            <v:stroke on="f"/>
            <v:imagedata r:id="rId5" o:title=""/>
            <o:lock v:ext="edit" aspectratio="t"/>
            <w10:wrap type="none"/>
            <w10:anchorlock/>
          </v:shape>
          <w:control r:id="rId481" w:name="Control 124" w:shapeid="_x0000_i149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0" o:spt="201" alt="" type="#_x0000_t201" style="height:15.75pt;width:20.25pt;" o:ole="t" filled="f" o:preferrelative="t" stroked="f" coordsize="21600,21600">
            <v:path/>
            <v:fill on="f" focussize="0,0"/>
            <v:stroke on="f"/>
            <v:imagedata r:id="rId7" o:title=""/>
            <o:lock v:ext="edit" aspectratio="t"/>
            <w10:wrap type="none"/>
            <w10:anchorlock/>
          </v:shape>
          <w:control r:id="rId482" w:name="Control 125" w:shapeid="_x0000_i150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配伍题（共2题，共20分）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r>
        <w:rPr>
          <w:rFonts w:ascii="Arial" w:hAnsi="Arial" w:eastAsia="宋体" w:cs="Arial"/>
          <w:kern w:val="0"/>
          <w:sz w:val="24"/>
          <w:szCs w:val="24"/>
          <w:lang w:val="en-US" w:eastAsia="zh-CN" w:bidi="ar"/>
        </w:rPr>
        <w:t>1.</w:t>
      </w:r>
      <w:r>
        <w:rPr>
          <w:rFonts w:hint="eastAsia" w:ascii="Arial" w:hAnsi="Arial" w:eastAsia="宋体" w:cs="Arial"/>
          <w:kern w:val="0"/>
          <w:sz w:val="24"/>
          <w:szCs w:val="24"/>
          <w:lang w:val="en-US" w:eastAsia="zh-CN" w:bidi="ar"/>
        </w:rPr>
        <w:t>等产量曲线：</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2.</w:t>
      </w:r>
      <w:r>
        <w:rPr>
          <w:rFonts w:hint="eastAsia" w:ascii="Arial" w:hAnsi="Arial" w:eastAsia="宋体" w:cs="Arial"/>
          <w:kern w:val="0"/>
          <w:sz w:val="24"/>
          <w:szCs w:val="24"/>
          <w:lang w:val="en-US" w:eastAsia="zh-CN" w:bidi="ar"/>
        </w:rPr>
        <w:t>等成本曲线：</w:t>
      </w:r>
      <w:r>
        <w:rPr>
          <w:rFonts w:hint="default" w:ascii="Arial" w:hAnsi="Arial" w:eastAsia="宋体" w:cs="Arial"/>
          <w:kern w:val="0"/>
          <w:sz w:val="24"/>
          <w:szCs w:val="24"/>
          <w:lang w:val="en-US" w:eastAsia="zh-CN" w:bidi="ar"/>
        </w:rPr>
        <w:t>(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3.</w:t>
      </w:r>
      <w:r>
        <w:rPr>
          <w:rFonts w:hint="eastAsia" w:ascii="Arial" w:hAnsi="Arial" w:eastAsia="宋体" w:cs="Arial"/>
          <w:kern w:val="0"/>
          <w:sz w:val="24"/>
          <w:szCs w:val="24"/>
          <w:lang w:val="en-US" w:eastAsia="zh-CN" w:bidi="ar"/>
        </w:rPr>
        <w:t>需求拉动的通货膨胀：</w:t>
      </w:r>
      <w:r>
        <w:rPr>
          <w:rFonts w:hint="default" w:ascii="Arial" w:hAnsi="Arial" w:eastAsia="宋体" w:cs="Arial"/>
          <w:kern w:val="0"/>
          <w:sz w:val="24"/>
          <w:szCs w:val="24"/>
          <w:lang w:val="en-US" w:eastAsia="zh-CN" w:bidi="ar"/>
        </w:rPr>
        <w:t>(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4.</w:t>
      </w:r>
      <w:r>
        <w:rPr>
          <w:rFonts w:hint="eastAsia" w:ascii="Arial" w:hAnsi="Arial" w:eastAsia="宋体" w:cs="Arial"/>
          <w:kern w:val="0"/>
          <w:sz w:val="24"/>
          <w:szCs w:val="24"/>
          <w:lang w:val="en-US" w:eastAsia="zh-CN" w:bidi="ar"/>
        </w:rPr>
        <w:t>成本推动的通货膨胀：</w:t>
      </w:r>
      <w:r>
        <w:rPr>
          <w:rFonts w:hint="default" w:ascii="Arial" w:hAnsi="Arial" w:eastAsia="宋体" w:cs="Arial"/>
          <w:kern w:val="0"/>
          <w:sz w:val="24"/>
          <w:szCs w:val="24"/>
          <w:lang w:val="en-US" w:eastAsia="zh-CN" w:bidi="ar"/>
        </w:rPr>
        <w:t>(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5.</w:t>
      </w:r>
      <w:r>
        <w:rPr>
          <w:rFonts w:hint="eastAsia" w:ascii="Arial" w:hAnsi="Arial" w:eastAsia="宋体" w:cs="Arial"/>
          <w:kern w:val="0"/>
          <w:sz w:val="24"/>
          <w:szCs w:val="24"/>
          <w:lang w:val="en-US" w:eastAsia="zh-CN" w:bidi="ar"/>
        </w:rPr>
        <w:t>基础货币：</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(1).  </w:t>
      </w:r>
      <w:r>
        <w:rPr>
          <w:rFonts w:hint="eastAsia" w:ascii="Arial" w:hAnsi="Arial" w:eastAsia="宋体" w:cs="Arial"/>
          <w:kern w:val="0"/>
          <w:sz w:val="24"/>
          <w:szCs w:val="24"/>
          <w:lang w:val="en-US" w:eastAsia="zh-CN" w:bidi="ar"/>
        </w:rPr>
        <w:t>等产量曲线：</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501" o:spt="201" alt="" type="#_x0000_t201" style="height:15.75pt;width:20.25pt;" o:ole="t" filled="f" o:preferrelative="t" stroked="f" coordsize="21600,21600">
            <v:path/>
            <v:fill on="f" focussize="0,0"/>
            <v:stroke on="f"/>
            <v:imagedata r:id="rId5" o:title=""/>
            <o:lock v:ext="edit" aspectratio="t"/>
            <w10:wrap type="none"/>
            <w10:anchorlock/>
          </v:shape>
          <w:control r:id="rId483" w:name="Control 126" w:shapeid="_x0000_i150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是指社会总需求增长过快所引起的一般价格水平的普遍持续上涨。</w:t>
      </w:r>
      <w:r>
        <w:rPr>
          <w:rFonts w:ascii="宋体" w:hAnsi="宋体" w:eastAsia="宋体" w:cs="宋体"/>
          <w:kern w:val="0"/>
          <w:sz w:val="20"/>
          <w:szCs w:val="20"/>
          <w:lang w:val="en-US" w:eastAsia="zh-CN" w:bidi="ar"/>
        </w:rPr>
        <w:object>
          <v:shape id="_x0000_i1502" o:spt="201" alt="" type="#_x0000_t201" style="height:15.75pt;width:20.25pt;" o:ole="t" filled="f" o:preferrelative="t" stroked="f" coordsize="21600,21600">
            <v:path/>
            <v:fill on="f" focussize="0,0"/>
            <v:stroke on="f"/>
            <v:imagedata r:id="rId7" o:title=""/>
            <o:lock v:ext="edit" aspectratio="t"/>
            <w10:wrap type="none"/>
            <w10:anchorlock/>
          </v:shape>
          <w:control r:id="rId484" w:name="Control 127" w:shapeid="_x0000_i150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是指在技术水平不变条件下，生产一定产量的两种生产要素投入量的各种不同组合所形成的曲线。</w:t>
      </w:r>
      <w:r>
        <w:rPr>
          <w:rFonts w:ascii="宋体" w:hAnsi="宋体" w:eastAsia="宋体" w:cs="宋体"/>
          <w:kern w:val="0"/>
          <w:sz w:val="20"/>
          <w:szCs w:val="20"/>
          <w:lang w:val="en-US" w:eastAsia="zh-CN" w:bidi="ar"/>
        </w:rPr>
        <w:object>
          <v:shape id="_x0000_i1503" o:spt="201" alt="" type="#_x0000_t201" style="height:15.75pt;width:20.25pt;" o:ole="t" filled="f" o:preferrelative="t" stroked="f" coordsize="21600,21600">
            <v:path/>
            <v:fill on="f" focussize="0,0"/>
            <v:stroke on="f"/>
            <v:imagedata r:id="rId5" o:title=""/>
            <o:lock v:ext="edit" aspectratio="t"/>
            <w10:wrap type="none"/>
            <w10:anchorlock/>
          </v:shape>
          <w:control r:id="rId485" w:name="Control 128" w:shapeid="_x0000_i150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是指在生产要素的价格和厂商的成本既定的条件下，厂商可以购买的两种生产要素组合所形成的曲线。</w:t>
      </w:r>
      <w:r>
        <w:rPr>
          <w:rFonts w:ascii="宋体" w:hAnsi="宋体" w:eastAsia="宋体" w:cs="宋体"/>
          <w:kern w:val="0"/>
          <w:sz w:val="20"/>
          <w:szCs w:val="20"/>
          <w:lang w:val="en-US" w:eastAsia="zh-CN" w:bidi="ar"/>
        </w:rPr>
        <w:object>
          <v:shape id="_x0000_i1504" o:spt="201" alt="" type="#_x0000_t201" style="height:15.75pt;width:20.25pt;" o:ole="t" filled="f" o:preferrelative="t" stroked="f" coordsize="21600,21600">
            <v:path/>
            <v:fill on="f" focussize="0,0"/>
            <v:stroke on="f"/>
            <v:imagedata r:id="rId5" o:title=""/>
            <o:lock v:ext="edit" aspectratio="t"/>
            <w10:wrap type="none"/>
            <w10:anchorlock/>
          </v:shape>
          <w:control r:id="rId486" w:name="Control 129" w:shapeid="_x0000_i150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是指流通于银行体系之外的通货总和，即公众、厂商与银行的现金总额和商业银行在中央银行的存款准备金之和。</w:t>
      </w:r>
      <w:r>
        <w:rPr>
          <w:rFonts w:ascii="宋体" w:hAnsi="宋体" w:eastAsia="宋体" w:cs="宋体"/>
          <w:kern w:val="0"/>
          <w:sz w:val="20"/>
          <w:szCs w:val="20"/>
          <w:lang w:val="en-US" w:eastAsia="zh-CN" w:bidi="ar"/>
        </w:rPr>
        <w:object>
          <v:shape id="_x0000_i1505" o:spt="201" alt="" type="#_x0000_t201" style="height:15.75pt;width:20.25pt;" o:ole="t" filled="f" o:preferrelative="t" stroked="f" coordsize="21600,21600">
            <v:path/>
            <v:fill on="f" focussize="0,0"/>
            <v:stroke on="f"/>
            <v:imagedata r:id="rId5" o:title=""/>
            <o:lock v:ext="edit" aspectratio="t"/>
            <w10:wrap type="none"/>
            <w10:anchorlock/>
          </v:shape>
          <w:control r:id="rId487" w:name="Control 130" w:shapeid="_x0000_i150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是指在没有超额需求的条件下，由于供给方面成本的提高所引起的价格水平的普遍持续上涨。</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(2).  </w:t>
      </w:r>
      <w:r>
        <w:rPr>
          <w:rFonts w:hint="eastAsia" w:ascii="Arial" w:hAnsi="Arial" w:eastAsia="宋体" w:cs="Arial"/>
          <w:kern w:val="0"/>
          <w:sz w:val="24"/>
          <w:szCs w:val="24"/>
          <w:lang w:val="en-US" w:eastAsia="zh-CN" w:bidi="ar"/>
        </w:rPr>
        <w:t>等成本曲线：</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506" o:spt="201" alt="" type="#_x0000_t201" style="height:15.75pt;width:20.25pt;" o:ole="t" filled="f" o:preferrelative="t" stroked="f" coordsize="21600,21600">
            <v:path/>
            <v:fill on="f" focussize="0,0"/>
            <v:stroke on="f"/>
            <v:imagedata r:id="rId5" o:title=""/>
            <o:lock v:ext="edit" aspectratio="t"/>
            <w10:wrap type="none"/>
            <w10:anchorlock/>
          </v:shape>
          <w:control r:id="rId488" w:name="Control 131" w:shapeid="_x0000_i150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是指社会总需求增长过快所引起的一般价格水平的普遍持续上涨。</w:t>
      </w:r>
      <w:r>
        <w:rPr>
          <w:rFonts w:ascii="宋体" w:hAnsi="宋体" w:eastAsia="宋体" w:cs="宋体"/>
          <w:kern w:val="0"/>
          <w:sz w:val="20"/>
          <w:szCs w:val="20"/>
          <w:lang w:val="en-US" w:eastAsia="zh-CN" w:bidi="ar"/>
        </w:rPr>
        <w:object>
          <v:shape id="_x0000_i1507" o:spt="201" alt="" type="#_x0000_t201" style="height:15.75pt;width:20.25pt;" o:ole="t" filled="f" o:preferrelative="t" stroked="f" coordsize="21600,21600">
            <v:path/>
            <v:fill on="f" focussize="0,0"/>
            <v:stroke on="f"/>
            <v:imagedata r:id="rId5" o:title=""/>
            <o:lock v:ext="edit" aspectratio="t"/>
            <w10:wrap type="none"/>
            <w10:anchorlock/>
          </v:shape>
          <w:control r:id="rId489" w:name="Control 132" w:shapeid="_x0000_i150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是指在技术水平不变条件下，生产一定产量的两种生产要素投入量的各种不同组合所形成的曲线。</w:t>
      </w:r>
      <w:r>
        <w:rPr>
          <w:rFonts w:ascii="宋体" w:hAnsi="宋体" w:eastAsia="宋体" w:cs="宋体"/>
          <w:kern w:val="0"/>
          <w:sz w:val="20"/>
          <w:szCs w:val="20"/>
          <w:lang w:val="en-US" w:eastAsia="zh-CN" w:bidi="ar"/>
        </w:rPr>
        <w:object>
          <v:shape id="_x0000_i1508" o:spt="201" alt="" type="#_x0000_t201" style="height:15.75pt;width:20.25pt;" o:ole="t" filled="f" o:preferrelative="t" stroked="f" coordsize="21600,21600">
            <v:path/>
            <v:fill on="f" focussize="0,0"/>
            <v:stroke on="f"/>
            <v:imagedata r:id="rId5" o:title=""/>
            <o:lock v:ext="edit" aspectratio="t"/>
            <w10:wrap type="none"/>
            <w10:anchorlock/>
          </v:shape>
          <w:control r:id="rId490" w:name="Control 133" w:shapeid="_x0000_i150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是指在生产要素的价格和厂商的成本既定的条件下，厂商可以购买的两种生产要素组合所形成的曲线。</w:t>
      </w:r>
      <w:r>
        <w:rPr>
          <w:rFonts w:ascii="宋体" w:hAnsi="宋体" w:eastAsia="宋体" w:cs="宋体"/>
          <w:kern w:val="0"/>
          <w:sz w:val="20"/>
          <w:szCs w:val="20"/>
          <w:lang w:val="en-US" w:eastAsia="zh-CN" w:bidi="ar"/>
        </w:rPr>
        <w:object>
          <v:shape id="_x0000_i1509" o:spt="201" alt="" type="#_x0000_t201" style="height:15.75pt;width:20.25pt;" o:ole="t" filled="f" o:preferrelative="t" stroked="f" coordsize="21600,21600">
            <v:path/>
            <v:fill on="f" focussize="0,0"/>
            <v:stroke on="f"/>
            <v:imagedata r:id="rId7" o:title=""/>
            <o:lock v:ext="edit" aspectratio="t"/>
            <w10:wrap type="none"/>
            <w10:anchorlock/>
          </v:shape>
          <w:control r:id="rId491" w:name="Control 134" w:shapeid="_x0000_i150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是指流通于银行体系之外的通货总和，即公众、厂商与银行的现金总额和商业银行在中央银行的存款准备金之和。</w:t>
      </w:r>
      <w:r>
        <w:rPr>
          <w:rFonts w:ascii="宋体" w:hAnsi="宋体" w:eastAsia="宋体" w:cs="宋体"/>
          <w:kern w:val="0"/>
          <w:sz w:val="20"/>
          <w:szCs w:val="20"/>
          <w:lang w:val="en-US" w:eastAsia="zh-CN" w:bidi="ar"/>
        </w:rPr>
        <w:object>
          <v:shape id="_x0000_i1510" o:spt="201" alt="" type="#_x0000_t201" style="height:15.75pt;width:20.25pt;" o:ole="t" filled="f" o:preferrelative="t" stroked="f" coordsize="21600,21600">
            <v:path/>
            <v:fill on="f" focussize="0,0"/>
            <v:stroke on="f"/>
            <v:imagedata r:id="rId5" o:title=""/>
            <o:lock v:ext="edit" aspectratio="t"/>
            <w10:wrap type="none"/>
            <w10:anchorlock/>
          </v:shape>
          <w:control r:id="rId492" w:name="Control 135" w:shapeid="_x0000_i151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是指在没有超额需求的条件下，由于供给方面成本的提高所引起的价格水平的普遍持续上涨。</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参考答案：C；考生答案：D；试题分数：2；考生得分：0</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(3).  </w:t>
      </w:r>
      <w:r>
        <w:rPr>
          <w:rFonts w:hint="eastAsia" w:ascii="Arial" w:hAnsi="Arial" w:eastAsia="宋体" w:cs="Arial"/>
          <w:kern w:val="0"/>
          <w:sz w:val="24"/>
          <w:szCs w:val="24"/>
          <w:lang w:val="en-US" w:eastAsia="zh-CN" w:bidi="ar"/>
        </w:rPr>
        <w:t>需求拉动的通货膨胀：</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511" o:spt="201" alt="" type="#_x0000_t201" style="height:15.75pt;width:20.25pt;" o:ole="t" filled="f" o:preferrelative="t" stroked="f" coordsize="21600,21600">
            <v:path/>
            <v:fill on="f" focussize="0,0"/>
            <v:stroke on="f"/>
            <v:imagedata r:id="rId7" o:title=""/>
            <o:lock v:ext="edit" aspectratio="t"/>
            <w10:wrap type="none"/>
            <w10:anchorlock/>
          </v:shape>
          <w:control r:id="rId493" w:name="Control 136" w:shapeid="_x0000_i151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是指社会总需求增长过快所引起的一般价格水平的普遍持续上涨。</w:t>
      </w:r>
      <w:r>
        <w:rPr>
          <w:rFonts w:ascii="宋体" w:hAnsi="宋体" w:eastAsia="宋体" w:cs="宋体"/>
          <w:kern w:val="0"/>
          <w:sz w:val="20"/>
          <w:szCs w:val="20"/>
          <w:lang w:val="en-US" w:eastAsia="zh-CN" w:bidi="ar"/>
        </w:rPr>
        <w:object>
          <v:shape id="_x0000_i1512" o:spt="201" alt="" type="#_x0000_t201" style="height:15.75pt;width:20.25pt;" o:ole="t" filled="f" o:preferrelative="t" stroked="f" coordsize="21600,21600">
            <v:path/>
            <v:fill on="f" focussize="0,0"/>
            <v:stroke on="f"/>
            <v:imagedata r:id="rId5" o:title=""/>
            <o:lock v:ext="edit" aspectratio="t"/>
            <w10:wrap type="none"/>
            <w10:anchorlock/>
          </v:shape>
          <w:control r:id="rId494" w:name="Control 137" w:shapeid="_x0000_i151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是指在技术水平不变条件下，生产一定产量的两种生产要素投入量的各种不同组合所形成的曲线。</w:t>
      </w:r>
      <w:r>
        <w:rPr>
          <w:rFonts w:ascii="宋体" w:hAnsi="宋体" w:eastAsia="宋体" w:cs="宋体"/>
          <w:kern w:val="0"/>
          <w:sz w:val="20"/>
          <w:szCs w:val="20"/>
          <w:lang w:val="en-US" w:eastAsia="zh-CN" w:bidi="ar"/>
        </w:rPr>
        <w:object>
          <v:shape id="_x0000_i1513" o:spt="201" alt="" type="#_x0000_t201" style="height:15.75pt;width:20.25pt;" o:ole="t" filled="f" o:preferrelative="t" stroked="f" coordsize="21600,21600">
            <v:path/>
            <v:fill on="f" focussize="0,0"/>
            <v:stroke on="f"/>
            <v:imagedata r:id="rId5" o:title=""/>
            <o:lock v:ext="edit" aspectratio="t"/>
            <w10:wrap type="none"/>
            <w10:anchorlock/>
          </v:shape>
          <w:control r:id="rId495" w:name="Control 138" w:shapeid="_x0000_i151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是指在生产要素的价格和厂商的成本既定的条件下，厂商可以购买的两种生产要素组合所形成的曲线。</w:t>
      </w:r>
      <w:r>
        <w:rPr>
          <w:rFonts w:ascii="宋体" w:hAnsi="宋体" w:eastAsia="宋体" w:cs="宋体"/>
          <w:kern w:val="0"/>
          <w:sz w:val="20"/>
          <w:szCs w:val="20"/>
          <w:lang w:val="en-US" w:eastAsia="zh-CN" w:bidi="ar"/>
        </w:rPr>
        <w:object>
          <v:shape id="_x0000_i1514" o:spt="201" alt="" type="#_x0000_t201" style="height:15.75pt;width:20.25pt;" o:ole="t" filled="f" o:preferrelative="t" stroked="f" coordsize="21600,21600">
            <v:path/>
            <v:fill on="f" focussize="0,0"/>
            <v:stroke on="f"/>
            <v:imagedata r:id="rId5" o:title=""/>
            <o:lock v:ext="edit" aspectratio="t"/>
            <w10:wrap type="none"/>
            <w10:anchorlock/>
          </v:shape>
          <w:control r:id="rId496" w:name="Control 139" w:shapeid="_x0000_i151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是指流通于银行体系之外的通货总和，即公众、厂商与银行的现金总额和商业银行在中央银行的存款准备金之和。</w:t>
      </w:r>
      <w:r>
        <w:rPr>
          <w:rFonts w:ascii="宋体" w:hAnsi="宋体" w:eastAsia="宋体" w:cs="宋体"/>
          <w:kern w:val="0"/>
          <w:sz w:val="20"/>
          <w:szCs w:val="20"/>
          <w:lang w:val="en-US" w:eastAsia="zh-CN" w:bidi="ar"/>
        </w:rPr>
        <w:object>
          <v:shape id="_x0000_i1515" o:spt="201" alt="" type="#_x0000_t201" style="height:15.75pt;width:20.25pt;" o:ole="t" filled="f" o:preferrelative="t" stroked="f" coordsize="21600,21600">
            <v:path/>
            <v:fill on="f" focussize="0,0"/>
            <v:stroke on="f"/>
            <v:imagedata r:id="rId5" o:title=""/>
            <o:lock v:ext="edit" aspectratio="t"/>
            <w10:wrap type="none"/>
            <w10:anchorlock/>
          </v:shape>
          <w:control r:id="rId497" w:name="Control 140" w:shapeid="_x0000_i151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是指在没有超额需求的条件下，由于供给方面成本的提高所引起的价格水平的普遍持续上涨。</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(4).  </w:t>
      </w:r>
      <w:r>
        <w:rPr>
          <w:rFonts w:hint="eastAsia" w:ascii="Arial" w:hAnsi="Arial" w:eastAsia="宋体" w:cs="Arial"/>
          <w:kern w:val="0"/>
          <w:sz w:val="24"/>
          <w:szCs w:val="24"/>
          <w:lang w:val="en-US" w:eastAsia="zh-CN" w:bidi="ar"/>
        </w:rPr>
        <w:t>成本推动的通货膨胀：</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516" o:spt="201" alt="" type="#_x0000_t201" style="height:15.75pt;width:20.25pt;" o:ole="t" filled="f" o:preferrelative="t" stroked="f" coordsize="21600,21600">
            <v:path/>
            <v:fill on="f" focussize="0,0"/>
            <v:stroke on="f"/>
            <v:imagedata r:id="rId5" o:title=""/>
            <o:lock v:ext="edit" aspectratio="t"/>
            <w10:wrap type="none"/>
            <w10:anchorlock/>
          </v:shape>
          <w:control r:id="rId498" w:name="Control 141" w:shapeid="_x0000_i151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是指社会总需求增长过快所引起的一般价格水平的普遍持续上涨。</w:t>
      </w:r>
      <w:r>
        <w:rPr>
          <w:rFonts w:ascii="宋体" w:hAnsi="宋体" w:eastAsia="宋体" w:cs="宋体"/>
          <w:kern w:val="0"/>
          <w:sz w:val="20"/>
          <w:szCs w:val="20"/>
          <w:lang w:val="en-US" w:eastAsia="zh-CN" w:bidi="ar"/>
        </w:rPr>
        <w:object>
          <v:shape id="_x0000_i1517" o:spt="201" alt="" type="#_x0000_t201" style="height:15.75pt;width:20.25pt;" o:ole="t" filled="f" o:preferrelative="t" stroked="f" coordsize="21600,21600">
            <v:path/>
            <v:fill on="f" focussize="0,0"/>
            <v:stroke on="f"/>
            <v:imagedata r:id="rId5" o:title=""/>
            <o:lock v:ext="edit" aspectratio="t"/>
            <w10:wrap type="none"/>
            <w10:anchorlock/>
          </v:shape>
          <w:control r:id="rId499" w:name="Control 142" w:shapeid="_x0000_i151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是指在技术水平不变条件下，生产一定产量的两种生产要素投入量的各种不同组合所形成的曲线。</w:t>
      </w:r>
      <w:r>
        <w:rPr>
          <w:rFonts w:ascii="宋体" w:hAnsi="宋体" w:eastAsia="宋体" w:cs="宋体"/>
          <w:kern w:val="0"/>
          <w:sz w:val="20"/>
          <w:szCs w:val="20"/>
          <w:lang w:val="en-US" w:eastAsia="zh-CN" w:bidi="ar"/>
        </w:rPr>
        <w:object>
          <v:shape id="_x0000_i1518" o:spt="201" alt="" type="#_x0000_t201" style="height:15.75pt;width:20.25pt;" o:ole="t" filled="f" o:preferrelative="t" stroked="f" coordsize="21600,21600">
            <v:path/>
            <v:fill on="f" focussize="0,0"/>
            <v:stroke on="f"/>
            <v:imagedata r:id="rId7" o:title=""/>
            <o:lock v:ext="edit" aspectratio="t"/>
            <w10:wrap type="none"/>
            <w10:anchorlock/>
          </v:shape>
          <w:control r:id="rId500" w:name="Control 143" w:shapeid="_x0000_i151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是指在生产要素的价格和厂商的成本既定的条件下，厂商可以购买的两种生产要素组合所形成的曲线。</w:t>
      </w:r>
      <w:r>
        <w:rPr>
          <w:rFonts w:ascii="宋体" w:hAnsi="宋体" w:eastAsia="宋体" w:cs="宋体"/>
          <w:kern w:val="0"/>
          <w:sz w:val="20"/>
          <w:szCs w:val="20"/>
          <w:lang w:val="en-US" w:eastAsia="zh-CN" w:bidi="ar"/>
        </w:rPr>
        <w:object>
          <v:shape id="_x0000_i1519" o:spt="201" alt="" type="#_x0000_t201" style="height:15.75pt;width:20.25pt;" o:ole="t" filled="f" o:preferrelative="t" stroked="f" coordsize="21600,21600">
            <v:path/>
            <v:fill on="f" focussize="0,0"/>
            <v:stroke on="f"/>
            <v:imagedata r:id="rId5" o:title=""/>
            <o:lock v:ext="edit" aspectratio="t"/>
            <w10:wrap type="none"/>
            <w10:anchorlock/>
          </v:shape>
          <w:control r:id="rId501" w:name="Control 144" w:shapeid="_x0000_i151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是指流通于银行体系之外的通货总和，即公众、厂商与银行的现金总额和商业银行在中央银行的存款准备金之和。</w:t>
      </w:r>
      <w:r>
        <w:rPr>
          <w:rFonts w:ascii="宋体" w:hAnsi="宋体" w:eastAsia="宋体" w:cs="宋体"/>
          <w:kern w:val="0"/>
          <w:sz w:val="20"/>
          <w:szCs w:val="20"/>
          <w:lang w:val="en-US" w:eastAsia="zh-CN" w:bidi="ar"/>
        </w:rPr>
        <w:object>
          <v:shape id="_x0000_i1520" o:spt="201" alt="" type="#_x0000_t201" style="height:15.75pt;width:20.25pt;" o:ole="t" filled="f" o:preferrelative="t" stroked="f" coordsize="21600,21600">
            <v:path/>
            <v:fill on="f" focussize="0,0"/>
            <v:stroke on="f"/>
            <v:imagedata r:id="rId5" o:title=""/>
            <o:lock v:ext="edit" aspectratio="t"/>
            <w10:wrap type="none"/>
            <w10:anchorlock/>
          </v:shape>
          <w:control r:id="rId502" w:name="Control 145" w:shapeid="_x0000_i152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是指在没有超额需求的条件下，由于供给方面成本的提高所引起的价格水平的普遍持续上涨。</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参考答案：E；考生答案：C；试题分数：2；考生得分：0</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(5).  </w:t>
      </w:r>
      <w:r>
        <w:rPr>
          <w:rFonts w:hint="eastAsia" w:ascii="Arial" w:hAnsi="Arial" w:eastAsia="宋体" w:cs="Arial"/>
          <w:kern w:val="0"/>
          <w:sz w:val="24"/>
          <w:szCs w:val="24"/>
          <w:lang w:val="en-US" w:eastAsia="zh-CN" w:bidi="ar"/>
        </w:rPr>
        <w:t>基础货币：</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521" o:spt="201" alt="" type="#_x0000_t201" style="height:15.75pt;width:20.25pt;" o:ole="t" filled="f" o:preferrelative="t" stroked="f" coordsize="21600,21600">
            <v:path/>
            <v:fill on="f" focussize="0,0"/>
            <v:stroke on="f"/>
            <v:imagedata r:id="rId5" o:title=""/>
            <o:lock v:ext="edit" aspectratio="t"/>
            <w10:wrap type="none"/>
            <w10:anchorlock/>
          </v:shape>
          <w:control r:id="rId503" w:name="Control 146" w:shapeid="_x0000_i152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是指社会总需求增长过快所引起的一般价格水平的普遍持续上涨。</w:t>
      </w:r>
      <w:r>
        <w:rPr>
          <w:rFonts w:ascii="宋体" w:hAnsi="宋体" w:eastAsia="宋体" w:cs="宋体"/>
          <w:kern w:val="0"/>
          <w:sz w:val="20"/>
          <w:szCs w:val="20"/>
          <w:lang w:val="en-US" w:eastAsia="zh-CN" w:bidi="ar"/>
        </w:rPr>
        <w:object>
          <v:shape id="_x0000_i1522" o:spt="201" alt="" type="#_x0000_t201" style="height:15.75pt;width:20.25pt;" o:ole="t" filled="f" o:preferrelative="t" stroked="f" coordsize="21600,21600">
            <v:path/>
            <v:fill on="f" focussize="0,0"/>
            <v:stroke on="f"/>
            <v:imagedata r:id="rId5" o:title=""/>
            <o:lock v:ext="edit" aspectratio="t"/>
            <w10:wrap type="none"/>
            <w10:anchorlock/>
          </v:shape>
          <w:control r:id="rId504" w:name="Control 147" w:shapeid="_x0000_i152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是指在技术水平不变条件下，生产一定产量的两种生产要素投入量的各种不同组合所形成的曲线。</w:t>
      </w:r>
      <w:r>
        <w:rPr>
          <w:rFonts w:ascii="宋体" w:hAnsi="宋体" w:eastAsia="宋体" w:cs="宋体"/>
          <w:kern w:val="0"/>
          <w:sz w:val="20"/>
          <w:szCs w:val="20"/>
          <w:lang w:val="en-US" w:eastAsia="zh-CN" w:bidi="ar"/>
        </w:rPr>
        <w:object>
          <v:shape id="_x0000_i1523" o:spt="201" alt="" type="#_x0000_t201" style="height:15.75pt;width:20.25pt;" o:ole="t" filled="f" o:preferrelative="t" stroked="f" coordsize="21600,21600">
            <v:path/>
            <v:fill on="f" focussize="0,0"/>
            <v:stroke on="f"/>
            <v:imagedata r:id="rId5" o:title=""/>
            <o:lock v:ext="edit" aspectratio="t"/>
            <w10:wrap type="none"/>
            <w10:anchorlock/>
          </v:shape>
          <w:control r:id="rId505" w:name="Control 148" w:shapeid="_x0000_i152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是指在生产要素的价格和厂商的成本既定的条件下，厂商可以购买的两种生产要素组合所形成的曲线。</w:t>
      </w:r>
      <w:r>
        <w:rPr>
          <w:rFonts w:ascii="宋体" w:hAnsi="宋体" w:eastAsia="宋体" w:cs="宋体"/>
          <w:kern w:val="0"/>
          <w:sz w:val="20"/>
          <w:szCs w:val="20"/>
          <w:lang w:val="en-US" w:eastAsia="zh-CN" w:bidi="ar"/>
        </w:rPr>
        <w:object>
          <v:shape id="_x0000_i1524" o:spt="201" alt="" type="#_x0000_t201" style="height:15.75pt;width:20.25pt;" o:ole="t" filled="f" o:preferrelative="t" stroked="f" coordsize="21600,21600">
            <v:path/>
            <v:fill on="f" focussize="0,0"/>
            <v:stroke on="f"/>
            <v:imagedata r:id="rId5" o:title=""/>
            <o:lock v:ext="edit" aspectratio="t"/>
            <w10:wrap type="none"/>
            <w10:anchorlock/>
          </v:shape>
          <w:control r:id="rId506" w:name="Control 149" w:shapeid="_x0000_i152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是指流通于银行体系之外的通货总和，即公众、厂商与银行的现金总额和商业银行在中央银行的存款准备金之和。</w:t>
      </w:r>
      <w:r>
        <w:rPr>
          <w:rFonts w:ascii="宋体" w:hAnsi="宋体" w:eastAsia="宋体" w:cs="宋体"/>
          <w:kern w:val="0"/>
          <w:sz w:val="20"/>
          <w:szCs w:val="20"/>
          <w:lang w:val="en-US" w:eastAsia="zh-CN" w:bidi="ar"/>
        </w:rPr>
        <w:object>
          <v:shape id="_x0000_i1525" o:spt="201" alt="" type="#_x0000_t201" style="height:15.75pt;width:20.25pt;" o:ole="t" filled="f" o:preferrelative="t" stroked="f" coordsize="21600,21600">
            <v:path/>
            <v:fill on="f" focussize="0,0"/>
            <v:stroke on="f"/>
            <v:imagedata r:id="rId7" o:title=""/>
            <o:lock v:ext="edit" aspectratio="t"/>
            <w10:wrap type="none"/>
            <w10:anchorlock/>
          </v:shape>
          <w:control r:id="rId507" w:name="Control 150" w:shapeid="_x0000_i152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是指在没有超额需求的条件下，由于供给方面成本的提高所引起的价格水平的普遍持续上涨。</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参考答案：D；考生答案：E；试题分数：2；考生得分：0</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r>
        <w:rPr>
          <w:rFonts w:hint="default" w:ascii="Arial" w:hAnsi="Arial" w:eastAsia="宋体" w:cs="Arial"/>
          <w:kern w:val="0"/>
          <w:sz w:val="24"/>
          <w:szCs w:val="24"/>
          <w:lang w:val="en-US" w:eastAsia="zh-CN" w:bidi="ar"/>
        </w:rPr>
        <w:t>1.</w:t>
      </w:r>
      <w:r>
        <w:rPr>
          <w:rFonts w:hint="eastAsia" w:ascii="Arial" w:hAnsi="Arial" w:eastAsia="宋体" w:cs="Arial"/>
          <w:kern w:val="0"/>
          <w:sz w:val="24"/>
          <w:szCs w:val="24"/>
          <w:lang w:val="en-US" w:eastAsia="zh-CN" w:bidi="ar"/>
        </w:rPr>
        <w:t>消费者剩余：</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2.</w:t>
      </w:r>
      <w:r>
        <w:rPr>
          <w:rFonts w:hint="eastAsia" w:ascii="Arial" w:hAnsi="Arial" w:eastAsia="宋体" w:cs="Arial"/>
          <w:kern w:val="0"/>
          <w:sz w:val="24"/>
          <w:szCs w:val="24"/>
          <w:lang w:val="en-US" w:eastAsia="zh-CN" w:bidi="ar"/>
        </w:rPr>
        <w:t>完全竞争：</w:t>
      </w:r>
      <w:r>
        <w:rPr>
          <w:rFonts w:hint="default" w:ascii="Arial" w:hAnsi="Arial" w:eastAsia="宋体" w:cs="Arial"/>
          <w:kern w:val="0"/>
          <w:sz w:val="24"/>
          <w:szCs w:val="24"/>
          <w:lang w:val="en-US" w:eastAsia="zh-CN" w:bidi="ar"/>
        </w:rPr>
        <w:t>(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3.</w:t>
      </w:r>
      <w:r>
        <w:rPr>
          <w:rFonts w:hint="eastAsia" w:ascii="Arial" w:hAnsi="Arial" w:eastAsia="宋体" w:cs="Arial"/>
          <w:kern w:val="0"/>
          <w:sz w:val="24"/>
          <w:szCs w:val="24"/>
          <w:lang w:val="en-US" w:eastAsia="zh-CN" w:bidi="ar"/>
        </w:rPr>
        <w:t>政府购买支出乘数：</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4.</w:t>
      </w:r>
      <w:r>
        <w:rPr>
          <w:rFonts w:hint="eastAsia" w:ascii="Arial" w:hAnsi="Arial" w:eastAsia="宋体" w:cs="Arial"/>
          <w:kern w:val="0"/>
          <w:sz w:val="24"/>
          <w:szCs w:val="24"/>
          <w:lang w:val="en-US" w:eastAsia="zh-CN" w:bidi="ar"/>
        </w:rPr>
        <w:t>通货膨胀：</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5.</w:t>
      </w:r>
      <w:r>
        <w:rPr>
          <w:rFonts w:hint="eastAsia" w:ascii="Arial" w:hAnsi="Arial" w:eastAsia="宋体" w:cs="Arial"/>
          <w:kern w:val="0"/>
          <w:sz w:val="24"/>
          <w:szCs w:val="24"/>
          <w:lang w:val="en-US" w:eastAsia="zh-CN" w:bidi="ar"/>
        </w:rPr>
        <w:t>财政政策：</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(1).  </w:t>
      </w:r>
      <w:r>
        <w:rPr>
          <w:rFonts w:hint="eastAsia" w:ascii="Arial" w:hAnsi="Arial" w:eastAsia="宋体" w:cs="Arial"/>
          <w:kern w:val="0"/>
          <w:sz w:val="24"/>
          <w:szCs w:val="24"/>
          <w:lang w:val="en-US" w:eastAsia="zh-CN" w:bidi="ar"/>
        </w:rPr>
        <w:t>消费者剩余：</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526" o:spt="201" alt="" type="#_x0000_t201" style="height:15.75pt;width:20.25pt;" o:ole="t" filled="f" o:preferrelative="t" stroked="f" coordsize="21600,21600">
            <v:path/>
            <v:fill on="f" focussize="0,0"/>
            <v:stroke on="f"/>
            <v:imagedata r:id="rId5" o:title=""/>
            <o:lock v:ext="edit" aspectratio="t"/>
            <w10:wrap type="none"/>
            <w10:anchorlock/>
          </v:shape>
          <w:control r:id="rId508" w:name="Control 151" w:shapeid="_x0000_i152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是指国民收入变化量与引起这种变化量的最初政府购买支出变化量的倍数关系，或者说是国民收入变化量与促成这种量变的最初政府购买支出变化量之间的比例。</w:t>
      </w:r>
      <w:r>
        <w:rPr>
          <w:rFonts w:ascii="宋体" w:hAnsi="宋体" w:eastAsia="宋体" w:cs="宋体"/>
          <w:kern w:val="0"/>
          <w:sz w:val="20"/>
          <w:szCs w:val="20"/>
          <w:lang w:val="en-US" w:eastAsia="zh-CN" w:bidi="ar"/>
        </w:rPr>
        <w:object>
          <v:shape id="_x0000_i1527" o:spt="201" alt="" type="#_x0000_t201" style="height:15.75pt;width:20.25pt;" o:ole="t" filled="f" o:preferrelative="t" stroked="f" coordsize="21600,21600">
            <v:path/>
            <v:fill on="f" focussize="0,0"/>
            <v:stroke on="f"/>
            <v:imagedata r:id="rId5" o:title=""/>
            <o:lock v:ext="edit" aspectratio="t"/>
            <w10:wrap type="none"/>
            <w10:anchorlock/>
          </v:shape>
          <w:control r:id="rId509" w:name="Control 152" w:shapeid="_x0000_i152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是指竞争不受任何阻碍和干扰的市场结构。</w:t>
      </w:r>
      <w:r>
        <w:rPr>
          <w:rFonts w:ascii="宋体" w:hAnsi="宋体" w:eastAsia="宋体" w:cs="宋体"/>
          <w:kern w:val="0"/>
          <w:sz w:val="20"/>
          <w:szCs w:val="20"/>
          <w:lang w:val="en-US" w:eastAsia="zh-CN" w:bidi="ar"/>
        </w:rPr>
        <w:object>
          <v:shape id="_x0000_i1528" o:spt="201" alt="" type="#_x0000_t201" style="height:15.75pt;width:20.25pt;" o:ole="t" filled="f" o:preferrelative="t" stroked="f" coordsize="21600,21600">
            <v:path/>
            <v:fill on="f" focussize="0,0"/>
            <v:stroke on="f"/>
            <v:imagedata r:id="rId5" o:title=""/>
            <o:lock v:ext="edit" aspectratio="t"/>
            <w10:wrap type="none"/>
            <w10:anchorlock/>
          </v:shape>
          <w:control r:id="rId510" w:name="Control 153" w:shapeid="_x0000_i152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一般是指产品和劳务价格水平的普遍的持续上升。</w:t>
      </w:r>
      <w:r>
        <w:rPr>
          <w:rFonts w:ascii="宋体" w:hAnsi="宋体" w:eastAsia="宋体" w:cs="宋体"/>
          <w:kern w:val="0"/>
          <w:sz w:val="20"/>
          <w:szCs w:val="20"/>
          <w:lang w:val="en-US" w:eastAsia="zh-CN" w:bidi="ar"/>
        </w:rPr>
        <w:object>
          <v:shape id="_x0000_i1529" o:spt="201" alt="" type="#_x0000_t201" style="height:15.75pt;width:20.25pt;" o:ole="t" filled="f" o:preferrelative="t" stroked="f" coordsize="21600,21600">
            <v:path/>
            <v:fill on="f" focussize="0,0"/>
            <v:stroke on="f"/>
            <v:imagedata r:id="rId5" o:title=""/>
            <o:lock v:ext="edit" aspectratio="t"/>
            <w10:wrap type="none"/>
            <w10:anchorlock/>
          </v:shape>
          <w:control r:id="rId511" w:name="Control 154" w:shapeid="_x0000_i152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是指政府通过改变财政收入和支出来影响社会总需求，以便最终影响就业和国民收入的政策。</w:t>
      </w:r>
      <w:r>
        <w:rPr>
          <w:rFonts w:ascii="宋体" w:hAnsi="宋体" w:eastAsia="宋体" w:cs="宋体"/>
          <w:kern w:val="0"/>
          <w:sz w:val="20"/>
          <w:szCs w:val="20"/>
          <w:lang w:val="en-US" w:eastAsia="zh-CN" w:bidi="ar"/>
        </w:rPr>
        <w:object>
          <v:shape id="_x0000_i1530" o:spt="201" alt="" type="#_x0000_t201" style="height:15.75pt;width:20.25pt;" o:ole="t" filled="f" o:preferrelative="t" stroked="f" coordsize="21600,21600">
            <v:path/>
            <v:fill on="f" focussize="0,0"/>
            <v:stroke on="f"/>
            <v:imagedata r:id="rId7" o:title=""/>
            <o:lock v:ext="edit" aspectratio="t"/>
            <w10:wrap type="none"/>
            <w10:anchorlock/>
          </v:shape>
          <w:control r:id="rId512" w:name="Control 155" w:shapeid="_x0000_i153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是指消费者购买商品时愿意支付的最高价格和实际支付价格之差，是消费者购买商品时所得好处的总和。</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参考答案：E；考生答案：E；试题分数：2；考生得分：2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(2).  </w:t>
      </w:r>
      <w:r>
        <w:rPr>
          <w:rFonts w:hint="eastAsia" w:ascii="Arial" w:hAnsi="Arial" w:eastAsia="宋体" w:cs="Arial"/>
          <w:kern w:val="0"/>
          <w:sz w:val="24"/>
          <w:szCs w:val="24"/>
          <w:lang w:val="en-US" w:eastAsia="zh-CN" w:bidi="ar"/>
        </w:rPr>
        <w:t>完全竞争：</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531" o:spt="201" alt="" type="#_x0000_t201" style="height:15.75pt;width:20.25pt;" o:ole="t" filled="f" o:preferrelative="t" stroked="f" coordsize="21600,21600">
            <v:path/>
            <v:fill on="f" focussize="0,0"/>
            <v:stroke on="f"/>
            <v:imagedata r:id="rId5" o:title=""/>
            <o:lock v:ext="edit" aspectratio="t"/>
            <w10:wrap type="none"/>
            <w10:anchorlock/>
          </v:shape>
          <w:control r:id="rId513" w:name="Control 156" w:shapeid="_x0000_i153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是指国民收入变化量与引起这种变化量的最初政府购买支出变化量的倍数关系，或者说是国民收入变化量与促成这种量变的最初政府购买支出变化量之间的比例。</w:t>
      </w:r>
      <w:r>
        <w:rPr>
          <w:rFonts w:ascii="宋体" w:hAnsi="宋体" w:eastAsia="宋体" w:cs="宋体"/>
          <w:kern w:val="0"/>
          <w:sz w:val="20"/>
          <w:szCs w:val="20"/>
          <w:lang w:val="en-US" w:eastAsia="zh-CN" w:bidi="ar"/>
        </w:rPr>
        <w:object>
          <v:shape id="_x0000_i1532" o:spt="201" alt="" type="#_x0000_t201" style="height:15.75pt;width:20.25pt;" o:ole="t" filled="f" o:preferrelative="t" stroked="f" coordsize="21600,21600">
            <v:path/>
            <v:fill on="f" focussize="0,0"/>
            <v:stroke on="f"/>
            <v:imagedata r:id="rId7" o:title=""/>
            <o:lock v:ext="edit" aspectratio="t"/>
            <w10:wrap type="none"/>
            <w10:anchorlock/>
          </v:shape>
          <w:control r:id="rId514" w:name="Control 157" w:shapeid="_x0000_i153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是指竞争不受任何阻碍和干扰的市场结构。</w:t>
      </w:r>
      <w:r>
        <w:rPr>
          <w:rFonts w:ascii="宋体" w:hAnsi="宋体" w:eastAsia="宋体" w:cs="宋体"/>
          <w:kern w:val="0"/>
          <w:sz w:val="20"/>
          <w:szCs w:val="20"/>
          <w:lang w:val="en-US" w:eastAsia="zh-CN" w:bidi="ar"/>
        </w:rPr>
        <w:object>
          <v:shape id="_x0000_i1533" o:spt="201" alt="" type="#_x0000_t201" style="height:15.75pt;width:20.25pt;" o:ole="t" filled="f" o:preferrelative="t" stroked="f" coordsize="21600,21600">
            <v:path/>
            <v:fill on="f" focussize="0,0"/>
            <v:stroke on="f"/>
            <v:imagedata r:id="rId5" o:title=""/>
            <o:lock v:ext="edit" aspectratio="t"/>
            <w10:wrap type="none"/>
            <w10:anchorlock/>
          </v:shape>
          <w:control r:id="rId515" w:name="Control 158" w:shapeid="_x0000_i153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一般是指产品和劳务价格水平的普遍的持续上升。</w:t>
      </w:r>
      <w:r>
        <w:rPr>
          <w:rFonts w:ascii="宋体" w:hAnsi="宋体" w:eastAsia="宋体" w:cs="宋体"/>
          <w:kern w:val="0"/>
          <w:sz w:val="20"/>
          <w:szCs w:val="20"/>
          <w:lang w:val="en-US" w:eastAsia="zh-CN" w:bidi="ar"/>
        </w:rPr>
        <w:object>
          <v:shape id="_x0000_i1534" o:spt="201" alt="" type="#_x0000_t201" style="height:15.75pt;width:20.25pt;" o:ole="t" filled="f" o:preferrelative="t" stroked="f" coordsize="21600,21600">
            <v:path/>
            <v:fill on="f" focussize="0,0"/>
            <v:stroke on="f"/>
            <v:imagedata r:id="rId5" o:title=""/>
            <o:lock v:ext="edit" aspectratio="t"/>
            <w10:wrap type="none"/>
            <w10:anchorlock/>
          </v:shape>
          <w:control r:id="rId516" w:name="Control 159" w:shapeid="_x0000_i153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是指政府通过改变财政收入和支出来影响社会总需求，以便最终影响就业和国民收入的政策。</w:t>
      </w:r>
      <w:r>
        <w:rPr>
          <w:rFonts w:ascii="宋体" w:hAnsi="宋体" w:eastAsia="宋体" w:cs="宋体"/>
          <w:kern w:val="0"/>
          <w:sz w:val="20"/>
          <w:szCs w:val="20"/>
          <w:lang w:val="en-US" w:eastAsia="zh-CN" w:bidi="ar"/>
        </w:rPr>
        <w:object>
          <v:shape id="_x0000_i1535" o:spt="201" alt="" type="#_x0000_t201" style="height:15.75pt;width:20.25pt;" o:ole="t" filled="f" o:preferrelative="t" stroked="f" coordsize="21600,21600">
            <v:path/>
            <v:fill on="f" focussize="0,0"/>
            <v:stroke on="f"/>
            <v:imagedata r:id="rId5" o:title=""/>
            <o:lock v:ext="edit" aspectratio="t"/>
            <w10:wrap type="none"/>
            <w10:anchorlock/>
          </v:shape>
          <w:control r:id="rId517" w:name="Control 160" w:shapeid="_x0000_i153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是指消费者购买商品时愿意支付的最高价格和实际支付价格之差，是消费者购买商品时所得好处的总和。</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(3).  </w:t>
      </w:r>
      <w:r>
        <w:rPr>
          <w:rFonts w:hint="eastAsia" w:ascii="Arial" w:hAnsi="Arial" w:eastAsia="宋体" w:cs="Arial"/>
          <w:kern w:val="0"/>
          <w:sz w:val="24"/>
          <w:szCs w:val="24"/>
          <w:lang w:val="en-US" w:eastAsia="zh-CN" w:bidi="ar"/>
        </w:rPr>
        <w:t>政府购买支出乘数：</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536" o:spt="201" alt="" type="#_x0000_t201" style="height:15.75pt;width:20.25pt;" o:ole="t" filled="f" o:preferrelative="t" stroked="f" coordsize="21600,21600">
            <v:path/>
            <v:fill on="f" focussize="0,0"/>
            <v:stroke on="f"/>
            <v:imagedata r:id="rId7" o:title=""/>
            <o:lock v:ext="edit" aspectratio="t"/>
            <w10:wrap type="none"/>
            <w10:anchorlock/>
          </v:shape>
          <w:control r:id="rId518" w:name="Control 161" w:shapeid="_x0000_i153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是指国民收入变化量与引起这种变化量的最初政府购买支出变化量的倍数关系，或者说是国民收入变化量与促成这种量变的最初政府购买支出变化量之间的比例。</w:t>
      </w:r>
      <w:r>
        <w:rPr>
          <w:rFonts w:ascii="宋体" w:hAnsi="宋体" w:eastAsia="宋体" w:cs="宋体"/>
          <w:kern w:val="0"/>
          <w:sz w:val="20"/>
          <w:szCs w:val="20"/>
          <w:lang w:val="en-US" w:eastAsia="zh-CN" w:bidi="ar"/>
        </w:rPr>
        <w:object>
          <v:shape id="_x0000_i1537" o:spt="201" alt="" type="#_x0000_t201" style="height:15.75pt;width:20.25pt;" o:ole="t" filled="f" o:preferrelative="t" stroked="f" coordsize="21600,21600">
            <v:path/>
            <v:fill on="f" focussize="0,0"/>
            <v:stroke on="f"/>
            <v:imagedata r:id="rId5" o:title=""/>
            <o:lock v:ext="edit" aspectratio="t"/>
            <w10:wrap type="none"/>
            <w10:anchorlock/>
          </v:shape>
          <w:control r:id="rId519" w:name="Control 162" w:shapeid="_x0000_i153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是指竞争不受任何阻碍和干扰的市场结构。</w:t>
      </w:r>
      <w:r>
        <w:rPr>
          <w:rFonts w:ascii="宋体" w:hAnsi="宋体" w:eastAsia="宋体" w:cs="宋体"/>
          <w:kern w:val="0"/>
          <w:sz w:val="20"/>
          <w:szCs w:val="20"/>
          <w:lang w:val="en-US" w:eastAsia="zh-CN" w:bidi="ar"/>
        </w:rPr>
        <w:object>
          <v:shape id="_x0000_i1538" o:spt="201" alt="" type="#_x0000_t201" style="height:15.75pt;width:20.25pt;" o:ole="t" filled="f" o:preferrelative="t" stroked="f" coordsize="21600,21600">
            <v:path/>
            <v:fill on="f" focussize="0,0"/>
            <v:stroke on="f"/>
            <v:imagedata r:id="rId5" o:title=""/>
            <o:lock v:ext="edit" aspectratio="t"/>
            <w10:wrap type="none"/>
            <w10:anchorlock/>
          </v:shape>
          <w:control r:id="rId520" w:name="Control 163" w:shapeid="_x0000_i153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一般是指产品和劳务价格水平的普遍的持续上升。</w:t>
      </w:r>
      <w:r>
        <w:rPr>
          <w:rFonts w:ascii="宋体" w:hAnsi="宋体" w:eastAsia="宋体" w:cs="宋体"/>
          <w:kern w:val="0"/>
          <w:sz w:val="20"/>
          <w:szCs w:val="20"/>
          <w:lang w:val="en-US" w:eastAsia="zh-CN" w:bidi="ar"/>
        </w:rPr>
        <w:object>
          <v:shape id="_x0000_i1539" o:spt="201" alt="" type="#_x0000_t201" style="height:15.75pt;width:20.25pt;" o:ole="t" filled="f" o:preferrelative="t" stroked="f" coordsize="21600,21600">
            <v:path/>
            <v:fill on="f" focussize="0,0"/>
            <v:stroke on="f"/>
            <v:imagedata r:id="rId5" o:title=""/>
            <o:lock v:ext="edit" aspectratio="t"/>
            <w10:wrap type="none"/>
            <w10:anchorlock/>
          </v:shape>
          <w:control r:id="rId521" w:name="Control 164" w:shapeid="_x0000_i153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是指政府通过改变财政收入和支出来影响社会总需求，以便最终影响就业和国民收入的政策。</w:t>
      </w:r>
      <w:r>
        <w:rPr>
          <w:rFonts w:ascii="宋体" w:hAnsi="宋体" w:eastAsia="宋体" w:cs="宋体"/>
          <w:kern w:val="0"/>
          <w:sz w:val="20"/>
          <w:szCs w:val="20"/>
          <w:lang w:val="en-US" w:eastAsia="zh-CN" w:bidi="ar"/>
        </w:rPr>
        <w:object>
          <v:shape id="_x0000_i1540" o:spt="201" alt="" type="#_x0000_t201" style="height:15.75pt;width:20.25pt;" o:ole="t" filled="f" o:preferrelative="t" stroked="f" coordsize="21600,21600">
            <v:path/>
            <v:fill on="f" focussize="0,0"/>
            <v:stroke on="f"/>
            <v:imagedata r:id="rId5" o:title=""/>
            <o:lock v:ext="edit" aspectratio="t"/>
            <w10:wrap type="none"/>
            <w10:anchorlock/>
          </v:shape>
          <w:control r:id="rId522" w:name="Control 165" w:shapeid="_x0000_i154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是指消费者购买商品时愿意支付的最高价格和实际支付价格之差，是消费者购买商品时所得好处的总和。</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(4).  </w:t>
      </w:r>
      <w:r>
        <w:rPr>
          <w:rFonts w:hint="eastAsia" w:ascii="Arial" w:hAnsi="Arial" w:eastAsia="宋体" w:cs="Arial"/>
          <w:kern w:val="0"/>
          <w:sz w:val="24"/>
          <w:szCs w:val="24"/>
          <w:lang w:val="en-US" w:eastAsia="zh-CN" w:bidi="ar"/>
        </w:rPr>
        <w:t>通货膨胀：</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541" o:spt="201" alt="" type="#_x0000_t201" style="height:15.75pt;width:20.25pt;" o:ole="t" filled="f" o:preferrelative="t" stroked="f" coordsize="21600,21600">
            <v:path/>
            <v:fill on="f" focussize="0,0"/>
            <v:stroke on="f"/>
            <v:imagedata r:id="rId5" o:title=""/>
            <o:lock v:ext="edit" aspectratio="t"/>
            <w10:wrap type="none"/>
            <w10:anchorlock/>
          </v:shape>
          <w:control r:id="rId523" w:name="Control 166" w:shapeid="_x0000_i154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是指国民收入变化量与引起这种变化量的最初政府购买支出变化量的倍数关系，或者说是国民收入变化量与促成这种量变的最初政府购买支出变化量之间的比例。</w:t>
      </w:r>
      <w:r>
        <w:rPr>
          <w:rFonts w:ascii="宋体" w:hAnsi="宋体" w:eastAsia="宋体" w:cs="宋体"/>
          <w:kern w:val="0"/>
          <w:sz w:val="20"/>
          <w:szCs w:val="20"/>
          <w:lang w:val="en-US" w:eastAsia="zh-CN" w:bidi="ar"/>
        </w:rPr>
        <w:object>
          <v:shape id="_x0000_i1542" o:spt="201" alt="" type="#_x0000_t201" style="height:15.75pt;width:20.25pt;" o:ole="t" filled="f" o:preferrelative="t" stroked="f" coordsize="21600,21600">
            <v:path/>
            <v:fill on="f" focussize="0,0"/>
            <v:stroke on="f"/>
            <v:imagedata r:id="rId5" o:title=""/>
            <o:lock v:ext="edit" aspectratio="t"/>
            <w10:wrap type="none"/>
            <w10:anchorlock/>
          </v:shape>
          <w:control r:id="rId524" w:name="Control 167" w:shapeid="_x0000_i154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是指竞争不受任何阻碍和干扰的市场结构。</w:t>
      </w:r>
      <w:r>
        <w:rPr>
          <w:rFonts w:ascii="宋体" w:hAnsi="宋体" w:eastAsia="宋体" w:cs="宋体"/>
          <w:kern w:val="0"/>
          <w:sz w:val="20"/>
          <w:szCs w:val="20"/>
          <w:lang w:val="en-US" w:eastAsia="zh-CN" w:bidi="ar"/>
        </w:rPr>
        <w:object>
          <v:shape id="_x0000_i1543" o:spt="201" alt="" type="#_x0000_t201" style="height:15.75pt;width:20.25pt;" o:ole="t" filled="f" o:preferrelative="t" stroked="f" coordsize="21600,21600">
            <v:path/>
            <v:fill on="f" focussize="0,0"/>
            <v:stroke on="f"/>
            <v:imagedata r:id="rId7" o:title=""/>
            <o:lock v:ext="edit" aspectratio="t"/>
            <w10:wrap type="none"/>
            <w10:anchorlock/>
          </v:shape>
          <w:control r:id="rId525" w:name="Control 168" w:shapeid="_x0000_i154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一般是指产品和劳务价格水平的普遍的持续上升。</w:t>
      </w:r>
      <w:r>
        <w:rPr>
          <w:rFonts w:ascii="宋体" w:hAnsi="宋体" w:eastAsia="宋体" w:cs="宋体"/>
          <w:kern w:val="0"/>
          <w:sz w:val="20"/>
          <w:szCs w:val="20"/>
          <w:lang w:val="en-US" w:eastAsia="zh-CN" w:bidi="ar"/>
        </w:rPr>
        <w:object>
          <v:shape id="_x0000_i1544" o:spt="201" alt="" type="#_x0000_t201" style="height:15.75pt;width:20.25pt;" o:ole="t" filled="f" o:preferrelative="t" stroked="f" coordsize="21600,21600">
            <v:path/>
            <v:fill on="f" focussize="0,0"/>
            <v:stroke on="f"/>
            <v:imagedata r:id="rId5" o:title=""/>
            <o:lock v:ext="edit" aspectratio="t"/>
            <w10:wrap type="none"/>
            <w10:anchorlock/>
          </v:shape>
          <w:control r:id="rId526" w:name="Control 169" w:shapeid="_x0000_i154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是指政府通过改变财政收入和支出来影响社会总需求，以便最终影响就业和国民收入的政策。</w:t>
      </w:r>
      <w:r>
        <w:rPr>
          <w:rFonts w:ascii="宋体" w:hAnsi="宋体" w:eastAsia="宋体" w:cs="宋体"/>
          <w:kern w:val="0"/>
          <w:sz w:val="20"/>
          <w:szCs w:val="20"/>
          <w:lang w:val="en-US" w:eastAsia="zh-CN" w:bidi="ar"/>
        </w:rPr>
        <w:object>
          <v:shape id="_x0000_i1545" o:spt="201" alt="" type="#_x0000_t201" style="height:15.75pt;width:20.25pt;" o:ole="t" filled="f" o:preferrelative="t" stroked="f" coordsize="21600,21600">
            <v:path/>
            <v:fill on="f" focussize="0,0"/>
            <v:stroke on="f"/>
            <v:imagedata r:id="rId5" o:title=""/>
            <o:lock v:ext="edit" aspectratio="t"/>
            <w10:wrap type="none"/>
            <w10:anchorlock/>
          </v:shape>
          <w:control r:id="rId527" w:name="Control 170" w:shapeid="_x0000_i154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是指消费者购买商品时愿意支付的最高价格和实际支付价格之差，是消费者购买商品时所得好处的总和。</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(5).  </w:t>
      </w:r>
      <w:r>
        <w:rPr>
          <w:rFonts w:hint="eastAsia" w:ascii="Arial" w:hAnsi="Arial" w:eastAsia="宋体" w:cs="Arial"/>
          <w:kern w:val="0"/>
          <w:sz w:val="24"/>
          <w:szCs w:val="24"/>
          <w:lang w:val="en-US" w:eastAsia="zh-CN" w:bidi="ar"/>
        </w:rPr>
        <w:t>财政政策：</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546" o:spt="201" alt="" type="#_x0000_t201" style="height:15.75pt;width:20.25pt;" o:ole="t" filled="f" o:preferrelative="t" stroked="f" coordsize="21600,21600">
            <v:path/>
            <v:fill on="f" focussize="0,0"/>
            <v:stroke on="f"/>
            <v:imagedata r:id="rId5" o:title=""/>
            <o:lock v:ext="edit" aspectratio="t"/>
            <w10:wrap type="none"/>
            <w10:anchorlock/>
          </v:shape>
          <w:control r:id="rId528" w:name="Control 171" w:shapeid="_x0000_i154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是指国民收入变化量与引起这种变化量的最初政府购买支出变化量的倍数关系，或者说是国民收入变化量与促成这种量变的最初政府购买支出变化量之间的比例。</w:t>
      </w:r>
      <w:r>
        <w:rPr>
          <w:rFonts w:ascii="宋体" w:hAnsi="宋体" w:eastAsia="宋体" w:cs="宋体"/>
          <w:kern w:val="0"/>
          <w:sz w:val="20"/>
          <w:szCs w:val="20"/>
          <w:lang w:val="en-US" w:eastAsia="zh-CN" w:bidi="ar"/>
        </w:rPr>
        <w:object>
          <v:shape id="_x0000_i1547" o:spt="201" alt="" type="#_x0000_t201" style="height:15.75pt;width:20.25pt;" o:ole="t" filled="f" o:preferrelative="t" stroked="f" coordsize="21600,21600">
            <v:path/>
            <v:fill on="f" focussize="0,0"/>
            <v:stroke on="f"/>
            <v:imagedata r:id="rId5" o:title=""/>
            <o:lock v:ext="edit" aspectratio="t"/>
            <w10:wrap type="none"/>
            <w10:anchorlock/>
          </v:shape>
          <w:control r:id="rId529" w:name="Control 172" w:shapeid="_x0000_i154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是指竞争不受任何阻碍和干扰的市场结构。</w:t>
      </w:r>
      <w:r>
        <w:rPr>
          <w:rFonts w:ascii="宋体" w:hAnsi="宋体" w:eastAsia="宋体" w:cs="宋体"/>
          <w:kern w:val="0"/>
          <w:sz w:val="20"/>
          <w:szCs w:val="20"/>
          <w:lang w:val="en-US" w:eastAsia="zh-CN" w:bidi="ar"/>
        </w:rPr>
        <w:object>
          <v:shape id="_x0000_i1548" o:spt="201" alt="" type="#_x0000_t201" style="height:15.75pt;width:20.25pt;" o:ole="t" filled="f" o:preferrelative="t" stroked="f" coordsize="21600,21600">
            <v:path/>
            <v:fill on="f" focussize="0,0"/>
            <v:stroke on="f"/>
            <v:imagedata r:id="rId5" o:title=""/>
            <o:lock v:ext="edit" aspectratio="t"/>
            <w10:wrap type="none"/>
            <w10:anchorlock/>
          </v:shape>
          <w:control r:id="rId530" w:name="Control 173" w:shapeid="_x0000_i154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一般是指产品和劳务价格水平的普遍的持续上升。</w:t>
      </w:r>
      <w:r>
        <w:rPr>
          <w:rFonts w:ascii="宋体" w:hAnsi="宋体" w:eastAsia="宋体" w:cs="宋体"/>
          <w:kern w:val="0"/>
          <w:sz w:val="20"/>
          <w:szCs w:val="20"/>
          <w:lang w:val="en-US" w:eastAsia="zh-CN" w:bidi="ar"/>
        </w:rPr>
        <w:object>
          <v:shape id="_x0000_i1549" o:spt="201" alt="" type="#_x0000_t201" style="height:15.75pt;width:20.25pt;" o:ole="t" filled="f" o:preferrelative="t" stroked="f" coordsize="21600,21600">
            <v:path/>
            <v:fill on="f" focussize="0,0"/>
            <v:stroke on="f"/>
            <v:imagedata r:id="rId7" o:title=""/>
            <o:lock v:ext="edit" aspectratio="t"/>
            <w10:wrap type="none"/>
            <w10:anchorlock/>
          </v:shape>
          <w:control r:id="rId531" w:name="Control 174" w:shapeid="_x0000_i154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是指政府通过改变财政收入和支出来影响社会总需求，以便最终影响就业和国民收入的政策。</w:t>
      </w:r>
      <w:r>
        <w:rPr>
          <w:rFonts w:ascii="宋体" w:hAnsi="宋体" w:eastAsia="宋体" w:cs="宋体"/>
          <w:kern w:val="0"/>
          <w:sz w:val="20"/>
          <w:szCs w:val="20"/>
          <w:lang w:val="en-US" w:eastAsia="zh-CN" w:bidi="ar"/>
        </w:rPr>
        <w:object>
          <v:shape id="_x0000_i1550" o:spt="201" alt="" type="#_x0000_t201" style="height:15.75pt;width:20.25pt;" o:ole="t" filled="f" o:preferrelative="t" stroked="f" coordsize="21600,21600">
            <v:path/>
            <v:fill on="f" focussize="0,0"/>
            <v:stroke on="f"/>
            <v:imagedata r:id="rId5" o:title=""/>
            <o:lock v:ext="edit" aspectratio="t"/>
            <w10:wrap type="none"/>
            <w10:anchorlock/>
          </v:shape>
          <w:control r:id="rId532" w:name="Control 175" w:shapeid="_x0000_i155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是指消费者购买商品时愿意支付的最高价格和实际支付价格之差，是消费者购买商品时所得好处的总和。</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0990西方经济学(本) -0004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答题时间：90分钟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单选题（共20题，共40分）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如果人们收入水平提高，则食物支出在总支出中的比重将会（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1" o:spt="201" alt="" type="#_x0000_t201" style="height:15.75pt;width:20.25pt;" o:ole="t" filled="f" o:preferrelative="t" stroked="f" coordsize="21600,21600">
            <v:path/>
            <v:fill on="f" focussize="0,0"/>
            <v:stroke on="f"/>
            <v:imagedata r:id="rId5" o:title=""/>
            <o:lock v:ext="edit" aspectratio="t"/>
            <w10:wrap type="none"/>
            <w10:anchorlock/>
          </v:shape>
          <w:control r:id="rId533" w:name="Control 1" w:shapeid="_x0000_i1551"/>
        </w:object>
      </w:r>
      <w:r>
        <w:rPr>
          <w:rFonts w:ascii="宋体" w:hAnsi="宋体" w:eastAsia="宋体" w:cs="宋体"/>
          <w:kern w:val="0"/>
          <w:sz w:val="20"/>
          <w:szCs w:val="20"/>
          <w:lang w:val="en-US" w:eastAsia="zh-CN" w:bidi="ar"/>
        </w:rPr>
        <w:t>A  大大增加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2" o:spt="201" alt="" type="#_x0000_t201" style="height:15.75pt;width:20.25pt;" o:ole="t" filled="f" o:preferrelative="t" stroked="f" coordsize="21600,21600">
            <v:path/>
            <v:fill on="f" focussize="0,0"/>
            <v:stroke on="f"/>
            <v:imagedata r:id="rId5" o:title=""/>
            <o:lock v:ext="edit" aspectratio="t"/>
            <w10:wrap type="none"/>
            <w10:anchorlock/>
          </v:shape>
          <w:control r:id="rId534" w:name="Control 2" w:shapeid="_x0000_i1552"/>
        </w:object>
      </w:r>
      <w:r>
        <w:rPr>
          <w:rFonts w:ascii="宋体" w:hAnsi="宋体" w:eastAsia="宋体" w:cs="宋体"/>
          <w:kern w:val="0"/>
          <w:sz w:val="20"/>
          <w:szCs w:val="20"/>
          <w:lang w:val="en-US" w:eastAsia="zh-CN" w:bidi="ar"/>
        </w:rPr>
        <w:t>B  稍有增加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3" o:spt="201" alt="" type="#_x0000_t201" style="height:15.75pt;width:20.25pt;" o:ole="t" filled="f" o:preferrelative="t" stroked="f" coordsize="21600,21600">
            <v:path/>
            <v:fill on="f" focussize="0,0"/>
            <v:stroke on="f"/>
            <v:imagedata r:id="rId7" o:title=""/>
            <o:lock v:ext="edit" aspectratio="t"/>
            <w10:wrap type="none"/>
            <w10:anchorlock/>
          </v:shape>
          <w:control r:id="rId535" w:name="Control 3" w:shapeid="_x0000_i1553"/>
        </w:object>
      </w:r>
      <w:r>
        <w:rPr>
          <w:rFonts w:ascii="宋体" w:hAnsi="宋体" w:eastAsia="宋体" w:cs="宋体"/>
          <w:kern w:val="0"/>
          <w:sz w:val="20"/>
          <w:szCs w:val="20"/>
          <w:lang w:val="en-US" w:eastAsia="zh-CN" w:bidi="ar"/>
        </w:rPr>
        <w:t>C  下降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4" o:spt="201" alt="" type="#_x0000_t201" style="height:15.75pt;width:20.25pt;" o:ole="t" filled="f" o:preferrelative="t" stroked="f" coordsize="21600,21600">
            <v:path/>
            <v:fill on="f" focussize="0,0"/>
            <v:stroke on="f"/>
            <v:imagedata r:id="rId5" o:title=""/>
            <o:lock v:ext="edit" aspectratio="t"/>
            <w10:wrap type="none"/>
            <w10:anchorlock/>
          </v:shape>
          <w:control r:id="rId536" w:name="Control 4" w:shapeid="_x0000_i1554"/>
        </w:object>
      </w:r>
      <w:r>
        <w:rPr>
          <w:rFonts w:ascii="宋体" w:hAnsi="宋体" w:eastAsia="宋体" w:cs="宋体"/>
          <w:kern w:val="0"/>
          <w:sz w:val="20"/>
          <w:szCs w:val="20"/>
          <w:lang w:val="en-US" w:eastAsia="zh-CN" w:bidi="ar"/>
        </w:rPr>
        <w:t>D  不变</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导致需求曲线发生位移的原因是（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5" o:spt="201" alt="" type="#_x0000_t201" style="height:15.75pt;width:20.25pt;" o:ole="t" filled="f" o:preferrelative="t" stroked="f" coordsize="21600,21600">
            <v:path/>
            <v:fill on="f" focussize="0,0"/>
            <v:stroke on="f"/>
            <v:imagedata r:id="rId5" o:title=""/>
            <o:lock v:ext="edit" aspectratio="t"/>
            <w10:wrap type="none"/>
            <w10:anchorlock/>
          </v:shape>
          <w:control r:id="rId537" w:name="Control 5" w:shapeid="_x0000_i1555"/>
        </w:object>
      </w:r>
      <w:r>
        <w:rPr>
          <w:rFonts w:ascii="宋体" w:hAnsi="宋体" w:eastAsia="宋体" w:cs="宋体"/>
          <w:kern w:val="0"/>
          <w:sz w:val="20"/>
          <w:szCs w:val="20"/>
          <w:lang w:val="en-US" w:eastAsia="zh-CN" w:bidi="ar"/>
        </w:rPr>
        <w:t>A  因价格变动，引起了需求量的变动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6" o:spt="201" alt="" type="#_x0000_t201" style="height:15.75pt;width:20.25pt;" o:ole="t" filled="f" o:preferrelative="t" stroked="f" coordsize="21600,21600">
            <v:path/>
            <v:fill on="f" focussize="0,0"/>
            <v:stroke on="f"/>
            <v:imagedata r:id="rId5" o:title=""/>
            <o:lock v:ext="edit" aspectratio="t"/>
            <w10:wrap type="none"/>
            <w10:anchorlock/>
          </v:shape>
          <w:control r:id="rId538" w:name="Control 6" w:shapeid="_x0000_i1556"/>
        </w:object>
      </w:r>
      <w:r>
        <w:rPr>
          <w:rFonts w:ascii="宋体" w:hAnsi="宋体" w:eastAsia="宋体" w:cs="宋体"/>
          <w:kern w:val="0"/>
          <w:sz w:val="20"/>
          <w:szCs w:val="20"/>
          <w:lang w:val="en-US" w:eastAsia="zh-CN" w:bidi="ar"/>
        </w:rPr>
        <w:t>B  因供给曲线发生了位移，引起了需求量的变动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7" o:spt="201" alt="" type="#_x0000_t201" style="height:15.75pt;width:20.25pt;" o:ole="t" filled="f" o:preferrelative="t" stroked="f" coordsize="21600,21600">
            <v:path/>
            <v:fill on="f" focussize="0,0"/>
            <v:stroke on="f"/>
            <v:imagedata r:id="rId7" o:title=""/>
            <o:lock v:ext="edit" aspectratio="t"/>
            <w10:wrap type="none"/>
            <w10:anchorlock/>
          </v:shape>
          <w:control r:id="rId539" w:name="Control 7" w:shapeid="_x0000_i1557"/>
        </w:object>
      </w:r>
      <w:r>
        <w:rPr>
          <w:rFonts w:ascii="宋体" w:hAnsi="宋体" w:eastAsia="宋体" w:cs="宋体"/>
          <w:kern w:val="0"/>
          <w:sz w:val="20"/>
          <w:szCs w:val="20"/>
          <w:lang w:val="en-US" w:eastAsia="zh-CN" w:bidi="ar"/>
        </w:rPr>
        <w:t>C  因影响需求量的非价格因素发生变动，而引起需求关系发生了变动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8" o:spt="201" alt="" type="#_x0000_t201" style="height:15.75pt;width:20.25pt;" o:ole="t" filled="f" o:preferrelative="t" stroked="f" coordsize="21600,21600">
            <v:path/>
            <v:fill on="f" focussize="0,0"/>
            <v:stroke on="f"/>
            <v:imagedata r:id="rId5" o:title=""/>
            <o:lock v:ext="edit" aspectratio="t"/>
            <w10:wrap type="none"/>
            <w10:anchorlock/>
          </v:shape>
          <w:control r:id="rId540" w:name="Control 8" w:shapeid="_x0000_i1558"/>
        </w:object>
      </w:r>
      <w:r>
        <w:rPr>
          <w:rFonts w:ascii="宋体" w:hAnsi="宋体" w:eastAsia="宋体" w:cs="宋体"/>
          <w:kern w:val="0"/>
          <w:sz w:val="20"/>
          <w:szCs w:val="20"/>
          <w:lang w:val="en-US" w:eastAsia="zh-CN" w:bidi="ar"/>
        </w:rPr>
        <w:t>D  因社会经济因素发生变动引起产品价格的变动</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固定成本是指（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9" o:spt="201" alt="" type="#_x0000_t201" style="height:15.75pt;width:20.25pt;" o:ole="t" filled="f" o:preferrelative="t" stroked="f" coordsize="21600,21600">
            <v:path/>
            <v:fill on="f" focussize="0,0"/>
            <v:stroke on="f"/>
            <v:imagedata r:id="rId7" o:title=""/>
            <o:lock v:ext="edit" aspectratio="t"/>
            <w10:wrap type="none"/>
            <w10:anchorlock/>
          </v:shape>
          <w:control r:id="rId541" w:name="Control 9" w:shapeid="_x0000_i1559"/>
        </w:object>
      </w:r>
      <w:r>
        <w:rPr>
          <w:rFonts w:ascii="宋体" w:hAnsi="宋体" w:eastAsia="宋体" w:cs="宋体"/>
          <w:kern w:val="0"/>
          <w:sz w:val="20"/>
          <w:szCs w:val="20"/>
          <w:lang w:val="en-US" w:eastAsia="zh-CN" w:bidi="ar"/>
        </w:rPr>
        <w:t>A  厂商在短期内必须支付的不能调整的生产要素的费用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0" o:spt="201" alt="" type="#_x0000_t201" style="height:15.75pt;width:20.25pt;" o:ole="t" filled="f" o:preferrelative="t" stroked="f" coordsize="21600,21600">
            <v:path/>
            <v:fill on="f" focussize="0,0"/>
            <v:stroke on="f"/>
            <v:imagedata r:id="rId5" o:title=""/>
            <o:lock v:ext="edit" aspectratio="t"/>
            <w10:wrap type="none"/>
            <w10:anchorlock/>
          </v:shape>
          <w:control r:id="rId542" w:name="Control 10" w:shapeid="_x0000_i1560"/>
        </w:object>
      </w:r>
      <w:r>
        <w:rPr>
          <w:rFonts w:ascii="宋体" w:hAnsi="宋体" w:eastAsia="宋体" w:cs="宋体"/>
          <w:kern w:val="0"/>
          <w:sz w:val="20"/>
          <w:szCs w:val="20"/>
          <w:lang w:val="en-US" w:eastAsia="zh-CN" w:bidi="ar"/>
        </w:rPr>
        <w:t>B  厂商要增加产量所要增加的费用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1" o:spt="201" alt="" type="#_x0000_t201" style="height:15.75pt;width:20.25pt;" o:ole="t" filled="f" o:preferrelative="t" stroked="f" coordsize="21600,21600">
            <v:path/>
            <v:fill on="f" focussize="0,0"/>
            <v:stroke on="f"/>
            <v:imagedata r:id="rId5" o:title=""/>
            <o:lock v:ext="edit" aspectratio="t"/>
            <w10:wrap type="none"/>
            <w10:anchorlock/>
          </v:shape>
          <w:control r:id="rId543" w:name="Control 11" w:shapeid="_x0000_i1561"/>
        </w:object>
      </w:r>
      <w:r>
        <w:rPr>
          <w:rFonts w:ascii="宋体" w:hAnsi="宋体" w:eastAsia="宋体" w:cs="宋体"/>
          <w:kern w:val="0"/>
          <w:sz w:val="20"/>
          <w:szCs w:val="20"/>
          <w:lang w:val="en-US" w:eastAsia="zh-CN" w:bidi="ar"/>
        </w:rPr>
        <w:t>C  厂商购进生产要素时所要支付的费用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2" o:spt="201" alt="" type="#_x0000_t201" style="height:15.75pt;width:20.25pt;" o:ole="t" filled="f" o:preferrelative="t" stroked="f" coordsize="21600,21600">
            <v:path/>
            <v:fill on="f" focussize="0,0"/>
            <v:stroke on="f"/>
            <v:imagedata r:id="rId5" o:title=""/>
            <o:lock v:ext="edit" aspectratio="t"/>
            <w10:wrap type="none"/>
            <w10:anchorlock/>
          </v:shape>
          <w:control r:id="rId544" w:name="Control 12" w:shapeid="_x0000_i1562"/>
        </w:object>
      </w:r>
      <w:r>
        <w:rPr>
          <w:rFonts w:ascii="宋体" w:hAnsi="宋体" w:eastAsia="宋体" w:cs="宋体"/>
          <w:kern w:val="0"/>
          <w:sz w:val="20"/>
          <w:szCs w:val="20"/>
          <w:lang w:val="en-US" w:eastAsia="zh-CN" w:bidi="ar"/>
        </w:rPr>
        <w:t>D  厂商在短期内必须支付的可能调整的生产要素的费用</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假定某企业全部成本函数为TC=30000+5Q-Q</w:t>
      </w:r>
      <w:r>
        <w:rPr>
          <w:rFonts w:ascii="宋体" w:hAnsi="宋体" w:eastAsia="宋体" w:cs="宋体"/>
          <w:kern w:val="0"/>
          <w:sz w:val="20"/>
          <w:szCs w:val="20"/>
          <w:vertAlign w:val="superscript"/>
          <w:lang w:val="en-US" w:eastAsia="zh-CN" w:bidi="ar"/>
        </w:rPr>
        <w:t>2</w:t>
      </w:r>
      <w:r>
        <w:rPr>
          <w:rFonts w:ascii="宋体" w:hAnsi="宋体" w:eastAsia="宋体" w:cs="宋体"/>
          <w:kern w:val="0"/>
          <w:sz w:val="20"/>
          <w:szCs w:val="20"/>
          <w:lang w:val="en-US" w:eastAsia="zh-CN" w:bidi="ar"/>
        </w:rPr>
        <w:t>，Q为产出数量。那么TFC为（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3" o:spt="201" alt="" type="#_x0000_t201" style="height:15.75pt;width:20.25pt;" o:ole="t" filled="f" o:preferrelative="t" stroked="f" coordsize="21600,21600">
            <v:path/>
            <v:fill on="f" focussize="0,0"/>
            <v:stroke on="f"/>
            <v:imagedata r:id="rId7" o:title=""/>
            <o:lock v:ext="edit" aspectratio="t"/>
            <w10:wrap type="none"/>
            <w10:anchorlock/>
          </v:shape>
          <w:control r:id="rId545" w:name="Control 13" w:shapeid="_x0000_i1563"/>
        </w:object>
      </w:r>
      <w:r>
        <w:rPr>
          <w:rFonts w:ascii="宋体" w:hAnsi="宋体" w:eastAsia="宋体" w:cs="宋体"/>
          <w:kern w:val="0"/>
          <w:sz w:val="20"/>
          <w:szCs w:val="20"/>
          <w:lang w:val="en-US" w:eastAsia="zh-CN" w:bidi="ar"/>
        </w:rPr>
        <w:t>A  30000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4" o:spt="201" alt="" type="#_x0000_t201" style="height:15.75pt;width:20.25pt;" o:ole="t" filled="f" o:preferrelative="t" stroked="f" coordsize="21600,21600">
            <v:path/>
            <v:fill on="f" focussize="0,0"/>
            <v:stroke on="f"/>
            <v:imagedata r:id="rId5" o:title=""/>
            <o:lock v:ext="edit" aspectratio="t"/>
            <w10:wrap type="none"/>
            <w10:anchorlock/>
          </v:shape>
          <w:control r:id="rId546" w:name="Control 14" w:shapeid="_x0000_i1564"/>
        </w:object>
      </w:r>
      <w:r>
        <w:rPr>
          <w:rFonts w:ascii="宋体" w:hAnsi="宋体" w:eastAsia="宋体" w:cs="宋体"/>
          <w:kern w:val="0"/>
          <w:sz w:val="20"/>
          <w:szCs w:val="20"/>
          <w:lang w:val="en-US" w:eastAsia="zh-CN" w:bidi="ar"/>
        </w:rPr>
        <w:t>B  5Q-Q</w:t>
      </w:r>
      <w:r>
        <w:rPr>
          <w:rFonts w:ascii="宋体" w:hAnsi="宋体" w:eastAsia="宋体" w:cs="宋体"/>
          <w:kern w:val="0"/>
          <w:sz w:val="20"/>
          <w:szCs w:val="20"/>
          <w:vertAlign w:val="superscript"/>
          <w:lang w:val="en-US" w:eastAsia="zh-CN" w:bidi="ar"/>
        </w:rPr>
        <w:t>2</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5" o:spt="201" alt="" type="#_x0000_t201" style="height:15.75pt;width:20.25pt;" o:ole="t" filled="f" o:preferrelative="t" stroked="f" coordsize="21600,21600">
            <v:path/>
            <v:fill on="f" focussize="0,0"/>
            <v:stroke on="f"/>
            <v:imagedata r:id="rId5" o:title=""/>
            <o:lock v:ext="edit" aspectratio="t"/>
            <w10:wrap type="none"/>
            <w10:anchorlock/>
          </v:shape>
          <w:control r:id="rId547" w:name="Control 15" w:shapeid="_x0000_i1565"/>
        </w:object>
      </w:r>
      <w:r>
        <w:rPr>
          <w:rFonts w:ascii="宋体" w:hAnsi="宋体" w:eastAsia="宋体" w:cs="宋体"/>
          <w:kern w:val="0"/>
          <w:sz w:val="20"/>
          <w:szCs w:val="20"/>
          <w:lang w:val="en-US" w:eastAsia="zh-CN" w:bidi="ar"/>
        </w:rPr>
        <w:t>C  5-Q</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6" o:spt="201" alt="" type="#_x0000_t201" style="height:15.75pt;width:20.25pt;" o:ole="t" filled="f" o:preferrelative="t" stroked="f" coordsize="21600,21600">
            <v:path/>
            <v:fill on="f" focussize="0,0"/>
            <v:stroke on="f"/>
            <v:imagedata r:id="rId5" o:title=""/>
            <o:lock v:ext="edit" aspectratio="t"/>
            <w10:wrap type="none"/>
            <w10:anchorlock/>
          </v:shape>
          <w:control r:id="rId548" w:name="Control 16" w:shapeid="_x0000_i1566"/>
        </w:object>
      </w:r>
      <w:r>
        <w:rPr>
          <w:rFonts w:ascii="宋体" w:hAnsi="宋体" w:eastAsia="宋体" w:cs="宋体"/>
          <w:kern w:val="0"/>
          <w:sz w:val="20"/>
          <w:szCs w:val="20"/>
          <w:lang w:val="en-US" w:eastAsia="zh-CN" w:bidi="ar"/>
        </w:rPr>
        <w:t>D  30000/Q</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在完全垄断市场上，厂商数量是（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7" o:spt="201" alt="" type="#_x0000_t201" style="height:15.75pt;width:20.25pt;" o:ole="t" filled="f" o:preferrelative="t" stroked="f" coordsize="21600,21600">
            <v:path/>
            <v:fill on="f" focussize="0,0"/>
            <v:stroke on="f"/>
            <v:imagedata r:id="rId7" o:title=""/>
            <o:lock v:ext="edit" aspectratio="t"/>
            <w10:wrap type="none"/>
            <w10:anchorlock/>
          </v:shape>
          <w:control r:id="rId549" w:name="Control 17" w:shapeid="_x0000_i1567"/>
        </w:object>
      </w:r>
      <w:r>
        <w:rPr>
          <w:rFonts w:ascii="宋体" w:hAnsi="宋体" w:eastAsia="宋体" w:cs="宋体"/>
          <w:kern w:val="0"/>
          <w:sz w:val="20"/>
          <w:szCs w:val="20"/>
          <w:lang w:val="en-US" w:eastAsia="zh-CN" w:bidi="ar"/>
        </w:rPr>
        <w:t>A  一家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8" o:spt="201" alt="" type="#_x0000_t201" style="height:15.75pt;width:20.25pt;" o:ole="t" filled="f" o:preferrelative="t" stroked="f" coordsize="21600,21600">
            <v:path/>
            <v:fill on="f" focussize="0,0"/>
            <v:stroke on="f"/>
            <v:imagedata r:id="rId5" o:title=""/>
            <o:lock v:ext="edit" aspectratio="t"/>
            <w10:wrap type="none"/>
            <w10:anchorlock/>
          </v:shape>
          <w:control r:id="rId550" w:name="Control 18" w:shapeid="_x0000_i1568"/>
        </w:object>
      </w:r>
      <w:r>
        <w:rPr>
          <w:rFonts w:ascii="宋体" w:hAnsi="宋体" w:eastAsia="宋体" w:cs="宋体"/>
          <w:kern w:val="0"/>
          <w:sz w:val="20"/>
          <w:szCs w:val="20"/>
          <w:lang w:val="en-US" w:eastAsia="zh-CN" w:bidi="ar"/>
        </w:rPr>
        <w:t>B  二家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9" o:spt="201" alt="" type="#_x0000_t201" style="height:15.75pt;width:20.25pt;" o:ole="t" filled="f" o:preferrelative="t" stroked="f" coordsize="21600,21600">
            <v:path/>
            <v:fill on="f" focussize="0,0"/>
            <v:stroke on="f"/>
            <v:imagedata r:id="rId5" o:title=""/>
            <o:lock v:ext="edit" aspectratio="t"/>
            <w10:wrap type="none"/>
            <w10:anchorlock/>
          </v:shape>
          <w:control r:id="rId551" w:name="Control 19" w:shapeid="_x0000_i1569"/>
        </w:object>
      </w:r>
      <w:r>
        <w:rPr>
          <w:rFonts w:ascii="宋体" w:hAnsi="宋体" w:eastAsia="宋体" w:cs="宋体"/>
          <w:kern w:val="0"/>
          <w:sz w:val="20"/>
          <w:szCs w:val="20"/>
          <w:lang w:val="en-US" w:eastAsia="zh-CN" w:bidi="ar"/>
        </w:rPr>
        <w:t>C  三家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0" o:spt="201" alt="" type="#_x0000_t201" style="height:15.75pt;width:20.25pt;" o:ole="t" filled="f" o:preferrelative="t" stroked="f" coordsize="21600,21600">
            <v:path/>
            <v:fill on="f" focussize="0,0"/>
            <v:stroke on="f"/>
            <v:imagedata r:id="rId5" o:title=""/>
            <o:lock v:ext="edit" aspectratio="t"/>
            <w10:wrap type="none"/>
            <w10:anchorlock/>
          </v:shape>
          <w:control r:id="rId552" w:name="Control 20" w:shapeid="_x0000_i1570"/>
        </w:object>
      </w:r>
      <w:r>
        <w:rPr>
          <w:rFonts w:ascii="宋体" w:hAnsi="宋体" w:eastAsia="宋体" w:cs="宋体"/>
          <w:kern w:val="0"/>
          <w:sz w:val="20"/>
          <w:szCs w:val="20"/>
          <w:lang w:val="en-US" w:eastAsia="zh-CN" w:bidi="ar"/>
        </w:rPr>
        <w:t>D  无数家</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垄断厂商面临的需求曲线是（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1" o:spt="201" alt="" type="#_x0000_t201" style="height:15.75pt;width:20.25pt;" o:ole="t" filled="f" o:preferrelative="t" stroked="f" coordsize="21600,21600">
            <v:path/>
            <v:fill on="f" focussize="0,0"/>
            <v:stroke on="f"/>
            <v:imagedata r:id="rId7" o:title=""/>
            <o:lock v:ext="edit" aspectratio="t"/>
            <w10:wrap type="none"/>
            <w10:anchorlock/>
          </v:shape>
          <w:control r:id="rId553" w:name="Control 21" w:shapeid="_x0000_i1571"/>
        </w:object>
      </w:r>
      <w:r>
        <w:rPr>
          <w:rFonts w:ascii="宋体" w:hAnsi="宋体" w:eastAsia="宋体" w:cs="宋体"/>
          <w:kern w:val="0"/>
          <w:sz w:val="20"/>
          <w:szCs w:val="20"/>
          <w:lang w:val="en-US" w:eastAsia="zh-CN" w:bidi="ar"/>
        </w:rPr>
        <w:t>A  向右下方倾斜的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2" o:spt="201" alt="" type="#_x0000_t201" style="height:15.75pt;width:20.25pt;" o:ole="t" filled="f" o:preferrelative="t" stroked="f" coordsize="21600,21600">
            <v:path/>
            <v:fill on="f" focussize="0,0"/>
            <v:stroke on="f"/>
            <v:imagedata r:id="rId5" o:title=""/>
            <o:lock v:ext="edit" aspectratio="t"/>
            <w10:wrap type="none"/>
            <w10:anchorlock/>
          </v:shape>
          <w:control r:id="rId554" w:name="Control 22" w:shapeid="_x0000_i1572"/>
        </w:object>
      </w:r>
      <w:r>
        <w:rPr>
          <w:rFonts w:ascii="宋体" w:hAnsi="宋体" w:eastAsia="宋体" w:cs="宋体"/>
          <w:kern w:val="0"/>
          <w:sz w:val="20"/>
          <w:szCs w:val="20"/>
          <w:lang w:val="en-US" w:eastAsia="zh-CN" w:bidi="ar"/>
        </w:rPr>
        <w:t>B  向右上方倾斜的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3" o:spt="201" alt="" type="#_x0000_t201" style="height:15.75pt;width:20.25pt;" o:ole="t" filled="f" o:preferrelative="t" stroked="f" coordsize="21600,21600">
            <v:path/>
            <v:fill on="f" focussize="0,0"/>
            <v:stroke on="f"/>
            <v:imagedata r:id="rId5" o:title=""/>
            <o:lock v:ext="edit" aspectratio="t"/>
            <w10:wrap type="none"/>
            <w10:anchorlock/>
          </v:shape>
          <w:control r:id="rId555" w:name="Control 23" w:shapeid="_x0000_i1573"/>
        </w:object>
      </w:r>
      <w:r>
        <w:rPr>
          <w:rFonts w:ascii="宋体" w:hAnsi="宋体" w:eastAsia="宋体" w:cs="宋体"/>
          <w:kern w:val="0"/>
          <w:sz w:val="20"/>
          <w:szCs w:val="20"/>
          <w:lang w:val="en-US" w:eastAsia="zh-CN" w:bidi="ar"/>
        </w:rPr>
        <w:t>C  垂直的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4" o:spt="201" alt="" type="#_x0000_t201" style="height:15.75pt;width:20.25pt;" o:ole="t" filled="f" o:preferrelative="t" stroked="f" coordsize="21600,21600">
            <v:path/>
            <v:fill on="f" focussize="0,0"/>
            <v:stroke on="f"/>
            <v:imagedata r:id="rId5" o:title=""/>
            <o:lock v:ext="edit" aspectratio="t"/>
            <w10:wrap type="none"/>
            <w10:anchorlock/>
          </v:shape>
          <w:control r:id="rId556" w:name="Control 24" w:shapeid="_x0000_i1574"/>
        </w:object>
      </w:r>
      <w:r>
        <w:rPr>
          <w:rFonts w:ascii="宋体" w:hAnsi="宋体" w:eastAsia="宋体" w:cs="宋体"/>
          <w:kern w:val="0"/>
          <w:sz w:val="20"/>
          <w:szCs w:val="20"/>
          <w:lang w:val="en-US" w:eastAsia="zh-CN" w:bidi="ar"/>
        </w:rPr>
        <w:t>D  水平的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土地的供给曲线是一条（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5" o:spt="201" alt="" type="#_x0000_t201" style="height:15.75pt;width:20.25pt;" o:ole="t" filled="f" o:preferrelative="t" stroked="f" coordsize="21600,21600">
            <v:path/>
            <v:fill on="f" focussize="0,0"/>
            <v:stroke on="f"/>
            <v:imagedata r:id="rId5" o:title=""/>
            <o:lock v:ext="edit" aspectratio="t"/>
            <w10:wrap type="none"/>
            <w10:anchorlock/>
          </v:shape>
          <w:control r:id="rId557" w:name="Control 25" w:shapeid="_x0000_i1575"/>
        </w:object>
      </w:r>
      <w:r>
        <w:rPr>
          <w:rFonts w:ascii="宋体" w:hAnsi="宋体" w:eastAsia="宋体" w:cs="宋体"/>
          <w:kern w:val="0"/>
          <w:sz w:val="20"/>
          <w:szCs w:val="20"/>
          <w:lang w:val="en-US" w:eastAsia="zh-CN" w:bidi="ar"/>
        </w:rPr>
        <w:t>A  向右上方倾斜的曲线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6" o:spt="201" alt="" type="#_x0000_t201" style="height:15.75pt;width:20.25pt;" o:ole="t" filled="f" o:preferrelative="t" stroked="f" coordsize="21600,21600">
            <v:path/>
            <v:fill on="f" focussize="0,0"/>
            <v:stroke on="f"/>
            <v:imagedata r:id="rId5" o:title=""/>
            <o:lock v:ext="edit" aspectratio="t"/>
            <w10:wrap type="none"/>
            <w10:anchorlock/>
          </v:shape>
          <w:control r:id="rId558" w:name="Control 26" w:shapeid="_x0000_i1576"/>
        </w:object>
      </w:r>
      <w:r>
        <w:rPr>
          <w:rFonts w:ascii="宋体" w:hAnsi="宋体" w:eastAsia="宋体" w:cs="宋体"/>
          <w:kern w:val="0"/>
          <w:sz w:val="20"/>
          <w:szCs w:val="20"/>
          <w:lang w:val="en-US" w:eastAsia="zh-CN" w:bidi="ar"/>
        </w:rPr>
        <w:t>B  向右下方倾斜的曲线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7" o:spt="201" alt="" type="#_x0000_t201" style="height:15.75pt;width:20.25pt;" o:ole="t" filled="f" o:preferrelative="t" stroked="f" coordsize="21600,21600">
            <v:path/>
            <v:fill on="f" focussize="0,0"/>
            <v:stroke on="f"/>
            <v:imagedata r:id="rId5" o:title=""/>
            <o:lock v:ext="edit" aspectratio="t"/>
            <w10:wrap type="none"/>
            <w10:anchorlock/>
          </v:shape>
          <w:control r:id="rId559" w:name="Control 27" w:shapeid="_x0000_i1577"/>
        </w:object>
      </w:r>
      <w:r>
        <w:rPr>
          <w:rFonts w:ascii="宋体" w:hAnsi="宋体" w:eastAsia="宋体" w:cs="宋体"/>
          <w:kern w:val="0"/>
          <w:sz w:val="20"/>
          <w:szCs w:val="20"/>
          <w:lang w:val="en-US" w:eastAsia="zh-CN" w:bidi="ar"/>
        </w:rPr>
        <w:t>C  与横轴平行的线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8" o:spt="201" alt="" type="#_x0000_t201" style="height:15.75pt;width:20.25pt;" o:ole="t" filled="f" o:preferrelative="t" stroked="f" coordsize="21600,21600">
            <v:path/>
            <v:fill on="f" focussize="0,0"/>
            <v:stroke on="f"/>
            <v:imagedata r:id="rId7" o:title=""/>
            <o:lock v:ext="edit" aspectratio="t"/>
            <w10:wrap type="none"/>
            <w10:anchorlock/>
          </v:shape>
          <w:control r:id="rId560" w:name="Control 28" w:shapeid="_x0000_i1578"/>
        </w:object>
      </w:r>
      <w:r>
        <w:rPr>
          <w:rFonts w:ascii="宋体" w:hAnsi="宋体" w:eastAsia="宋体" w:cs="宋体"/>
          <w:kern w:val="0"/>
          <w:sz w:val="20"/>
          <w:szCs w:val="20"/>
          <w:lang w:val="en-US" w:eastAsia="zh-CN" w:bidi="ar"/>
        </w:rPr>
        <w:t>D  与横轴垂直的线</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劳动的供给曲线是一条（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9" o:spt="201" alt="" type="#_x0000_t201" style="height:15.75pt;width:20.25pt;" o:ole="t" filled="f" o:preferrelative="t" stroked="f" coordsize="21600,21600">
            <v:path/>
            <v:fill on="f" focussize="0,0"/>
            <v:stroke on="f"/>
            <v:imagedata r:id="rId5" o:title=""/>
            <o:lock v:ext="edit" aspectratio="t"/>
            <w10:wrap type="none"/>
            <w10:anchorlock/>
          </v:shape>
          <w:control r:id="rId561" w:name="Control 29" w:shapeid="_x0000_i1579"/>
        </w:object>
      </w:r>
      <w:r>
        <w:rPr>
          <w:rFonts w:ascii="宋体" w:hAnsi="宋体" w:eastAsia="宋体" w:cs="宋体"/>
          <w:kern w:val="0"/>
          <w:sz w:val="20"/>
          <w:szCs w:val="20"/>
          <w:lang w:val="en-US" w:eastAsia="zh-CN" w:bidi="ar"/>
        </w:rPr>
        <w:t>A  向右上方倾斜的曲线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0" o:spt="201" alt="" type="#_x0000_t201" style="height:15.75pt;width:20.25pt;" o:ole="t" filled="f" o:preferrelative="t" stroked="f" coordsize="21600,21600">
            <v:path/>
            <v:fill on="f" focussize="0,0"/>
            <v:stroke on="f"/>
            <v:imagedata r:id="rId7" o:title=""/>
            <o:lock v:ext="edit" aspectratio="t"/>
            <w10:wrap type="none"/>
            <w10:anchorlock/>
          </v:shape>
          <w:control r:id="rId562" w:name="Control 30" w:shapeid="_x0000_i1580"/>
        </w:object>
      </w:r>
      <w:r>
        <w:rPr>
          <w:rFonts w:ascii="宋体" w:hAnsi="宋体" w:eastAsia="宋体" w:cs="宋体"/>
          <w:kern w:val="0"/>
          <w:sz w:val="20"/>
          <w:szCs w:val="20"/>
          <w:lang w:val="en-US" w:eastAsia="zh-CN" w:bidi="ar"/>
        </w:rPr>
        <w:t>B  向后弯曲的曲线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1" o:spt="201" alt="" type="#_x0000_t201" style="height:15.75pt;width:20.25pt;" o:ole="t" filled="f" o:preferrelative="t" stroked="f" coordsize="21600,21600">
            <v:path/>
            <v:fill on="f" focussize="0,0"/>
            <v:stroke on="f"/>
            <v:imagedata r:id="rId5" o:title=""/>
            <o:lock v:ext="edit" aspectratio="t"/>
            <w10:wrap type="none"/>
            <w10:anchorlock/>
          </v:shape>
          <w:control r:id="rId563" w:name="Control 31" w:shapeid="_x0000_i1581"/>
        </w:object>
      </w:r>
      <w:r>
        <w:rPr>
          <w:rFonts w:ascii="宋体" w:hAnsi="宋体" w:eastAsia="宋体" w:cs="宋体"/>
          <w:kern w:val="0"/>
          <w:sz w:val="20"/>
          <w:szCs w:val="20"/>
          <w:lang w:val="en-US" w:eastAsia="zh-CN" w:bidi="ar"/>
        </w:rPr>
        <w:t>C  向右下方倾斜的曲线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2" o:spt="201" alt="" type="#_x0000_t201" style="height:15.75pt;width:20.25pt;" o:ole="t" filled="f" o:preferrelative="t" stroked="f" coordsize="21600,21600">
            <v:path/>
            <v:fill on="f" focussize="0,0"/>
            <v:stroke on="f"/>
            <v:imagedata r:id="rId5" o:title=""/>
            <o:lock v:ext="edit" aspectratio="t"/>
            <w10:wrap type="none"/>
            <w10:anchorlock/>
          </v:shape>
          <w:control r:id="rId564" w:name="Control 32" w:shapeid="_x0000_i1582"/>
        </w:object>
      </w:r>
      <w:r>
        <w:rPr>
          <w:rFonts w:ascii="宋体" w:hAnsi="宋体" w:eastAsia="宋体" w:cs="宋体"/>
          <w:kern w:val="0"/>
          <w:sz w:val="20"/>
          <w:szCs w:val="20"/>
          <w:lang w:val="en-US" w:eastAsia="zh-CN" w:bidi="ar"/>
        </w:rPr>
        <w:t>D  与横轴平行的曲线</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当人们无偿地享有了额外收益时，称作（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3" o:spt="201" alt="" type="#_x0000_t201" style="height:15.75pt;width:20.25pt;" o:ole="t" filled="f" o:preferrelative="t" stroked="f" coordsize="21600,21600">
            <v:path/>
            <v:fill on="f" focussize="0,0"/>
            <v:stroke on="f"/>
            <v:imagedata r:id="rId5" o:title=""/>
            <o:lock v:ext="edit" aspectratio="t"/>
            <w10:wrap type="none"/>
            <w10:anchorlock/>
          </v:shape>
          <w:control r:id="rId565" w:name="Control 33" w:shapeid="_x0000_i1583"/>
        </w:object>
      </w:r>
      <w:r>
        <w:rPr>
          <w:rFonts w:ascii="宋体" w:hAnsi="宋体" w:eastAsia="宋体" w:cs="宋体"/>
          <w:kern w:val="0"/>
          <w:sz w:val="20"/>
          <w:szCs w:val="20"/>
          <w:lang w:val="en-US" w:eastAsia="zh-CN" w:bidi="ar"/>
        </w:rPr>
        <w:t>A  公共产品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4" o:spt="201" alt="" type="#_x0000_t201" style="height:15.75pt;width:20.25pt;" o:ole="t" filled="f" o:preferrelative="t" stroked="f" coordsize="21600,21600">
            <v:path/>
            <v:fill on="f" focussize="0,0"/>
            <v:stroke on="f"/>
            <v:imagedata r:id="rId5" o:title=""/>
            <o:lock v:ext="edit" aspectratio="t"/>
            <w10:wrap type="none"/>
            <w10:anchorlock/>
          </v:shape>
          <w:control r:id="rId566" w:name="Control 34" w:shapeid="_x0000_i1584"/>
        </w:object>
      </w:r>
      <w:r>
        <w:rPr>
          <w:rFonts w:ascii="宋体" w:hAnsi="宋体" w:eastAsia="宋体" w:cs="宋体"/>
          <w:kern w:val="0"/>
          <w:sz w:val="20"/>
          <w:szCs w:val="20"/>
          <w:lang w:val="en-US" w:eastAsia="zh-CN" w:bidi="ar"/>
        </w:rPr>
        <w:t>B  外部不经济效果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5" o:spt="201" alt="" type="#_x0000_t201" style="height:15.75pt;width:20.25pt;" o:ole="t" filled="f" o:preferrelative="t" stroked="f" coordsize="21600,21600">
            <v:path/>
            <v:fill on="f" focussize="0,0"/>
            <v:stroke on="f"/>
            <v:imagedata r:id="rId5" o:title=""/>
            <o:lock v:ext="edit" aspectratio="t"/>
            <w10:wrap type="none"/>
            <w10:anchorlock/>
          </v:shape>
          <w:control r:id="rId567" w:name="Control 35" w:shapeid="_x0000_i1585"/>
        </w:object>
      </w:r>
      <w:r>
        <w:rPr>
          <w:rFonts w:ascii="宋体" w:hAnsi="宋体" w:eastAsia="宋体" w:cs="宋体"/>
          <w:kern w:val="0"/>
          <w:sz w:val="20"/>
          <w:szCs w:val="20"/>
          <w:lang w:val="en-US" w:eastAsia="zh-CN" w:bidi="ar"/>
        </w:rPr>
        <w:t>C  交易成本</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6" o:spt="201" alt="" type="#_x0000_t201" style="height:15.75pt;width:20.25pt;" o:ole="t" filled="f" o:preferrelative="t" stroked="f" coordsize="21600,21600">
            <v:path/>
            <v:fill on="f" focussize="0,0"/>
            <v:stroke on="f"/>
            <v:imagedata r:id="rId7" o:title=""/>
            <o:lock v:ext="edit" aspectratio="t"/>
            <w10:wrap type="none"/>
            <w10:anchorlock/>
          </v:shape>
          <w:control r:id="rId568" w:name="Control 36" w:shapeid="_x0000_i1586"/>
        </w:object>
      </w:r>
      <w:r>
        <w:rPr>
          <w:rFonts w:ascii="宋体" w:hAnsi="宋体" w:eastAsia="宋体" w:cs="宋体"/>
          <w:kern w:val="0"/>
          <w:sz w:val="20"/>
          <w:szCs w:val="20"/>
          <w:lang w:val="en-US" w:eastAsia="zh-CN" w:bidi="ar"/>
        </w:rPr>
        <w:t>D  外部经济</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若不征税时的边际消费倾向为0.8，开征10%税，乘数为（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7" o:spt="201" alt="" type="#_x0000_t201" style="height:15.75pt;width:20.25pt;" o:ole="t" filled="f" o:preferrelative="t" stroked="f" coordsize="21600,21600">
            <v:path/>
            <v:fill on="f" focussize="0,0"/>
            <v:stroke on="f"/>
            <v:imagedata r:id="rId5" o:title=""/>
            <o:lock v:ext="edit" aspectratio="t"/>
            <w10:wrap type="none"/>
            <w10:anchorlock/>
          </v:shape>
          <w:control r:id="rId569" w:name="Control 37" w:shapeid="_x0000_i1587"/>
        </w:object>
      </w:r>
      <w:r>
        <w:rPr>
          <w:rFonts w:ascii="宋体" w:hAnsi="宋体" w:eastAsia="宋体" w:cs="宋体"/>
          <w:kern w:val="0"/>
          <w:sz w:val="20"/>
          <w:szCs w:val="20"/>
          <w:lang w:val="en-US" w:eastAsia="zh-CN" w:bidi="ar"/>
        </w:rPr>
        <w:t>A  1.25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8" o:spt="201" alt="" type="#_x0000_t201" style="height:15.75pt;width:20.25pt;" o:ole="t" filled="f" o:preferrelative="t" stroked="f" coordsize="21600,21600">
            <v:path/>
            <v:fill on="f" focussize="0,0"/>
            <v:stroke on="f"/>
            <v:imagedata r:id="rId5" o:title=""/>
            <o:lock v:ext="edit" aspectratio="t"/>
            <w10:wrap type="none"/>
            <w10:anchorlock/>
          </v:shape>
          <w:control r:id="rId570" w:name="Control 38" w:shapeid="_x0000_i1588"/>
        </w:object>
      </w:r>
      <w:r>
        <w:rPr>
          <w:rFonts w:ascii="宋体" w:hAnsi="宋体" w:eastAsia="宋体" w:cs="宋体"/>
          <w:kern w:val="0"/>
          <w:sz w:val="20"/>
          <w:szCs w:val="20"/>
          <w:lang w:val="en-US" w:eastAsia="zh-CN" w:bidi="ar"/>
        </w:rPr>
        <w:t>B  10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9" o:spt="201" alt="" type="#_x0000_t201" style="height:15.75pt;width:20.25pt;" o:ole="t" filled="f" o:preferrelative="t" stroked="f" coordsize="21600,21600">
            <v:path/>
            <v:fill on="f" focussize="0,0"/>
            <v:stroke on="f"/>
            <v:imagedata r:id="rId7" o:title=""/>
            <o:lock v:ext="edit" aspectratio="t"/>
            <w10:wrap type="none"/>
            <w10:anchorlock/>
          </v:shape>
          <w:control r:id="rId571" w:name="Control 39" w:shapeid="_x0000_i1589"/>
        </w:object>
      </w:r>
      <w:r>
        <w:rPr>
          <w:rFonts w:ascii="宋体" w:hAnsi="宋体" w:eastAsia="宋体" w:cs="宋体"/>
          <w:kern w:val="0"/>
          <w:sz w:val="20"/>
          <w:szCs w:val="20"/>
          <w:lang w:val="en-US" w:eastAsia="zh-CN" w:bidi="ar"/>
        </w:rPr>
        <w:t>C  3.6</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0" o:spt="201" alt="" type="#_x0000_t201" style="height:15.75pt;width:20.25pt;" o:ole="t" filled="f" o:preferrelative="t" stroked="f" coordsize="21600,21600">
            <v:path/>
            <v:fill on="f" focussize="0,0"/>
            <v:stroke on="f"/>
            <v:imagedata r:id="rId5" o:title=""/>
            <o:lock v:ext="edit" aspectratio="t"/>
            <w10:wrap type="none"/>
            <w10:anchorlock/>
          </v:shape>
          <w:control r:id="rId572" w:name="Control 40" w:shapeid="_x0000_i1590"/>
        </w:object>
      </w:r>
      <w:r>
        <w:rPr>
          <w:rFonts w:ascii="宋体" w:hAnsi="宋体" w:eastAsia="宋体" w:cs="宋体"/>
          <w:kern w:val="0"/>
          <w:sz w:val="20"/>
          <w:szCs w:val="20"/>
          <w:lang w:val="en-US" w:eastAsia="zh-CN" w:bidi="ar"/>
        </w:rPr>
        <w:t>D  5</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如果投资乘数为5，投资额上升100亿元，则国民收入（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1" o:spt="201" alt="" type="#_x0000_t201" style="height:15.75pt;width:20.25pt;" o:ole="t" filled="f" o:preferrelative="t" stroked="f" coordsize="21600,21600">
            <v:path/>
            <v:fill on="f" focussize="0,0"/>
            <v:stroke on="f"/>
            <v:imagedata r:id="rId5" o:title=""/>
            <o:lock v:ext="edit" aspectratio="t"/>
            <w10:wrap type="none"/>
            <w10:anchorlock/>
          </v:shape>
          <w:control r:id="rId573" w:name="Control 41" w:shapeid="_x0000_i1591"/>
        </w:object>
      </w:r>
      <w:r>
        <w:rPr>
          <w:rFonts w:ascii="宋体" w:hAnsi="宋体" w:eastAsia="宋体" w:cs="宋体"/>
          <w:kern w:val="0"/>
          <w:sz w:val="20"/>
          <w:szCs w:val="20"/>
          <w:lang w:val="en-US" w:eastAsia="zh-CN" w:bidi="ar"/>
        </w:rPr>
        <w:t>A  增加100亿元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2" o:spt="201" alt="" type="#_x0000_t201" style="height:15.75pt;width:20.25pt;" o:ole="t" filled="f" o:preferrelative="t" stroked="f" coordsize="21600,21600">
            <v:path/>
            <v:fill on="f" focussize="0,0"/>
            <v:stroke on="f"/>
            <v:imagedata r:id="rId5" o:title=""/>
            <o:lock v:ext="edit" aspectratio="t"/>
            <w10:wrap type="none"/>
            <w10:anchorlock/>
          </v:shape>
          <w:control r:id="rId574" w:name="Control 42" w:shapeid="_x0000_i1592"/>
        </w:object>
      </w:r>
      <w:r>
        <w:rPr>
          <w:rFonts w:ascii="宋体" w:hAnsi="宋体" w:eastAsia="宋体" w:cs="宋体"/>
          <w:kern w:val="0"/>
          <w:sz w:val="20"/>
          <w:szCs w:val="20"/>
          <w:lang w:val="en-US" w:eastAsia="zh-CN" w:bidi="ar"/>
        </w:rPr>
        <w:t>B  减少500亿元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3" o:spt="201" alt="" type="#_x0000_t201" style="height:15.75pt;width:20.25pt;" o:ole="t" filled="f" o:preferrelative="t" stroked="f" coordsize="21600,21600">
            <v:path/>
            <v:fill on="f" focussize="0,0"/>
            <v:stroke on="f"/>
            <v:imagedata r:id="rId7" o:title=""/>
            <o:lock v:ext="edit" aspectratio="t"/>
            <w10:wrap type="none"/>
            <w10:anchorlock/>
          </v:shape>
          <w:control r:id="rId575" w:name="Control 43" w:shapeid="_x0000_i1593"/>
        </w:object>
      </w:r>
      <w:r>
        <w:rPr>
          <w:rFonts w:ascii="宋体" w:hAnsi="宋体" w:eastAsia="宋体" w:cs="宋体"/>
          <w:kern w:val="0"/>
          <w:sz w:val="20"/>
          <w:szCs w:val="20"/>
          <w:lang w:val="en-US" w:eastAsia="zh-CN" w:bidi="ar"/>
        </w:rPr>
        <w:t>C  增加500亿元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4" o:spt="201" alt="" type="#_x0000_t201" style="height:15.75pt;width:20.25pt;" o:ole="t" filled="f" o:preferrelative="t" stroked="f" coordsize="21600,21600">
            <v:path/>
            <v:fill on="f" focussize="0,0"/>
            <v:stroke on="f"/>
            <v:imagedata r:id="rId5" o:title=""/>
            <o:lock v:ext="edit" aspectratio="t"/>
            <w10:wrap type="none"/>
            <w10:anchorlock/>
          </v:shape>
          <w:control r:id="rId576" w:name="Control 44" w:shapeid="_x0000_i1594"/>
        </w:object>
      </w:r>
      <w:r>
        <w:rPr>
          <w:rFonts w:ascii="宋体" w:hAnsi="宋体" w:eastAsia="宋体" w:cs="宋体"/>
          <w:kern w:val="0"/>
          <w:sz w:val="20"/>
          <w:szCs w:val="20"/>
          <w:lang w:val="en-US" w:eastAsia="zh-CN" w:bidi="ar"/>
        </w:rPr>
        <w:t>D  减少100亿元</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 ）是货币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5" o:spt="201" alt="" type="#_x0000_t201" style="height:15.75pt;width:20.25pt;" o:ole="t" filled="f" o:preferrelative="t" stroked="f" coordsize="21600,21600">
            <v:path/>
            <v:fill on="f" focussize="0,0"/>
            <v:stroke on="f"/>
            <v:imagedata r:id="rId5" o:title=""/>
            <o:lock v:ext="edit" aspectratio="t"/>
            <w10:wrap type="none"/>
            <w10:anchorlock/>
          </v:shape>
          <w:control r:id="rId577" w:name="Control 45" w:shapeid="_x0000_i1595"/>
        </w:object>
      </w:r>
      <w:r>
        <w:rPr>
          <w:rFonts w:ascii="宋体" w:hAnsi="宋体" w:eastAsia="宋体" w:cs="宋体"/>
          <w:kern w:val="0"/>
          <w:sz w:val="20"/>
          <w:szCs w:val="20"/>
          <w:lang w:val="en-US" w:eastAsia="zh-CN" w:bidi="ar"/>
        </w:rPr>
        <w:t>A  支票存款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6" o:spt="201" alt="" type="#_x0000_t201" style="height:15.75pt;width:20.25pt;" o:ole="t" filled="f" o:preferrelative="t" stroked="f" coordsize="21600,21600">
            <v:path/>
            <v:fill on="f" focussize="0,0"/>
            <v:stroke on="f"/>
            <v:imagedata r:id="rId5" o:title=""/>
            <o:lock v:ext="edit" aspectratio="t"/>
            <w10:wrap type="none"/>
            <w10:anchorlock/>
          </v:shape>
          <w:control r:id="rId578" w:name="Control 46" w:shapeid="_x0000_i1596"/>
        </w:object>
      </w:r>
      <w:r>
        <w:rPr>
          <w:rFonts w:ascii="宋体" w:hAnsi="宋体" w:eastAsia="宋体" w:cs="宋体"/>
          <w:kern w:val="0"/>
          <w:sz w:val="20"/>
          <w:szCs w:val="20"/>
          <w:lang w:val="en-US" w:eastAsia="zh-CN" w:bidi="ar"/>
        </w:rPr>
        <w:t>B  银行的支票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7" o:spt="201" alt="" type="#_x0000_t201" style="height:15.75pt;width:20.25pt;" o:ole="t" filled="f" o:preferrelative="t" stroked="f" coordsize="21600,21600">
            <v:path/>
            <v:fill on="f" focussize="0,0"/>
            <v:stroke on="f"/>
            <v:imagedata r:id="rId7" o:title=""/>
            <o:lock v:ext="edit" aspectratio="t"/>
            <w10:wrap type="none"/>
            <w10:anchorlock/>
          </v:shape>
          <w:control r:id="rId579" w:name="Control 47" w:shapeid="_x0000_i1597"/>
        </w:object>
      </w:r>
      <w:r>
        <w:rPr>
          <w:rFonts w:ascii="宋体" w:hAnsi="宋体" w:eastAsia="宋体" w:cs="宋体"/>
          <w:kern w:val="0"/>
          <w:sz w:val="20"/>
          <w:szCs w:val="20"/>
          <w:lang w:val="en-US" w:eastAsia="zh-CN" w:bidi="ar"/>
        </w:rPr>
        <w:t>C  信用卡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8" o:spt="201" alt="" type="#_x0000_t201" style="height:15.75pt;width:20.25pt;" o:ole="t" filled="f" o:preferrelative="t" stroked="f" coordsize="21600,21600">
            <v:path/>
            <v:fill on="f" focussize="0,0"/>
            <v:stroke on="f"/>
            <v:imagedata r:id="rId5" o:title=""/>
            <o:lock v:ext="edit" aspectratio="t"/>
            <w10:wrap type="none"/>
            <w10:anchorlock/>
          </v:shape>
          <w:control r:id="rId580" w:name="Control 48" w:shapeid="_x0000_i1598"/>
        </w:object>
      </w:r>
      <w:r>
        <w:rPr>
          <w:rFonts w:ascii="宋体" w:hAnsi="宋体" w:eastAsia="宋体" w:cs="宋体"/>
          <w:kern w:val="0"/>
          <w:sz w:val="20"/>
          <w:szCs w:val="20"/>
          <w:lang w:val="en-US" w:eastAsia="zh-CN" w:bidi="ar"/>
        </w:rPr>
        <w:t>D  大额定期存款</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利率越低（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9" o:spt="201" alt="" type="#_x0000_t201" style="height:15.75pt;width:20.25pt;" o:ole="t" filled="f" o:preferrelative="t" stroked="f" coordsize="21600,21600">
            <v:path/>
            <v:fill on="f" focussize="0,0"/>
            <v:stroke on="f"/>
            <v:imagedata r:id="rId7" o:title=""/>
            <o:lock v:ext="edit" aspectratio="t"/>
            <w10:wrap type="none"/>
            <w10:anchorlock/>
          </v:shape>
          <w:control r:id="rId581" w:name="Control 49" w:shapeid="_x0000_i1599"/>
        </w:object>
      </w:r>
      <w:r>
        <w:rPr>
          <w:rFonts w:ascii="宋体" w:hAnsi="宋体" w:eastAsia="宋体" w:cs="宋体"/>
          <w:kern w:val="0"/>
          <w:sz w:val="20"/>
          <w:szCs w:val="20"/>
          <w:lang w:val="en-US" w:eastAsia="zh-CN" w:bidi="ar"/>
        </w:rPr>
        <w:t>A  实际货币需求量越少，而货币流通速度越快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0" o:spt="201" alt="" type="#_x0000_t201" style="height:15.75pt;width:20.25pt;" o:ole="t" filled="f" o:preferrelative="t" stroked="f" coordsize="21600,21600">
            <v:path/>
            <v:fill on="f" focussize="0,0"/>
            <v:stroke on="f"/>
            <v:imagedata r:id="rId5" o:title=""/>
            <o:lock v:ext="edit" aspectratio="t"/>
            <w10:wrap type="none"/>
            <w10:anchorlock/>
          </v:shape>
          <w:control r:id="rId582" w:name="Control 50" w:shapeid="_x0000_i1600"/>
        </w:object>
      </w:r>
      <w:r>
        <w:rPr>
          <w:rFonts w:ascii="宋体" w:hAnsi="宋体" w:eastAsia="宋体" w:cs="宋体"/>
          <w:kern w:val="0"/>
          <w:sz w:val="20"/>
          <w:szCs w:val="20"/>
          <w:lang w:val="en-US" w:eastAsia="zh-CN" w:bidi="ar"/>
        </w:rPr>
        <w:t>B  实际货币需求量越少，而货币流通速度越慢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1" o:spt="201" alt="" type="#_x0000_t201" style="height:15.75pt;width:20.25pt;" o:ole="t" filled="f" o:preferrelative="t" stroked="f" coordsize="21600,21600">
            <v:path/>
            <v:fill on="f" focussize="0,0"/>
            <v:stroke on="f"/>
            <v:imagedata r:id="rId5" o:title=""/>
            <o:lock v:ext="edit" aspectratio="t"/>
            <w10:wrap type="none"/>
            <w10:anchorlock/>
          </v:shape>
          <w:control r:id="rId583" w:name="Control 51" w:shapeid="_x0000_i1601"/>
        </w:object>
      </w:r>
      <w:r>
        <w:rPr>
          <w:rFonts w:ascii="宋体" w:hAnsi="宋体" w:eastAsia="宋体" w:cs="宋体"/>
          <w:kern w:val="0"/>
          <w:sz w:val="20"/>
          <w:szCs w:val="20"/>
          <w:lang w:val="en-US" w:eastAsia="zh-CN" w:bidi="ar"/>
        </w:rPr>
        <w:t>C  实际货币需求量越多，而货币流通速度越快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2" o:spt="201" alt="" type="#_x0000_t201" style="height:15.75pt;width:20.25pt;" o:ole="t" filled="f" o:preferrelative="t" stroked="f" coordsize="21600,21600">
            <v:path/>
            <v:fill on="f" focussize="0,0"/>
            <v:stroke on="f"/>
            <v:imagedata r:id="rId5" o:title=""/>
            <o:lock v:ext="edit" aspectratio="t"/>
            <w10:wrap type="none"/>
            <w10:anchorlock/>
          </v:shape>
          <w:control r:id="rId584" w:name="Control 52" w:shapeid="_x0000_i1602"/>
        </w:object>
      </w:r>
      <w:r>
        <w:rPr>
          <w:rFonts w:ascii="宋体" w:hAnsi="宋体" w:eastAsia="宋体" w:cs="宋体"/>
          <w:kern w:val="0"/>
          <w:sz w:val="20"/>
          <w:szCs w:val="20"/>
          <w:lang w:val="en-US" w:eastAsia="zh-CN" w:bidi="ar"/>
        </w:rPr>
        <w:t>D  实际货币需求量越多，而货币流通速度越慢</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在总需求与总供给的短期均衡中，总需求减少会引起(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3" o:spt="201" alt="" type="#_x0000_t201" style="height:15.75pt;width:20.25pt;" o:ole="t" filled="f" o:preferrelative="t" stroked="f" coordsize="21600,21600">
            <v:path/>
            <v:fill on="f" focussize="0,0"/>
            <v:stroke on="f"/>
            <v:imagedata r:id="rId5" o:title=""/>
            <o:lock v:ext="edit" aspectratio="t"/>
            <w10:wrap type="none"/>
            <w10:anchorlock/>
          </v:shape>
          <w:control r:id="rId585" w:name="Control 53" w:shapeid="_x0000_i1603"/>
        </w:object>
      </w:r>
      <w:r>
        <w:rPr>
          <w:rFonts w:ascii="宋体" w:hAnsi="宋体" w:eastAsia="宋体" w:cs="宋体"/>
          <w:kern w:val="0"/>
          <w:sz w:val="20"/>
          <w:szCs w:val="20"/>
          <w:lang w:val="en-US" w:eastAsia="zh-CN" w:bidi="ar"/>
        </w:rPr>
        <w:t>A  国民收入增加，价格水平上升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4" o:spt="201" alt="" type="#_x0000_t201" style="height:15.75pt;width:20.25pt;" o:ole="t" filled="f" o:preferrelative="t" stroked="f" coordsize="21600,21600">
            <v:path/>
            <v:fill on="f" focussize="0,0"/>
            <v:stroke on="f"/>
            <v:imagedata r:id="rId7" o:title=""/>
            <o:lock v:ext="edit" aspectratio="t"/>
            <w10:wrap type="none"/>
            <w10:anchorlock/>
          </v:shape>
          <w:control r:id="rId586" w:name="Control 54" w:shapeid="_x0000_i1604"/>
        </w:object>
      </w:r>
      <w:r>
        <w:rPr>
          <w:rFonts w:ascii="宋体" w:hAnsi="宋体" w:eastAsia="宋体" w:cs="宋体"/>
          <w:kern w:val="0"/>
          <w:sz w:val="20"/>
          <w:szCs w:val="20"/>
          <w:lang w:val="en-US" w:eastAsia="zh-CN" w:bidi="ar"/>
        </w:rPr>
        <w:t>B  国民收入增加，价格水平下降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5" o:spt="201" alt="" type="#_x0000_t201" style="height:15.75pt;width:20.25pt;" o:ole="t" filled="f" o:preferrelative="t" stroked="f" coordsize="21600,21600">
            <v:path/>
            <v:fill on="f" focussize="0,0"/>
            <v:stroke on="f"/>
            <v:imagedata r:id="rId5" o:title=""/>
            <o:lock v:ext="edit" aspectratio="t"/>
            <w10:wrap type="none"/>
            <w10:anchorlock/>
          </v:shape>
          <w:control r:id="rId587" w:name="Control 55" w:shapeid="_x0000_i1605"/>
        </w:object>
      </w:r>
      <w:r>
        <w:rPr>
          <w:rFonts w:ascii="宋体" w:hAnsi="宋体" w:eastAsia="宋体" w:cs="宋体"/>
          <w:kern w:val="0"/>
          <w:sz w:val="20"/>
          <w:szCs w:val="20"/>
          <w:lang w:val="en-US" w:eastAsia="zh-CN" w:bidi="ar"/>
        </w:rPr>
        <w:t>C  国民收入减少，价格水平上升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6" o:spt="201" alt="" type="#_x0000_t201" style="height:15.75pt;width:20.25pt;" o:ole="t" filled="f" o:preferrelative="t" stroked="f" coordsize="21600,21600">
            <v:path/>
            <v:fill on="f" focussize="0,0"/>
            <v:stroke on="f"/>
            <v:imagedata r:id="rId5" o:title=""/>
            <o:lock v:ext="edit" aspectratio="t"/>
            <w10:wrap type="none"/>
            <w10:anchorlock/>
          </v:shape>
          <w:control r:id="rId588" w:name="Control 56" w:shapeid="_x0000_i1606"/>
        </w:object>
      </w:r>
      <w:r>
        <w:rPr>
          <w:rFonts w:ascii="宋体" w:hAnsi="宋体" w:eastAsia="宋体" w:cs="宋体"/>
          <w:kern w:val="0"/>
          <w:sz w:val="20"/>
          <w:szCs w:val="20"/>
          <w:lang w:val="en-US" w:eastAsia="zh-CN" w:bidi="ar"/>
        </w:rPr>
        <w:t>D  国民收入减少，价格水平下降</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总需求曲线是表明（ ）的曲线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7" o:spt="201" alt="" type="#_x0000_t201" style="height:15.75pt;width:20.25pt;" o:ole="t" filled="f" o:preferrelative="t" stroked="f" coordsize="21600,21600">
            <v:path/>
            <v:fill on="f" focussize="0,0"/>
            <v:stroke on="f"/>
            <v:imagedata r:id="rId5" o:title=""/>
            <o:lock v:ext="edit" aspectratio="t"/>
            <w10:wrap type="none"/>
            <w10:anchorlock/>
          </v:shape>
          <w:control r:id="rId589" w:name="Control 57" w:shapeid="_x0000_i1607"/>
        </w:object>
      </w:r>
      <w:r>
        <w:rPr>
          <w:rFonts w:ascii="宋体" w:hAnsi="宋体" w:eastAsia="宋体" w:cs="宋体"/>
          <w:kern w:val="0"/>
          <w:sz w:val="20"/>
          <w:szCs w:val="20"/>
          <w:lang w:val="en-US" w:eastAsia="zh-CN" w:bidi="ar"/>
        </w:rPr>
        <w:t>A  产品市场达到均衡时，总需求与价格水平之间的关系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8" o:spt="201" alt="" type="#_x0000_t201" style="height:15.75pt;width:20.25pt;" o:ole="t" filled="f" o:preferrelative="t" stroked="f" coordsize="21600,21600">
            <v:path/>
            <v:fill on="f" focussize="0,0"/>
            <v:stroke on="f"/>
            <v:imagedata r:id="rId5" o:title=""/>
            <o:lock v:ext="edit" aspectratio="t"/>
            <w10:wrap type="none"/>
            <w10:anchorlock/>
          </v:shape>
          <w:control r:id="rId590" w:name="Control 58" w:shapeid="_x0000_i1608"/>
        </w:object>
      </w:r>
      <w:r>
        <w:rPr>
          <w:rFonts w:ascii="宋体" w:hAnsi="宋体" w:eastAsia="宋体" w:cs="宋体"/>
          <w:kern w:val="0"/>
          <w:sz w:val="20"/>
          <w:szCs w:val="20"/>
          <w:lang w:val="en-US" w:eastAsia="zh-CN" w:bidi="ar"/>
        </w:rPr>
        <w:t>B  货币市场达到均衡时，总需求与价格水平之间的关系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9" o:spt="201" alt="" type="#_x0000_t201" style="height:15.75pt;width:20.25pt;" o:ole="t" filled="f" o:preferrelative="t" stroked="f" coordsize="21600,21600">
            <v:path/>
            <v:fill on="f" focussize="0,0"/>
            <v:stroke on="f"/>
            <v:imagedata r:id="rId7" o:title=""/>
            <o:lock v:ext="edit" aspectratio="t"/>
            <w10:wrap type="none"/>
            <w10:anchorlock/>
          </v:shape>
          <w:control r:id="rId591" w:name="Control 59" w:shapeid="_x0000_i1609"/>
        </w:object>
      </w:r>
      <w:r>
        <w:rPr>
          <w:rFonts w:ascii="宋体" w:hAnsi="宋体" w:eastAsia="宋体" w:cs="宋体"/>
          <w:kern w:val="0"/>
          <w:sz w:val="20"/>
          <w:szCs w:val="20"/>
          <w:lang w:val="en-US" w:eastAsia="zh-CN" w:bidi="ar"/>
        </w:rPr>
        <w:t>C  产品市场与货币市场同时达到均衡时，收入与利率之间的关系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0" o:spt="201" alt="" type="#_x0000_t201" style="height:15.75pt;width:20.25pt;" o:ole="t" filled="f" o:preferrelative="t" stroked="f" coordsize="21600,21600">
            <v:path/>
            <v:fill on="f" focussize="0,0"/>
            <v:stroke on="f"/>
            <v:imagedata r:id="rId5" o:title=""/>
            <o:lock v:ext="edit" aspectratio="t"/>
            <w10:wrap type="none"/>
            <w10:anchorlock/>
          </v:shape>
          <w:control r:id="rId592" w:name="Control 60" w:shapeid="_x0000_i1610"/>
        </w:object>
      </w:r>
      <w:r>
        <w:rPr>
          <w:rFonts w:ascii="宋体" w:hAnsi="宋体" w:eastAsia="宋体" w:cs="宋体"/>
          <w:kern w:val="0"/>
          <w:sz w:val="20"/>
          <w:szCs w:val="20"/>
          <w:lang w:val="en-US" w:eastAsia="zh-CN" w:bidi="ar"/>
        </w:rPr>
        <w:t>D  产品市场与货币市场同时达到均衡时，总需求与价格水平之间的关系</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在下列引起通货膨胀的原因中，哪一个最可能是成本推动通货膨胀的原因？（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1" o:spt="201" alt="" type="#_x0000_t201" style="height:15.75pt;width:20.25pt;" o:ole="t" filled="f" o:preferrelative="t" stroked="f" coordsize="21600,21600">
            <v:path/>
            <v:fill on="f" focussize="0,0"/>
            <v:stroke on="f"/>
            <v:imagedata r:id="rId5" o:title=""/>
            <o:lock v:ext="edit" aspectratio="t"/>
            <w10:wrap type="none"/>
            <w10:anchorlock/>
          </v:shape>
          <w:control r:id="rId593" w:name="Control 61" w:shapeid="_x0000_i1611"/>
        </w:object>
      </w:r>
      <w:r>
        <w:rPr>
          <w:rFonts w:ascii="宋体" w:hAnsi="宋体" w:eastAsia="宋体" w:cs="宋体"/>
          <w:kern w:val="0"/>
          <w:sz w:val="20"/>
          <w:szCs w:val="20"/>
          <w:lang w:val="en-US" w:eastAsia="zh-CN" w:bidi="ar"/>
        </w:rPr>
        <w:t>A  银行贷款的扩张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2" o:spt="201" alt="" type="#_x0000_t201" style="height:15.75pt;width:20.25pt;" o:ole="t" filled="f" o:preferrelative="t" stroked="f" coordsize="21600,21600">
            <v:path/>
            <v:fill on="f" focussize="0,0"/>
            <v:stroke on="f"/>
            <v:imagedata r:id="rId5" o:title=""/>
            <o:lock v:ext="edit" aspectratio="t"/>
            <w10:wrap type="none"/>
            <w10:anchorlock/>
          </v:shape>
          <w:control r:id="rId594" w:name="Control 62" w:shapeid="_x0000_i1612"/>
        </w:object>
      </w:r>
      <w:r>
        <w:rPr>
          <w:rFonts w:ascii="宋体" w:hAnsi="宋体" w:eastAsia="宋体" w:cs="宋体"/>
          <w:kern w:val="0"/>
          <w:sz w:val="20"/>
          <w:szCs w:val="20"/>
          <w:lang w:val="en-US" w:eastAsia="zh-CN" w:bidi="ar"/>
        </w:rPr>
        <w:t>B  预算赤字</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3" o:spt="201" alt="" type="#_x0000_t201" style="height:15.75pt;width:20.25pt;" o:ole="t" filled="f" o:preferrelative="t" stroked="f" coordsize="21600,21600">
            <v:path/>
            <v:fill on="f" focussize="0,0"/>
            <v:stroke on="f"/>
            <v:imagedata r:id="rId7" o:title=""/>
            <o:lock v:ext="edit" aspectratio="t"/>
            <w10:wrap type="none"/>
            <w10:anchorlock/>
          </v:shape>
          <w:control r:id="rId595" w:name="Control 63" w:shapeid="_x0000_i1613"/>
        </w:object>
      </w:r>
      <w:r>
        <w:rPr>
          <w:rFonts w:ascii="宋体" w:hAnsi="宋体" w:eastAsia="宋体" w:cs="宋体"/>
          <w:kern w:val="0"/>
          <w:sz w:val="20"/>
          <w:szCs w:val="20"/>
          <w:lang w:val="en-US" w:eastAsia="zh-CN" w:bidi="ar"/>
        </w:rPr>
        <w:t>C  进口商品价格的上涨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4" o:spt="201" alt="" type="#_x0000_t201" style="height:15.75pt;width:20.25pt;" o:ole="t" filled="f" o:preferrelative="t" stroked="f" coordsize="21600,21600">
            <v:path/>
            <v:fill on="f" focussize="0,0"/>
            <v:stroke on="f"/>
            <v:imagedata r:id="rId5" o:title=""/>
            <o:lock v:ext="edit" aspectratio="t"/>
            <w10:wrap type="none"/>
            <w10:anchorlock/>
          </v:shape>
          <w:control r:id="rId596" w:name="Control 64" w:shapeid="_x0000_i1614"/>
        </w:object>
      </w:r>
      <w:r>
        <w:rPr>
          <w:rFonts w:ascii="宋体" w:hAnsi="宋体" w:eastAsia="宋体" w:cs="宋体"/>
          <w:kern w:val="0"/>
          <w:sz w:val="20"/>
          <w:szCs w:val="20"/>
          <w:lang w:val="en-US" w:eastAsia="zh-CN" w:bidi="ar"/>
        </w:rPr>
        <w:t>D  投资率下降</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需求拉动通货膨胀（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5" o:spt="201" alt="" type="#_x0000_t201" style="height:15.75pt;width:20.25pt;" o:ole="t" filled="f" o:preferrelative="t" stroked="f" coordsize="21600,21600">
            <v:path/>
            <v:fill on="f" focussize="0,0"/>
            <v:stroke on="f"/>
            <v:imagedata r:id="rId5" o:title=""/>
            <o:lock v:ext="edit" aspectratio="t"/>
            <w10:wrap type="none"/>
            <w10:anchorlock/>
          </v:shape>
          <w:control r:id="rId597" w:name="Control 65" w:shapeid="_x0000_i1615"/>
        </w:object>
      </w:r>
      <w:r>
        <w:rPr>
          <w:rFonts w:ascii="宋体" w:hAnsi="宋体" w:eastAsia="宋体" w:cs="宋体"/>
          <w:kern w:val="0"/>
          <w:sz w:val="20"/>
          <w:szCs w:val="20"/>
          <w:lang w:val="en-US" w:eastAsia="zh-CN" w:bidi="ar"/>
        </w:rPr>
        <w:t>A  通常用于描述某种供给因素所引起的价格波动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6" o:spt="201" alt="" type="#_x0000_t201" style="height:15.75pt;width:20.25pt;" o:ole="t" filled="f" o:preferrelative="t" stroked="f" coordsize="21600,21600">
            <v:path/>
            <v:fill on="f" focussize="0,0"/>
            <v:stroke on="f"/>
            <v:imagedata r:id="rId5" o:title=""/>
            <o:lock v:ext="edit" aspectratio="t"/>
            <w10:wrap type="none"/>
            <w10:anchorlock/>
          </v:shape>
          <w:control r:id="rId598" w:name="Control 66" w:shapeid="_x0000_i1616"/>
        </w:object>
      </w:r>
      <w:r>
        <w:rPr>
          <w:rFonts w:ascii="宋体" w:hAnsi="宋体" w:eastAsia="宋体" w:cs="宋体"/>
          <w:kern w:val="0"/>
          <w:sz w:val="20"/>
          <w:szCs w:val="20"/>
          <w:lang w:val="en-US" w:eastAsia="zh-CN" w:bidi="ar"/>
        </w:rPr>
        <w:t>B  通常用于描述某种总需求的增长所引起的价格波动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7" o:spt="201" alt="" type="#_x0000_t201" style="height:15.75pt;width:20.25pt;" o:ole="t" filled="f" o:preferrelative="t" stroked="f" coordsize="21600,21600">
            <v:path/>
            <v:fill on="f" focussize="0,0"/>
            <v:stroke on="f"/>
            <v:imagedata r:id="rId7" o:title=""/>
            <o:lock v:ext="edit" aspectratio="t"/>
            <w10:wrap type="none"/>
            <w10:anchorlock/>
          </v:shape>
          <w:control r:id="rId599" w:name="Control 67" w:shapeid="_x0000_i1617"/>
        </w:object>
      </w:r>
      <w:r>
        <w:rPr>
          <w:rFonts w:ascii="宋体" w:hAnsi="宋体" w:eastAsia="宋体" w:cs="宋体"/>
          <w:kern w:val="0"/>
          <w:sz w:val="20"/>
          <w:szCs w:val="20"/>
          <w:lang w:val="en-US" w:eastAsia="zh-CN" w:bidi="ar"/>
        </w:rPr>
        <w:t>C  表示经济制度已调整过的预期通货膨胀率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8" o:spt="201" alt="" type="#_x0000_t201" style="height:15.75pt;width:20.25pt;" o:ole="t" filled="f" o:preferrelative="t" stroked="f" coordsize="21600,21600">
            <v:path/>
            <v:fill on="f" focussize="0,0"/>
            <v:stroke on="f"/>
            <v:imagedata r:id="rId5" o:title=""/>
            <o:lock v:ext="edit" aspectratio="t"/>
            <w10:wrap type="none"/>
            <w10:anchorlock/>
          </v:shape>
          <w:control r:id="rId600" w:name="Control 68" w:shapeid="_x0000_i1618"/>
        </w:object>
      </w:r>
      <w:r>
        <w:rPr>
          <w:rFonts w:ascii="宋体" w:hAnsi="宋体" w:eastAsia="宋体" w:cs="宋体"/>
          <w:kern w:val="0"/>
          <w:sz w:val="20"/>
          <w:szCs w:val="20"/>
          <w:lang w:val="en-US" w:eastAsia="zh-CN" w:bidi="ar"/>
        </w:rPr>
        <w:t>D  以上均不是</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下列（ ）的财政政策将导致国民收入水平有最大增长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9" o:spt="201" alt="" type="#_x0000_t201" style="height:15.75pt;width:20.25pt;" o:ole="t" filled="f" o:preferrelative="t" stroked="f" coordsize="21600,21600">
            <v:path/>
            <v:fill on="f" focussize="0,0"/>
            <v:stroke on="f"/>
            <v:imagedata r:id="rId5" o:title=""/>
            <o:lock v:ext="edit" aspectratio="t"/>
            <w10:wrap type="none"/>
            <w10:anchorlock/>
          </v:shape>
          <w:control r:id="rId601" w:name="Control 69" w:shapeid="_x0000_i1619"/>
        </w:object>
      </w:r>
      <w:r>
        <w:rPr>
          <w:rFonts w:ascii="宋体" w:hAnsi="宋体" w:eastAsia="宋体" w:cs="宋体"/>
          <w:kern w:val="0"/>
          <w:sz w:val="20"/>
          <w:szCs w:val="20"/>
          <w:lang w:val="en-US" w:eastAsia="zh-CN" w:bidi="ar"/>
        </w:rPr>
        <w:t>A  政府增加购买50亿元商品和劳务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0" o:spt="201" alt="" type="#_x0000_t201" style="height:15.75pt;width:20.25pt;" o:ole="t" filled="f" o:preferrelative="t" stroked="f" coordsize="21600,21600">
            <v:path/>
            <v:fill on="f" focussize="0,0"/>
            <v:stroke on="f"/>
            <v:imagedata r:id="rId5" o:title=""/>
            <o:lock v:ext="edit" aspectratio="t"/>
            <w10:wrap type="none"/>
            <w10:anchorlock/>
          </v:shape>
          <w:control r:id="rId602" w:name="Control 70" w:shapeid="_x0000_i1620"/>
        </w:object>
      </w:r>
      <w:r>
        <w:rPr>
          <w:rFonts w:ascii="宋体" w:hAnsi="宋体" w:eastAsia="宋体" w:cs="宋体"/>
          <w:kern w:val="0"/>
          <w:sz w:val="20"/>
          <w:szCs w:val="20"/>
          <w:lang w:val="en-US" w:eastAsia="zh-CN" w:bidi="ar"/>
        </w:rPr>
        <w:t>B  政府增加购买50亿元，同时增加税收50亿元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1" o:spt="201" alt="" type="#_x0000_t201" style="height:15.75pt;width:20.25pt;" o:ole="t" filled="f" o:preferrelative="t" stroked="f" coordsize="21600,21600">
            <v:path/>
            <v:fill on="f" focussize="0,0"/>
            <v:stroke on="f"/>
            <v:imagedata r:id="rId7" o:title=""/>
            <o:lock v:ext="edit" aspectratio="t"/>
            <w10:wrap type="none"/>
            <w10:anchorlock/>
          </v:shape>
          <w:control r:id="rId603" w:name="Control 71" w:shapeid="_x0000_i1621"/>
        </w:object>
      </w:r>
      <w:r>
        <w:rPr>
          <w:rFonts w:ascii="宋体" w:hAnsi="宋体" w:eastAsia="宋体" w:cs="宋体"/>
          <w:kern w:val="0"/>
          <w:sz w:val="20"/>
          <w:szCs w:val="20"/>
          <w:lang w:val="en-US" w:eastAsia="zh-CN" w:bidi="ar"/>
        </w:rPr>
        <w:t>C  税收减少50亿元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2" o:spt="201" alt="" type="#_x0000_t201" style="height:15.75pt;width:20.25pt;" o:ole="t" filled="f" o:preferrelative="t" stroked="f" coordsize="21600,21600">
            <v:path/>
            <v:fill on="f" focussize="0,0"/>
            <v:stroke on="f"/>
            <v:imagedata r:id="rId5" o:title=""/>
            <o:lock v:ext="edit" aspectratio="t"/>
            <w10:wrap type="none"/>
            <w10:anchorlock/>
          </v:shape>
          <w:control r:id="rId604" w:name="Control 72" w:shapeid="_x0000_i1622"/>
        </w:object>
      </w:r>
      <w:r>
        <w:rPr>
          <w:rFonts w:ascii="宋体" w:hAnsi="宋体" w:eastAsia="宋体" w:cs="宋体"/>
          <w:kern w:val="0"/>
          <w:sz w:val="20"/>
          <w:szCs w:val="20"/>
          <w:lang w:val="en-US" w:eastAsia="zh-CN" w:bidi="ar"/>
        </w:rPr>
        <w:t>D  政府支出增加50亿元，其中30亿元由增加的税收弥补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制定并实施货币政策的机构是（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3" o:spt="201" alt="" type="#_x0000_t201" style="height:15.75pt;width:20.25pt;" o:ole="t" filled="f" o:preferrelative="t" stroked="f" coordsize="21600,21600">
            <v:path/>
            <v:fill on="f" focussize="0,0"/>
            <v:stroke on="f"/>
            <v:imagedata r:id="rId5" o:title=""/>
            <o:lock v:ext="edit" aspectratio="t"/>
            <w10:wrap type="none"/>
            <w10:anchorlock/>
          </v:shape>
          <w:control r:id="rId605" w:name="Control 73" w:shapeid="_x0000_i1623"/>
        </w:object>
      </w:r>
      <w:r>
        <w:rPr>
          <w:rFonts w:ascii="宋体" w:hAnsi="宋体" w:eastAsia="宋体" w:cs="宋体"/>
          <w:kern w:val="0"/>
          <w:sz w:val="20"/>
          <w:szCs w:val="20"/>
          <w:lang w:val="en-US" w:eastAsia="zh-CN" w:bidi="ar"/>
        </w:rPr>
        <w:t>A  财政部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4" o:spt="201" alt="" type="#_x0000_t201" style="height:15.75pt;width:20.25pt;" o:ole="t" filled="f" o:preferrelative="t" stroked="f" coordsize="21600,21600">
            <v:path/>
            <v:fill on="f" focussize="0,0"/>
            <v:stroke on="f"/>
            <v:imagedata r:id="rId7" o:title=""/>
            <o:lock v:ext="edit" aspectratio="t"/>
            <w10:wrap type="none"/>
            <w10:anchorlock/>
          </v:shape>
          <w:control r:id="rId606" w:name="Control 74" w:shapeid="_x0000_i1624"/>
        </w:object>
      </w:r>
      <w:r>
        <w:rPr>
          <w:rFonts w:ascii="宋体" w:hAnsi="宋体" w:eastAsia="宋体" w:cs="宋体"/>
          <w:kern w:val="0"/>
          <w:sz w:val="20"/>
          <w:szCs w:val="20"/>
          <w:lang w:val="en-US" w:eastAsia="zh-CN" w:bidi="ar"/>
        </w:rPr>
        <w:t>B  中央银行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5" o:spt="201" alt="" type="#_x0000_t201" style="height:15.75pt;width:20.25pt;" o:ole="t" filled="f" o:preferrelative="t" stroked="f" coordsize="21600,21600">
            <v:path/>
            <v:fill on="f" focussize="0,0"/>
            <v:stroke on="f"/>
            <v:imagedata r:id="rId5" o:title=""/>
            <o:lock v:ext="edit" aspectratio="t"/>
            <w10:wrap type="none"/>
            <w10:anchorlock/>
          </v:shape>
          <w:control r:id="rId607" w:name="Control 75" w:shapeid="_x0000_i1625"/>
        </w:object>
      </w:r>
      <w:r>
        <w:rPr>
          <w:rFonts w:ascii="宋体" w:hAnsi="宋体" w:eastAsia="宋体" w:cs="宋体"/>
          <w:kern w:val="0"/>
          <w:sz w:val="20"/>
          <w:szCs w:val="20"/>
          <w:lang w:val="en-US" w:eastAsia="zh-CN" w:bidi="ar"/>
        </w:rPr>
        <w:t>C  商业银行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6" o:spt="201" alt="" type="#_x0000_t201" style="height:15.75pt;width:20.25pt;" o:ole="t" filled="f" o:preferrelative="t" stroked="f" coordsize="21600,21600">
            <v:path/>
            <v:fill on="f" focussize="0,0"/>
            <v:stroke on="f"/>
            <v:imagedata r:id="rId5" o:title=""/>
            <o:lock v:ext="edit" aspectratio="t"/>
            <w10:wrap type="none"/>
            <w10:anchorlock/>
          </v:shape>
          <w:control r:id="rId608" w:name="Control 76" w:shapeid="_x0000_i1626"/>
        </w:object>
      </w:r>
      <w:r>
        <w:rPr>
          <w:rFonts w:ascii="宋体" w:hAnsi="宋体" w:eastAsia="宋体" w:cs="宋体"/>
          <w:kern w:val="0"/>
          <w:sz w:val="20"/>
          <w:szCs w:val="20"/>
          <w:lang w:val="en-US" w:eastAsia="zh-CN" w:bidi="ar"/>
        </w:rPr>
        <w:t>D  中央政府</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在开放经济中，下列哪项不是政府宏观政策的最终目标（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7" o:spt="201" alt="" type="#_x0000_t201" style="height:15.75pt;width:20.25pt;" o:ole="t" filled="f" o:preferrelative="t" stroked="f" coordsize="21600,21600">
            <v:path/>
            <v:fill on="f" focussize="0,0"/>
            <v:stroke on="f"/>
            <v:imagedata r:id="rId5" o:title=""/>
            <o:lock v:ext="edit" aspectratio="t"/>
            <w10:wrap type="none"/>
            <w10:anchorlock/>
          </v:shape>
          <w:control r:id="rId609" w:name="Control 77" w:shapeid="_x0000_i1627"/>
        </w:object>
      </w:r>
      <w:r>
        <w:rPr>
          <w:rFonts w:ascii="宋体" w:hAnsi="宋体" w:eastAsia="宋体" w:cs="宋体"/>
          <w:kern w:val="0"/>
          <w:sz w:val="20"/>
          <w:szCs w:val="20"/>
          <w:lang w:val="en-US" w:eastAsia="zh-CN" w:bidi="ar"/>
        </w:rPr>
        <w:t>A  国际收支平衡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8" o:spt="201" alt="" type="#_x0000_t201" style="height:15.75pt;width:20.25pt;" o:ole="t" filled="f" o:preferrelative="t" stroked="f" coordsize="21600,21600">
            <v:path/>
            <v:fill on="f" focussize="0,0"/>
            <v:stroke on="f"/>
            <v:imagedata r:id="rId7" o:title=""/>
            <o:lock v:ext="edit" aspectratio="t"/>
            <w10:wrap type="none"/>
            <w10:anchorlock/>
          </v:shape>
          <w:control r:id="rId610" w:name="Control 78" w:shapeid="_x0000_i1628"/>
        </w:object>
      </w:r>
      <w:r>
        <w:rPr>
          <w:rFonts w:ascii="宋体" w:hAnsi="宋体" w:eastAsia="宋体" w:cs="宋体"/>
          <w:kern w:val="0"/>
          <w:sz w:val="20"/>
          <w:szCs w:val="20"/>
          <w:lang w:val="en-US" w:eastAsia="zh-CN" w:bidi="ar"/>
        </w:rPr>
        <w:t>B  不存在贸易逆差或顺差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9" o:spt="201" alt="" type="#_x0000_t201" style="height:15.75pt;width:20.25pt;" o:ole="t" filled="f" o:preferrelative="t" stroked="f" coordsize="21600,21600">
            <v:path/>
            <v:fill on="f" focussize="0,0"/>
            <v:stroke on="f"/>
            <v:imagedata r:id="rId5" o:title=""/>
            <o:lock v:ext="edit" aspectratio="t"/>
            <w10:wrap type="none"/>
            <w10:anchorlock/>
          </v:shape>
          <w:control r:id="rId611" w:name="Control 79" w:shapeid="_x0000_i1629"/>
        </w:object>
      </w:r>
      <w:r>
        <w:rPr>
          <w:rFonts w:ascii="宋体" w:hAnsi="宋体" w:eastAsia="宋体" w:cs="宋体"/>
          <w:kern w:val="0"/>
          <w:sz w:val="20"/>
          <w:szCs w:val="20"/>
          <w:lang w:val="en-US" w:eastAsia="zh-CN" w:bidi="ar"/>
        </w:rPr>
        <w:t>C  经济均衡增长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0" o:spt="201" alt="" type="#_x0000_t201" style="height:15.75pt;width:20.25pt;" o:ole="t" filled="f" o:preferrelative="t" stroked="f" coordsize="21600,21600">
            <v:path/>
            <v:fill on="f" focussize="0,0"/>
            <v:stroke on="f"/>
            <v:imagedata r:id="rId5" o:title=""/>
            <o:lock v:ext="edit" aspectratio="t"/>
            <w10:wrap type="none"/>
            <w10:anchorlock/>
          </v:shape>
          <w:control r:id="rId612" w:name="Control 80" w:shapeid="_x0000_i1630"/>
        </w:object>
      </w:r>
      <w:r>
        <w:rPr>
          <w:rFonts w:ascii="宋体" w:hAnsi="宋体" w:eastAsia="宋体" w:cs="宋体"/>
          <w:kern w:val="0"/>
          <w:sz w:val="20"/>
          <w:szCs w:val="20"/>
          <w:lang w:val="en-US" w:eastAsia="zh-CN" w:bidi="ar"/>
        </w:rPr>
        <w:t>D  消除通货膨胀</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多选题（共5题，共20分）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边际收益递减规律成立的条件是（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1" o:spt="201" alt="" type="#_x0000_t201" style="height:15.75pt;width:20.25pt;" o:ole="t" filled="f" o:preferrelative="t" stroked="f" coordsize="21600,21600">
            <v:path/>
            <v:fill on="f" focussize="0,0"/>
            <v:stroke on="f"/>
            <v:imagedata r:id="rId89" o:title=""/>
            <o:lock v:ext="edit" aspectratio="t"/>
            <w10:wrap type="none"/>
            <w10:anchorlock/>
          </v:shape>
          <w:control r:id="rId613" w:name="Control 81" w:shapeid="_x0000_i1631"/>
        </w:object>
      </w:r>
      <w:r>
        <w:rPr>
          <w:rFonts w:ascii="宋体" w:hAnsi="宋体" w:eastAsia="宋体" w:cs="宋体"/>
          <w:kern w:val="0"/>
          <w:sz w:val="20"/>
          <w:szCs w:val="20"/>
          <w:lang w:val="en-US" w:eastAsia="zh-CN" w:bidi="ar"/>
        </w:rPr>
        <w:t>A  生产技术水平保持不变</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2" o:spt="201" alt="" type="#_x0000_t201" style="height:15.75pt;width:20.25pt;" o:ole="t" filled="f" o:preferrelative="t" stroked="f" coordsize="21600,21600">
            <v:path/>
            <v:fill on="f" focussize="0,0"/>
            <v:stroke on="f"/>
            <v:imagedata r:id="rId87" o:title=""/>
            <o:lock v:ext="edit" aspectratio="t"/>
            <w10:wrap type="none"/>
            <w10:anchorlock/>
          </v:shape>
          <w:control r:id="rId614" w:name="Control 82" w:shapeid="_x0000_i1632"/>
        </w:object>
      </w:r>
      <w:r>
        <w:rPr>
          <w:rFonts w:ascii="宋体" w:hAnsi="宋体" w:eastAsia="宋体" w:cs="宋体"/>
          <w:kern w:val="0"/>
          <w:sz w:val="20"/>
          <w:szCs w:val="20"/>
          <w:lang w:val="en-US" w:eastAsia="zh-CN" w:bidi="ar"/>
        </w:rPr>
        <w:t>B  扩大固定资本的存量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3" o:spt="201" alt="" type="#_x0000_t201" style="height:15.75pt;width:20.25pt;" o:ole="t" filled="f" o:preferrelative="t" stroked="f" coordsize="21600,21600">
            <v:path/>
            <v:fill on="f" focussize="0,0"/>
            <v:stroke on="f"/>
            <v:imagedata r:id="rId89" o:title=""/>
            <o:lock v:ext="edit" aspectratio="t"/>
            <w10:wrap type="none"/>
            <w10:anchorlock/>
          </v:shape>
          <w:control r:id="rId615" w:name="Control 83" w:shapeid="_x0000_i1633"/>
        </w:object>
      </w:r>
      <w:r>
        <w:rPr>
          <w:rFonts w:ascii="宋体" w:hAnsi="宋体" w:eastAsia="宋体" w:cs="宋体"/>
          <w:kern w:val="0"/>
          <w:sz w:val="20"/>
          <w:szCs w:val="20"/>
          <w:lang w:val="en-US" w:eastAsia="zh-CN" w:bidi="ar"/>
        </w:rPr>
        <w:t>C  保持其他生产要素投入数量的不变，只改变一种生产要素的投入量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4" o:spt="201" alt="" type="#_x0000_t201" style="height:15.75pt;width:20.25pt;" o:ole="t" filled="f" o:preferrelative="t" stroked="f" coordsize="21600,21600">
            <v:path/>
            <v:fill on="f" focussize="0,0"/>
            <v:stroke on="f"/>
            <v:imagedata r:id="rId89" o:title=""/>
            <o:lock v:ext="edit" aspectratio="t"/>
            <w10:wrap type="none"/>
            <w10:anchorlock/>
          </v:shape>
          <w:control r:id="rId616" w:name="Control 84" w:shapeid="_x0000_i1634"/>
        </w:object>
      </w:r>
      <w:r>
        <w:rPr>
          <w:rFonts w:ascii="宋体" w:hAnsi="宋体" w:eastAsia="宋体" w:cs="宋体"/>
          <w:kern w:val="0"/>
          <w:sz w:val="20"/>
          <w:szCs w:val="20"/>
          <w:lang w:val="en-US" w:eastAsia="zh-CN" w:bidi="ar"/>
        </w:rPr>
        <w:t>D  边际产量递减发生在可变投入增加到一定程度之后</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5" o:spt="201" alt="" type="#_x0000_t201" style="height:15.75pt;width:20.25pt;" o:ole="t" filled="f" o:preferrelative="t" stroked="f" coordsize="21600,21600">
            <v:path/>
            <v:fill on="f" focussize="0,0"/>
            <v:stroke on="f"/>
            <v:imagedata r:id="rId87" o:title=""/>
            <o:lock v:ext="edit" aspectratio="t"/>
            <w10:wrap type="none"/>
            <w10:anchorlock/>
          </v:shape>
          <w:control r:id="rId617" w:name="Control 85" w:shapeid="_x0000_i1635"/>
        </w:object>
      </w:r>
      <w:r>
        <w:rPr>
          <w:rFonts w:ascii="宋体" w:hAnsi="宋体" w:eastAsia="宋体" w:cs="宋体"/>
          <w:kern w:val="0"/>
          <w:sz w:val="20"/>
          <w:szCs w:val="20"/>
          <w:lang w:val="en-US" w:eastAsia="zh-CN" w:bidi="ar"/>
        </w:rPr>
        <w:t>E  以上说法都对</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参考答案：A,C,D；考生答案：A,C,D；试题分数：4；考生得分：4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影响劳动供给的因素有（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6" o:spt="201" alt="" type="#_x0000_t201" style="height:15.75pt;width:20.25pt;" o:ole="t" filled="f" o:preferrelative="t" stroked="f" coordsize="21600,21600">
            <v:path/>
            <v:fill on="f" focussize="0,0"/>
            <v:stroke on="f"/>
            <v:imagedata r:id="rId89" o:title=""/>
            <o:lock v:ext="edit" aspectratio="t"/>
            <w10:wrap type="none"/>
            <w10:anchorlock/>
          </v:shape>
          <w:control r:id="rId618" w:name="Control 86" w:shapeid="_x0000_i1636"/>
        </w:object>
      </w:r>
      <w:r>
        <w:rPr>
          <w:rFonts w:ascii="宋体" w:hAnsi="宋体" w:eastAsia="宋体" w:cs="宋体"/>
          <w:kern w:val="0"/>
          <w:sz w:val="20"/>
          <w:szCs w:val="20"/>
          <w:lang w:val="en-US" w:eastAsia="zh-CN" w:bidi="ar"/>
        </w:rPr>
        <w:t>A  工资率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7" o:spt="201" alt="" type="#_x0000_t201" style="height:15.75pt;width:20.25pt;" o:ole="t" filled="f" o:preferrelative="t" stroked="f" coordsize="21600,21600">
            <v:path/>
            <v:fill on="f" focussize="0,0"/>
            <v:stroke on="f"/>
            <v:imagedata r:id="rId87" o:title=""/>
            <o:lock v:ext="edit" aspectratio="t"/>
            <w10:wrap type="none"/>
            <w10:anchorlock/>
          </v:shape>
          <w:control r:id="rId619" w:name="Control 87" w:shapeid="_x0000_i1637"/>
        </w:object>
      </w:r>
      <w:r>
        <w:rPr>
          <w:rFonts w:ascii="宋体" w:hAnsi="宋体" w:eastAsia="宋体" w:cs="宋体"/>
          <w:kern w:val="0"/>
          <w:sz w:val="20"/>
          <w:szCs w:val="20"/>
          <w:lang w:val="en-US" w:eastAsia="zh-CN" w:bidi="ar"/>
        </w:rPr>
        <w:t>B  闲暇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8" o:spt="201" alt="" type="#_x0000_t201" style="height:15.75pt;width:20.25pt;" o:ole="t" filled="f" o:preferrelative="t" stroked="f" coordsize="21600,21600">
            <v:path/>
            <v:fill on="f" focussize="0,0"/>
            <v:stroke on="f"/>
            <v:imagedata r:id="rId89" o:title=""/>
            <o:lock v:ext="edit" aspectratio="t"/>
            <w10:wrap type="none"/>
            <w10:anchorlock/>
          </v:shape>
          <w:control r:id="rId620" w:name="Control 88" w:shapeid="_x0000_i1638"/>
        </w:object>
      </w:r>
      <w:r>
        <w:rPr>
          <w:rFonts w:ascii="宋体" w:hAnsi="宋体" w:eastAsia="宋体" w:cs="宋体"/>
          <w:kern w:val="0"/>
          <w:sz w:val="20"/>
          <w:szCs w:val="20"/>
          <w:lang w:val="en-US" w:eastAsia="zh-CN" w:bidi="ar"/>
        </w:rPr>
        <w:t>C  劳动者拥有的财富状况</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9" o:spt="201" alt="" type="#_x0000_t201" style="height:15.75pt;width:20.25pt;" o:ole="t" filled="f" o:preferrelative="t" stroked="f" coordsize="21600,21600">
            <v:path/>
            <v:fill on="f" focussize="0,0"/>
            <v:stroke on="f"/>
            <v:imagedata r:id="rId87" o:title=""/>
            <o:lock v:ext="edit" aspectratio="t"/>
            <w10:wrap type="none"/>
            <w10:anchorlock/>
          </v:shape>
          <w:control r:id="rId621" w:name="Control 89" w:shapeid="_x0000_i1639"/>
        </w:object>
      </w:r>
      <w:r>
        <w:rPr>
          <w:rFonts w:ascii="宋体" w:hAnsi="宋体" w:eastAsia="宋体" w:cs="宋体"/>
          <w:kern w:val="0"/>
          <w:sz w:val="20"/>
          <w:szCs w:val="20"/>
          <w:lang w:val="en-US" w:eastAsia="zh-CN" w:bidi="ar"/>
        </w:rPr>
        <w:t>D  社会习俗</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0" o:spt="201" alt="" type="#_x0000_t201" style="height:15.75pt;width:20.25pt;" o:ole="t" filled="f" o:preferrelative="t" stroked="f" coordsize="21600,21600">
            <v:path/>
            <v:fill on="f" focussize="0,0"/>
            <v:stroke on="f"/>
            <v:imagedata r:id="rId89" o:title=""/>
            <o:lock v:ext="edit" aspectratio="t"/>
            <w10:wrap type="none"/>
            <w10:anchorlock/>
          </v:shape>
          <w:control r:id="rId622" w:name="Control 90" w:shapeid="_x0000_i1640"/>
        </w:object>
      </w:r>
      <w:r>
        <w:rPr>
          <w:rFonts w:ascii="宋体" w:hAnsi="宋体" w:eastAsia="宋体" w:cs="宋体"/>
          <w:kern w:val="0"/>
          <w:sz w:val="20"/>
          <w:szCs w:val="20"/>
          <w:lang w:val="en-US" w:eastAsia="zh-CN" w:bidi="ar"/>
        </w:rPr>
        <w:t>E  人口总量及其构成</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参考答案：A,B,C,D,E；考生答案：A,C,E；试题分数：4；考生得分：0</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用总需求—总供给模型可以直接决定（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1" o:spt="201" alt="" type="#_x0000_t201" style="height:15.75pt;width:20.25pt;" o:ole="t" filled="f" o:preferrelative="t" stroked="f" coordsize="21600,21600">
            <v:path/>
            <v:fill on="f" focussize="0,0"/>
            <v:stroke on="f"/>
            <v:imagedata r:id="rId89" o:title=""/>
            <o:lock v:ext="edit" aspectratio="t"/>
            <w10:wrap type="none"/>
            <w10:anchorlock/>
          </v:shape>
          <w:control r:id="rId623" w:name="Control 91" w:shapeid="_x0000_i1641"/>
        </w:object>
      </w:r>
      <w:r>
        <w:rPr>
          <w:rFonts w:ascii="宋体" w:hAnsi="宋体" w:eastAsia="宋体" w:cs="宋体"/>
          <w:kern w:val="0"/>
          <w:sz w:val="20"/>
          <w:szCs w:val="20"/>
          <w:lang w:val="en-US" w:eastAsia="zh-CN" w:bidi="ar"/>
        </w:rPr>
        <w:t>A  国民收入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2" o:spt="201" alt="" type="#_x0000_t201" style="height:15.75pt;width:20.25pt;" o:ole="t" filled="f" o:preferrelative="t" stroked="f" coordsize="21600,21600">
            <v:path/>
            <v:fill on="f" focussize="0,0"/>
            <v:stroke on="f"/>
            <v:imagedata r:id="rId87" o:title=""/>
            <o:lock v:ext="edit" aspectratio="t"/>
            <w10:wrap type="none"/>
            <w10:anchorlock/>
          </v:shape>
          <w:control r:id="rId624" w:name="Control 92" w:shapeid="_x0000_i1642"/>
        </w:object>
      </w:r>
      <w:r>
        <w:rPr>
          <w:rFonts w:ascii="宋体" w:hAnsi="宋体" w:eastAsia="宋体" w:cs="宋体"/>
          <w:kern w:val="0"/>
          <w:sz w:val="20"/>
          <w:szCs w:val="20"/>
          <w:lang w:val="en-US" w:eastAsia="zh-CN" w:bidi="ar"/>
        </w:rPr>
        <w:t>B  投资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3" o:spt="201" alt="" type="#_x0000_t201" style="height:15.75pt;width:20.25pt;" o:ole="t" filled="f" o:preferrelative="t" stroked="f" coordsize="21600,21600">
            <v:path/>
            <v:fill on="f" focussize="0,0"/>
            <v:stroke on="f"/>
            <v:imagedata r:id="rId89" o:title=""/>
            <o:lock v:ext="edit" aspectratio="t"/>
            <w10:wrap type="none"/>
            <w10:anchorlock/>
          </v:shape>
          <w:control r:id="rId625" w:name="Control 93" w:shapeid="_x0000_i1643"/>
        </w:object>
      </w:r>
      <w:r>
        <w:rPr>
          <w:rFonts w:ascii="宋体" w:hAnsi="宋体" w:eastAsia="宋体" w:cs="宋体"/>
          <w:kern w:val="0"/>
          <w:sz w:val="20"/>
          <w:szCs w:val="20"/>
          <w:lang w:val="en-US" w:eastAsia="zh-CN" w:bidi="ar"/>
        </w:rPr>
        <w:t>C  价格水平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4" o:spt="201" alt="" type="#_x0000_t201" style="height:15.75pt;width:20.25pt;" o:ole="t" filled="f" o:preferrelative="t" stroked="f" coordsize="21600,21600">
            <v:path/>
            <v:fill on="f" focussize="0,0"/>
            <v:stroke on="f"/>
            <v:imagedata r:id="rId87" o:title=""/>
            <o:lock v:ext="edit" aspectratio="t"/>
            <w10:wrap type="none"/>
            <w10:anchorlock/>
          </v:shape>
          <w:control r:id="rId626" w:name="Control 94" w:shapeid="_x0000_i1644"/>
        </w:object>
      </w:r>
      <w:r>
        <w:rPr>
          <w:rFonts w:ascii="宋体" w:hAnsi="宋体" w:eastAsia="宋体" w:cs="宋体"/>
          <w:kern w:val="0"/>
          <w:sz w:val="20"/>
          <w:szCs w:val="20"/>
          <w:lang w:val="en-US" w:eastAsia="zh-CN" w:bidi="ar"/>
        </w:rPr>
        <w:t>D  利息率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5" o:spt="201" alt="" type="#_x0000_t201" style="height:15.75pt;width:20.25pt;" o:ole="t" filled="f" o:preferrelative="t" stroked="f" coordsize="21600,21600">
            <v:path/>
            <v:fill on="f" focussize="0,0"/>
            <v:stroke on="f"/>
            <v:imagedata r:id="rId87" o:title=""/>
            <o:lock v:ext="edit" aspectratio="t"/>
            <w10:wrap type="none"/>
            <w10:anchorlock/>
          </v:shape>
          <w:control r:id="rId627" w:name="Control 95" w:shapeid="_x0000_i1645"/>
        </w:object>
      </w:r>
      <w:r>
        <w:rPr>
          <w:rFonts w:ascii="宋体" w:hAnsi="宋体" w:eastAsia="宋体" w:cs="宋体"/>
          <w:kern w:val="0"/>
          <w:sz w:val="20"/>
          <w:szCs w:val="20"/>
          <w:lang w:val="en-US" w:eastAsia="zh-CN" w:bidi="ar"/>
        </w:rPr>
        <w:t>E  储蓄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参考答案：A,C；考生答案：A,C；试题分数：4；考生得分：4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边际消费倾向与边际储蓄倾向的关系（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6" o:spt="201" alt="" type="#_x0000_t201" style="height:15.75pt;width:20.25pt;" o:ole="t" filled="f" o:preferrelative="t" stroked="f" coordsize="21600,21600">
            <v:path/>
            <v:fill on="f" focussize="0,0"/>
            <v:stroke on="f"/>
            <v:imagedata r:id="rId89" o:title=""/>
            <o:lock v:ext="edit" aspectratio="t"/>
            <w10:wrap type="none"/>
            <w10:anchorlock/>
          </v:shape>
          <w:control r:id="rId628" w:name="Control 96" w:shapeid="_x0000_i1646"/>
        </w:object>
      </w:r>
      <w:r>
        <w:rPr>
          <w:rFonts w:ascii="宋体" w:hAnsi="宋体" w:eastAsia="宋体" w:cs="宋体"/>
          <w:kern w:val="0"/>
          <w:sz w:val="20"/>
          <w:szCs w:val="20"/>
          <w:lang w:val="en-US" w:eastAsia="zh-CN" w:bidi="ar"/>
        </w:rPr>
        <w:t>A  MPC+MPS=1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7" o:spt="201" alt="" type="#_x0000_t201" style="height:15.75pt;width:20.25pt;" o:ole="t" filled="f" o:preferrelative="t" stroked="f" coordsize="21600,21600">
            <v:path/>
            <v:fill on="f" focussize="0,0"/>
            <v:stroke on="f"/>
            <v:imagedata r:id="rId89" o:title=""/>
            <o:lock v:ext="edit" aspectratio="t"/>
            <w10:wrap type="none"/>
            <w10:anchorlock/>
          </v:shape>
          <w:control r:id="rId629" w:name="Control 97" w:shapeid="_x0000_i1647"/>
        </w:object>
      </w:r>
      <w:r>
        <w:rPr>
          <w:rFonts w:ascii="宋体" w:hAnsi="宋体" w:eastAsia="宋体" w:cs="宋体"/>
          <w:kern w:val="0"/>
          <w:sz w:val="20"/>
          <w:szCs w:val="20"/>
          <w:lang w:val="en-US" w:eastAsia="zh-CN" w:bidi="ar"/>
        </w:rPr>
        <w:t>B  MPS=1-MPC</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8" o:spt="201" alt="" type="#_x0000_t201" style="height:15.75pt;width:20.25pt;" o:ole="t" filled="f" o:preferrelative="t" stroked="f" coordsize="21600,21600">
            <v:path/>
            <v:fill on="f" focussize="0,0"/>
            <v:stroke on="f"/>
            <v:imagedata r:id="rId87" o:title=""/>
            <o:lock v:ext="edit" aspectratio="t"/>
            <w10:wrap type="none"/>
            <w10:anchorlock/>
          </v:shape>
          <w:control r:id="rId630" w:name="Control 98" w:shapeid="_x0000_i1648"/>
        </w:object>
      </w:r>
      <w:r>
        <w:rPr>
          <w:rFonts w:ascii="宋体" w:hAnsi="宋体" w:eastAsia="宋体" w:cs="宋体"/>
          <w:kern w:val="0"/>
          <w:sz w:val="20"/>
          <w:szCs w:val="20"/>
          <w:lang w:val="en-US" w:eastAsia="zh-CN" w:bidi="ar"/>
        </w:rPr>
        <w:t>C  APC+APS=1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9" o:spt="201" alt="" type="#_x0000_t201" style="height:15.75pt;width:20.25pt;" o:ole="t" filled="f" o:preferrelative="t" stroked="f" coordsize="21600,21600">
            <v:path/>
            <v:fill on="f" focussize="0,0"/>
            <v:stroke on="f"/>
            <v:imagedata r:id="rId89" o:title=""/>
            <o:lock v:ext="edit" aspectratio="t"/>
            <w10:wrap type="none"/>
            <w10:anchorlock/>
          </v:shape>
          <w:control r:id="rId631" w:name="Control 99" w:shapeid="_x0000_i1649"/>
        </w:object>
      </w:r>
      <w:r>
        <w:rPr>
          <w:rFonts w:ascii="宋体" w:hAnsi="宋体" w:eastAsia="宋体" w:cs="宋体"/>
          <w:kern w:val="0"/>
          <w:sz w:val="20"/>
          <w:szCs w:val="20"/>
          <w:lang w:val="en-US" w:eastAsia="zh-CN" w:bidi="ar"/>
        </w:rPr>
        <w:t>D  MPC=1-MPS</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0" o:spt="201" alt="" type="#_x0000_t201" style="height:15.75pt;width:20.25pt;" o:ole="t" filled="f" o:preferrelative="t" stroked="f" coordsize="21600,21600">
            <v:path/>
            <v:fill on="f" focussize="0,0"/>
            <v:stroke on="f"/>
            <v:imagedata r:id="rId87" o:title=""/>
            <o:lock v:ext="edit" aspectratio="t"/>
            <w10:wrap type="none"/>
            <w10:anchorlock/>
          </v:shape>
          <w:control r:id="rId632" w:name="Control 100" w:shapeid="_x0000_i1650"/>
        </w:object>
      </w:r>
      <w:r>
        <w:rPr>
          <w:rFonts w:ascii="宋体" w:hAnsi="宋体" w:eastAsia="宋体" w:cs="宋体"/>
          <w:kern w:val="0"/>
          <w:sz w:val="20"/>
          <w:szCs w:val="20"/>
          <w:lang w:val="en-US" w:eastAsia="zh-CN" w:bidi="ar"/>
        </w:rPr>
        <w:t>E  APC=1-APS</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参考答案：A,B,D；考生答案：A,B,D；试题分数：4；考生得分：4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以下何种情况会引起收入水平的上升（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1" o:spt="201" alt="" type="#_x0000_t201" style="height:15.75pt;width:20.25pt;" o:ole="t" filled="f" o:preferrelative="t" stroked="f" coordsize="21600,21600">
            <v:path/>
            <v:fill on="f" focussize="0,0"/>
            <v:stroke on="f"/>
            <v:imagedata r:id="rId89" o:title=""/>
            <o:lock v:ext="edit" aspectratio="t"/>
            <w10:wrap type="none"/>
            <w10:anchorlock/>
          </v:shape>
          <w:control r:id="rId633" w:name="Control 101" w:shapeid="_x0000_i1651"/>
        </w:object>
      </w:r>
      <w:r>
        <w:rPr>
          <w:rFonts w:ascii="宋体" w:hAnsi="宋体" w:eastAsia="宋体" w:cs="宋体"/>
          <w:kern w:val="0"/>
          <w:sz w:val="20"/>
          <w:szCs w:val="20"/>
          <w:lang w:val="en-US" w:eastAsia="zh-CN" w:bidi="ar"/>
        </w:rPr>
        <w:t>A  增加自主性支出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2" o:spt="201" alt="" type="#_x0000_t201" style="height:15.75pt;width:20.25pt;" o:ole="t" filled="f" o:preferrelative="t" stroked="f" coordsize="21600,21600">
            <v:path/>
            <v:fill on="f" focussize="0,0"/>
            <v:stroke on="f"/>
            <v:imagedata r:id="rId89" o:title=""/>
            <o:lock v:ext="edit" aspectratio="t"/>
            <w10:wrap type="none"/>
            <w10:anchorlock/>
          </v:shape>
          <w:control r:id="rId634" w:name="Control 102" w:shapeid="_x0000_i1652"/>
        </w:object>
      </w:r>
      <w:r>
        <w:rPr>
          <w:rFonts w:ascii="宋体" w:hAnsi="宋体" w:eastAsia="宋体" w:cs="宋体"/>
          <w:kern w:val="0"/>
          <w:sz w:val="20"/>
          <w:szCs w:val="20"/>
          <w:lang w:val="en-US" w:eastAsia="zh-CN" w:bidi="ar"/>
        </w:rPr>
        <w:t>B  减少自主性税收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3" o:spt="201" alt="" type="#_x0000_t201" style="height:15.75pt;width:20.25pt;" o:ole="t" filled="f" o:preferrelative="t" stroked="f" coordsize="21600,21600">
            <v:path/>
            <v:fill on="f" focussize="0,0"/>
            <v:stroke on="f"/>
            <v:imagedata r:id="rId89" o:title=""/>
            <o:lock v:ext="edit" aspectratio="t"/>
            <w10:wrap type="none"/>
            <w10:anchorlock/>
          </v:shape>
          <w:control r:id="rId635" w:name="Control 103" w:shapeid="_x0000_i1653"/>
        </w:object>
      </w:r>
      <w:r>
        <w:rPr>
          <w:rFonts w:ascii="宋体" w:hAnsi="宋体" w:eastAsia="宋体" w:cs="宋体"/>
          <w:kern w:val="0"/>
          <w:sz w:val="20"/>
          <w:szCs w:val="20"/>
          <w:lang w:val="en-US" w:eastAsia="zh-CN" w:bidi="ar"/>
        </w:rPr>
        <w:t>C  增加自主性转移支付</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4" o:spt="201" alt="" type="#_x0000_t201" style="height:15.75pt;width:20.25pt;" o:ole="t" filled="f" o:preferrelative="t" stroked="f" coordsize="21600,21600">
            <v:path/>
            <v:fill on="f" focussize="0,0"/>
            <v:stroke on="f"/>
            <v:imagedata r:id="rId87" o:title=""/>
            <o:lock v:ext="edit" aspectratio="t"/>
            <w10:wrap type="none"/>
            <w10:anchorlock/>
          </v:shape>
          <w:control r:id="rId636" w:name="Control 104" w:shapeid="_x0000_i1654"/>
        </w:object>
      </w:r>
      <w:r>
        <w:rPr>
          <w:rFonts w:ascii="宋体" w:hAnsi="宋体" w:eastAsia="宋体" w:cs="宋体"/>
          <w:kern w:val="0"/>
          <w:sz w:val="20"/>
          <w:szCs w:val="20"/>
          <w:lang w:val="en-US" w:eastAsia="zh-CN" w:bidi="ar"/>
        </w:rPr>
        <w:t>D  增加税收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5" o:spt="201" alt="" type="#_x0000_t201" style="height:15.75pt;width:20.25pt;" o:ole="t" filled="f" o:preferrelative="t" stroked="f" coordsize="21600,21600">
            <v:path/>
            <v:fill on="f" focussize="0,0"/>
            <v:stroke on="f"/>
            <v:imagedata r:id="rId87" o:title=""/>
            <o:lock v:ext="edit" aspectratio="t"/>
            <w10:wrap type="none"/>
            <w10:anchorlock/>
          </v:shape>
          <w:control r:id="rId637" w:name="Control 105" w:shapeid="_x0000_i1655"/>
        </w:object>
      </w:r>
      <w:r>
        <w:rPr>
          <w:rFonts w:ascii="宋体" w:hAnsi="宋体" w:eastAsia="宋体" w:cs="宋体"/>
          <w:kern w:val="0"/>
          <w:sz w:val="20"/>
          <w:szCs w:val="20"/>
          <w:lang w:val="en-US" w:eastAsia="zh-CN" w:bidi="ar"/>
        </w:rPr>
        <w:t>E  减少支出</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参考答案：A,B,C；考生答案：A,B,C；试题分数：4；考生得分：4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判断题（共10题，共20分）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当某种商品的价格上升时，其互补商品的需求将上升。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6" o:spt="201" alt="" type="#_x0000_t201" style="height:15.75pt;width:20.25pt;" o:ole="t" filled="f" o:preferrelative="t" stroked="f" coordsize="21600,21600">
            <v:path/>
            <v:fill on="f" focussize="0,0"/>
            <v:stroke on="f"/>
            <v:imagedata r:id="rId5" o:title=""/>
            <o:lock v:ext="edit" aspectratio="t"/>
            <w10:wrap type="none"/>
            <w10:anchorlock/>
          </v:shape>
          <w:control r:id="rId638" w:name="Control 106" w:shapeid="_x0000_i1656"/>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7" o:spt="201" alt="" type="#_x0000_t201" style="height:15.75pt;width:20.25pt;" o:ole="t" filled="f" o:preferrelative="t" stroked="f" coordsize="21600,21600">
            <v:path/>
            <v:fill on="f" focussize="0,0"/>
            <v:stroke on="f"/>
            <v:imagedata r:id="rId7" o:title=""/>
            <o:lock v:ext="edit" aspectratio="t"/>
            <w10:wrap type="none"/>
            <w10:anchorlock/>
          </v:shape>
          <w:control r:id="rId639" w:name="Control 107" w:shapeid="_x0000_i1657"/>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生产扩展路线是在不同生产规模下，生产要素的最佳组合。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8" o:spt="201" alt="" type="#_x0000_t201" style="height:15.75pt;width:20.25pt;" o:ole="t" filled="f" o:preferrelative="t" stroked="f" coordsize="21600,21600">
            <v:path/>
            <v:fill on="f" focussize="0,0"/>
            <v:stroke on="f"/>
            <v:imagedata r:id="rId7" o:title=""/>
            <o:lock v:ext="edit" aspectratio="t"/>
            <w10:wrap type="none"/>
            <w10:anchorlock/>
          </v:shape>
          <w:control r:id="rId640" w:name="Control 108" w:shapeid="_x0000_i1658"/>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9" o:spt="201" alt="" type="#_x0000_t201" style="height:15.75pt;width:20.25pt;" o:ole="t" filled="f" o:preferrelative="t" stroked="f" coordsize="21600,21600">
            <v:path/>
            <v:fill on="f" focussize="0,0"/>
            <v:stroke on="f"/>
            <v:imagedata r:id="rId5" o:title=""/>
            <o:lock v:ext="edit" aspectratio="t"/>
            <w10:wrap type="none"/>
            <w10:anchorlock/>
          </v:shape>
          <w:control r:id="rId641" w:name="Control 109" w:shapeid="_x0000_i1659"/>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在完全竞争条件下，产品价格等于平均收益但不等于边际收益。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0" o:spt="201" alt="" type="#_x0000_t201" style="height:15.75pt;width:20.25pt;" o:ole="t" filled="f" o:preferrelative="t" stroked="f" coordsize="21600,21600">
            <v:path/>
            <v:fill on="f" focussize="0,0"/>
            <v:stroke on="f"/>
            <v:imagedata r:id="rId5" o:title=""/>
            <o:lock v:ext="edit" aspectratio="t"/>
            <w10:wrap type="none"/>
            <w10:anchorlock/>
          </v:shape>
          <w:control r:id="rId642" w:name="Control 110" w:shapeid="_x0000_i1660"/>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1" o:spt="201" alt="" type="#_x0000_t201" style="height:15.75pt;width:20.25pt;" o:ole="t" filled="f" o:preferrelative="t" stroked="f" coordsize="21600,21600">
            <v:path/>
            <v:fill on="f" focussize="0,0"/>
            <v:stroke on="f"/>
            <v:imagedata r:id="rId7" o:title=""/>
            <o:lock v:ext="edit" aspectratio="t"/>
            <w10:wrap type="none"/>
            <w10:anchorlock/>
          </v:shape>
          <w:control r:id="rId643" w:name="Control 111" w:shapeid="_x0000_i1661"/>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劳动的供给和其他商品的供给一样，价格越高，供给越多，因此，提高工资可以无限增加劳动的供给。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2" o:spt="201" alt="" type="#_x0000_t201" style="height:15.75pt;width:20.25pt;" o:ole="t" filled="f" o:preferrelative="t" stroked="f" coordsize="21600,21600">
            <v:path/>
            <v:fill on="f" focussize="0,0"/>
            <v:stroke on="f"/>
            <v:imagedata r:id="rId5" o:title=""/>
            <o:lock v:ext="edit" aspectratio="t"/>
            <w10:wrap type="none"/>
            <w10:anchorlock/>
          </v:shape>
          <w:control r:id="rId644" w:name="Control 112" w:shapeid="_x0000_i1662"/>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3" o:spt="201" alt="" type="#_x0000_t201" style="height:15.75pt;width:20.25pt;" o:ole="t" filled="f" o:preferrelative="t" stroked="f" coordsize="21600,21600">
            <v:path/>
            <v:fill on="f" focussize="0,0"/>
            <v:stroke on="f"/>
            <v:imagedata r:id="rId7" o:title=""/>
            <o:lock v:ext="edit" aspectratio="t"/>
            <w10:wrap type="none"/>
            <w10:anchorlock/>
          </v:shape>
          <w:control r:id="rId645" w:name="Control 113" w:shapeid="_x0000_i1663"/>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市场经济在任何情况下都能充分有效地发挥资源的配置作用。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4" o:spt="201" alt="" type="#_x0000_t201" style="height:15.75pt;width:20.25pt;" o:ole="t" filled="f" o:preferrelative="t" stroked="f" coordsize="21600,21600">
            <v:path/>
            <v:fill on="f" focussize="0,0"/>
            <v:stroke on="f"/>
            <v:imagedata r:id="rId5" o:title=""/>
            <o:lock v:ext="edit" aspectratio="t"/>
            <w10:wrap type="none"/>
            <w10:anchorlock/>
          </v:shape>
          <w:control r:id="rId646" w:name="Control 114" w:shapeid="_x0000_i1664"/>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5" o:spt="201" alt="" type="#_x0000_t201" style="height:15.75pt;width:20.25pt;" o:ole="t" filled="f" o:preferrelative="t" stroked="f" coordsize="21600,21600">
            <v:path/>
            <v:fill on="f" focussize="0,0"/>
            <v:stroke on="f"/>
            <v:imagedata r:id="rId7" o:title=""/>
            <o:lock v:ext="edit" aspectratio="t"/>
            <w10:wrap type="none"/>
            <w10:anchorlock/>
          </v:shape>
          <w:control r:id="rId647" w:name="Control 115" w:shapeid="_x0000_i1665"/>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投资乘数是投资引起的收入的增加量与投资增加量之间的比率。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6" o:spt="201" alt="" type="#_x0000_t201" style="height:15.75pt;width:20.25pt;" o:ole="t" filled="f" o:preferrelative="t" stroked="f" coordsize="21600,21600">
            <v:path/>
            <v:fill on="f" focussize="0,0"/>
            <v:stroke on="f"/>
            <v:imagedata r:id="rId7" o:title=""/>
            <o:lock v:ext="edit" aspectratio="t"/>
            <w10:wrap type="none"/>
            <w10:anchorlock/>
          </v:shape>
          <w:control r:id="rId648" w:name="Control 116" w:shapeid="_x0000_i1666"/>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7" o:spt="201" alt="" type="#_x0000_t201" style="height:15.75pt;width:20.25pt;" o:ole="t" filled="f" o:preferrelative="t" stroked="f" coordsize="21600,21600">
            <v:path/>
            <v:fill on="f" focussize="0,0"/>
            <v:stroke on="f"/>
            <v:imagedata r:id="rId5" o:title=""/>
            <o:lock v:ext="edit" aspectratio="t"/>
            <w10:wrap type="none"/>
            <w10:anchorlock/>
          </v:shape>
          <w:control r:id="rId649" w:name="Control 117" w:shapeid="_x0000_i1667"/>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当收入增加时，人们购买增多，货币交易需求也将增加。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8" o:spt="201" alt="" type="#_x0000_t201" style="height:15.75pt;width:20.25pt;" o:ole="t" filled="f" o:preferrelative="t" stroked="f" coordsize="21600,21600">
            <v:path/>
            <v:fill on="f" focussize="0,0"/>
            <v:stroke on="f"/>
            <v:imagedata r:id="rId7" o:title=""/>
            <o:lock v:ext="edit" aspectratio="t"/>
            <w10:wrap type="none"/>
            <w10:anchorlock/>
          </v:shape>
          <w:control r:id="rId650" w:name="Control 118" w:shapeid="_x0000_i1668"/>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9" o:spt="201" alt="" type="#_x0000_t201" style="height:15.75pt;width:20.25pt;" o:ole="t" filled="f" o:preferrelative="t" stroked="f" coordsize="21600,21600">
            <v:path/>
            <v:fill on="f" focussize="0,0"/>
            <v:stroke on="f"/>
            <v:imagedata r:id="rId5" o:title=""/>
            <o:lock v:ext="edit" aspectratio="t"/>
            <w10:wrap type="none"/>
            <w10:anchorlock/>
          </v:shape>
          <w:control r:id="rId651" w:name="Control 119" w:shapeid="_x0000_i1669"/>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当其它因素不变时，物价水平的变动会引起总需求曲线平行移动。（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0" o:spt="201" alt="" type="#_x0000_t201" style="height:15.75pt;width:20.25pt;" o:ole="t" filled="f" o:preferrelative="t" stroked="f" coordsize="21600,21600">
            <v:path/>
            <v:fill on="f" focussize="0,0"/>
            <v:stroke on="f"/>
            <v:imagedata r:id="rId7" o:title=""/>
            <o:lock v:ext="edit" aspectratio="t"/>
            <w10:wrap type="none"/>
            <w10:anchorlock/>
          </v:shape>
          <w:control r:id="rId652" w:name="Control 120" w:shapeid="_x0000_i1670"/>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1" o:spt="201" alt="" type="#_x0000_t201" style="height:15.75pt;width:20.25pt;" o:ole="t" filled="f" o:preferrelative="t" stroked="f" coordsize="21600,21600">
            <v:path/>
            <v:fill on="f" focussize="0,0"/>
            <v:stroke on="f"/>
            <v:imagedata r:id="rId5" o:title=""/>
            <o:lock v:ext="edit" aspectratio="t"/>
            <w10:wrap type="none"/>
            <w10:anchorlock/>
          </v:shape>
          <w:control r:id="rId653" w:name="Control 121" w:shapeid="_x0000_i1671"/>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若1992年为基期，物价指数为100；2002年为现期，物价指数为120，则从1992年到2001年期间的通货膨胀率为20%。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2" o:spt="201" alt="" type="#_x0000_t201" style="height:15.75pt;width:20.25pt;" o:ole="t" filled="f" o:preferrelative="t" stroked="f" coordsize="21600,21600">
            <v:path/>
            <v:fill on="f" focussize="0,0"/>
            <v:stroke on="f"/>
            <v:imagedata r:id="rId5" o:title=""/>
            <o:lock v:ext="edit" aspectratio="t"/>
            <w10:wrap type="none"/>
            <w10:anchorlock/>
          </v:shape>
          <w:control r:id="rId654" w:name="Control 122" w:shapeid="_x0000_i1672"/>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3" o:spt="201" alt="" type="#_x0000_t201" style="height:15.75pt;width:20.25pt;" o:ole="t" filled="f" o:preferrelative="t" stroked="f" coordsize="21600,21600">
            <v:path/>
            <v:fill on="f" focussize="0,0"/>
            <v:stroke on="f"/>
            <v:imagedata r:id="rId7" o:title=""/>
            <o:lock v:ext="edit" aspectratio="t"/>
            <w10:wrap type="none"/>
            <w10:anchorlock/>
          </v:shape>
          <w:control r:id="rId655" w:name="Control 123" w:shapeid="_x0000_i1673"/>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在LM曲线不变的情况下，政府支出的增加会引起收入增加，利率上升。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4" o:spt="201" alt="" type="#_x0000_t201" style="height:15.75pt;width:20.25pt;" o:ole="t" filled="f" o:preferrelative="t" stroked="f" coordsize="21600,21600">
            <v:path/>
            <v:fill on="f" focussize="0,0"/>
            <v:stroke on="f"/>
            <v:imagedata r:id="rId7" o:title=""/>
            <o:lock v:ext="edit" aspectratio="t"/>
            <w10:wrap type="none"/>
            <w10:anchorlock/>
          </v:shape>
          <w:control r:id="rId656" w:name="Control 124" w:shapeid="_x0000_i1674"/>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5" o:spt="201" alt="" type="#_x0000_t201" style="height:15.75pt;width:20.25pt;" o:ole="t" filled="f" o:preferrelative="t" stroked="f" coordsize="21600,21600">
            <v:path/>
            <v:fill on="f" focussize="0,0"/>
            <v:stroke on="f"/>
            <v:imagedata r:id="rId5" o:title=""/>
            <o:lock v:ext="edit" aspectratio="t"/>
            <w10:wrap type="none"/>
            <w10:anchorlock/>
          </v:shape>
          <w:control r:id="rId657" w:name="Control 125" w:shapeid="_x0000_i1675"/>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配伍题（共2题，共20分）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r>
        <w:rPr>
          <w:rFonts w:ascii="Arial" w:hAnsi="Arial" w:eastAsia="宋体" w:cs="Arial"/>
          <w:kern w:val="0"/>
          <w:sz w:val="24"/>
          <w:szCs w:val="24"/>
          <w:lang w:val="en-US" w:eastAsia="zh-CN" w:bidi="ar"/>
        </w:rPr>
        <w:t>1.</w:t>
      </w:r>
      <w:r>
        <w:rPr>
          <w:rFonts w:hint="eastAsia" w:ascii="Arial" w:hAnsi="Arial" w:eastAsia="宋体" w:cs="Arial"/>
          <w:kern w:val="0"/>
          <w:sz w:val="24"/>
          <w:szCs w:val="24"/>
          <w:lang w:val="en-US" w:eastAsia="zh-CN" w:bidi="ar"/>
        </w:rPr>
        <w:t>需求：</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2.</w:t>
      </w:r>
      <w:r>
        <w:rPr>
          <w:rFonts w:hint="eastAsia" w:ascii="Arial" w:hAnsi="Arial" w:eastAsia="宋体" w:cs="Arial"/>
          <w:kern w:val="0"/>
          <w:sz w:val="24"/>
          <w:szCs w:val="24"/>
          <w:lang w:val="en-US" w:eastAsia="zh-CN" w:bidi="ar"/>
        </w:rPr>
        <w:t>限制价格：</w:t>
      </w:r>
      <w:r>
        <w:rPr>
          <w:rFonts w:hint="default" w:ascii="Arial" w:hAnsi="Arial" w:eastAsia="宋体" w:cs="Arial"/>
          <w:kern w:val="0"/>
          <w:sz w:val="24"/>
          <w:szCs w:val="24"/>
          <w:lang w:val="en-US" w:eastAsia="zh-CN" w:bidi="ar"/>
        </w:rPr>
        <w:t>(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3.</w:t>
      </w:r>
      <w:r>
        <w:rPr>
          <w:rFonts w:hint="eastAsia" w:ascii="Arial" w:hAnsi="Arial" w:eastAsia="宋体" w:cs="Arial"/>
          <w:kern w:val="0"/>
          <w:sz w:val="24"/>
          <w:szCs w:val="24"/>
          <w:lang w:val="en-US" w:eastAsia="zh-CN" w:bidi="ar"/>
        </w:rPr>
        <w:t>边际储蓄倾向：</w:t>
      </w:r>
      <w:r>
        <w:rPr>
          <w:rFonts w:hint="default" w:ascii="Arial" w:hAnsi="Arial" w:eastAsia="宋体" w:cs="Arial"/>
          <w:kern w:val="0"/>
          <w:sz w:val="24"/>
          <w:szCs w:val="24"/>
          <w:lang w:val="en-US" w:eastAsia="zh-CN" w:bidi="ar"/>
        </w:rPr>
        <w:t>(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4.</w:t>
      </w:r>
      <w:r>
        <w:rPr>
          <w:rFonts w:hint="eastAsia" w:ascii="Arial" w:hAnsi="Arial" w:eastAsia="宋体" w:cs="Arial"/>
          <w:kern w:val="0"/>
          <w:sz w:val="24"/>
          <w:szCs w:val="24"/>
          <w:lang w:val="en-US" w:eastAsia="zh-CN" w:bidi="ar"/>
        </w:rPr>
        <w:t>摩擦性失业：</w:t>
      </w:r>
      <w:r>
        <w:rPr>
          <w:rFonts w:hint="default" w:ascii="Arial" w:hAnsi="Arial" w:eastAsia="宋体" w:cs="Arial"/>
          <w:kern w:val="0"/>
          <w:sz w:val="24"/>
          <w:szCs w:val="24"/>
          <w:lang w:val="en-US" w:eastAsia="zh-CN" w:bidi="ar"/>
        </w:rPr>
        <w:t>(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5.</w:t>
      </w:r>
      <w:r>
        <w:rPr>
          <w:rFonts w:hint="eastAsia" w:ascii="Arial" w:hAnsi="Arial" w:eastAsia="宋体" w:cs="Arial"/>
          <w:kern w:val="0"/>
          <w:sz w:val="24"/>
          <w:szCs w:val="24"/>
          <w:lang w:val="en-US" w:eastAsia="zh-CN" w:bidi="ar"/>
        </w:rPr>
        <w:t>机会成本：</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(1).  </w:t>
      </w:r>
      <w:r>
        <w:rPr>
          <w:rFonts w:hint="eastAsia" w:ascii="Arial" w:hAnsi="Arial" w:eastAsia="宋体" w:cs="Arial"/>
          <w:kern w:val="0"/>
          <w:sz w:val="24"/>
          <w:szCs w:val="24"/>
          <w:lang w:val="en-US" w:eastAsia="zh-CN" w:bidi="ar"/>
        </w:rPr>
        <w:t>需求：</w:t>
      </w:r>
      <w:r>
        <w:rPr>
          <w:rFonts w:hint="default" w:ascii="Arial" w:hAnsi="Arial" w:eastAsia="宋体" w:cs="Arial"/>
          <w:kern w:val="0"/>
          <w:sz w:val="24"/>
          <w:szCs w:val="24"/>
          <w:lang w:val="en-US" w:eastAsia="zh-CN" w:bidi="ar"/>
        </w:rPr>
        <w:t>( ) </w:t>
      </w:r>
      <w:r>
        <w:rPr>
          <w:rFonts w:ascii="宋体" w:hAnsi="宋体" w:eastAsia="宋体" w:cs="宋体"/>
          <w:kern w:val="0"/>
          <w:sz w:val="20"/>
          <w:szCs w:val="20"/>
          <w:lang w:val="en-US" w:eastAsia="zh-CN" w:bidi="ar"/>
        </w:rPr>
        <w:object>
          <v:shape id="_x0000_i1676" o:spt="201" alt="" type="#_x0000_t201" style="height:15.75pt;width:20.25pt;" o:ole="t" filled="f" o:preferrelative="t" stroked="f" coordsize="21600,21600">
            <v:path/>
            <v:fill on="f" focussize="0,0"/>
            <v:stroke on="f"/>
            <v:imagedata r:id="rId5" o:title=""/>
            <o:lock v:ext="edit" aspectratio="t"/>
            <w10:wrap type="none"/>
            <w10:anchorlock/>
          </v:shape>
          <w:control r:id="rId658" w:name="Control 126" w:shapeid="_x0000_i167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是指劳动者正常流动过程产生的失业。</w:t>
      </w:r>
      <w:r>
        <w:rPr>
          <w:rFonts w:ascii="宋体" w:hAnsi="宋体" w:eastAsia="宋体" w:cs="宋体"/>
          <w:kern w:val="0"/>
          <w:sz w:val="20"/>
          <w:szCs w:val="20"/>
          <w:lang w:val="en-US" w:eastAsia="zh-CN" w:bidi="ar"/>
        </w:rPr>
        <w:object>
          <v:shape id="_x0000_i1677" o:spt="201" alt="" type="#_x0000_t201" style="height:15.75pt;width:20.25pt;" o:ole="t" filled="f" o:preferrelative="t" stroked="f" coordsize="21600,21600">
            <v:path/>
            <v:fill on="f" focussize="0,0"/>
            <v:stroke on="f"/>
            <v:imagedata r:id="rId5" o:title=""/>
            <o:lock v:ext="edit" aspectratio="t"/>
            <w10:wrap type="none"/>
            <w10:anchorlock/>
          </v:shape>
          <w:control r:id="rId659" w:name="Control 127" w:shapeid="_x0000_i167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是指增加的储蓄占增加的收入的比例。</w:t>
      </w:r>
      <w:r>
        <w:rPr>
          <w:rFonts w:ascii="宋体" w:hAnsi="宋体" w:eastAsia="宋体" w:cs="宋体"/>
          <w:kern w:val="0"/>
          <w:sz w:val="20"/>
          <w:szCs w:val="20"/>
          <w:lang w:val="en-US" w:eastAsia="zh-CN" w:bidi="ar"/>
        </w:rPr>
        <w:object>
          <v:shape id="_x0000_i1678" o:spt="201" alt="" type="#_x0000_t201" style="height:15.75pt;width:20.25pt;" o:ole="t" filled="f" o:preferrelative="t" stroked="f" coordsize="21600,21600">
            <v:path/>
            <v:fill on="f" focussize="0,0"/>
            <v:stroke on="f"/>
            <v:imagedata r:id="rId7" o:title=""/>
            <o:lock v:ext="edit" aspectratio="t"/>
            <w10:wrap type="none"/>
            <w10:anchorlock/>
          </v:shape>
          <w:control r:id="rId660" w:name="Control 128" w:shapeid="_x0000_i167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是指个人或所有消费者在一定时间内，在一定价格条件下，对某一商品愿意并且有能力购买的数量。</w:t>
      </w:r>
      <w:r>
        <w:rPr>
          <w:rFonts w:ascii="宋体" w:hAnsi="宋体" w:eastAsia="宋体" w:cs="宋体"/>
          <w:kern w:val="0"/>
          <w:sz w:val="20"/>
          <w:szCs w:val="20"/>
          <w:lang w:val="en-US" w:eastAsia="zh-CN" w:bidi="ar"/>
        </w:rPr>
        <w:object>
          <v:shape id="_x0000_i1679" o:spt="201" alt="" type="#_x0000_t201" style="height:15.75pt;width:20.25pt;" o:ole="t" filled="f" o:preferrelative="t" stroked="f" coordsize="21600,21600">
            <v:path/>
            <v:fill on="f" focussize="0,0"/>
            <v:stroke on="f"/>
            <v:imagedata r:id="rId5" o:title=""/>
            <o:lock v:ext="edit" aspectratio="t"/>
            <w10:wrap type="none"/>
            <w10:anchorlock/>
          </v:shape>
          <w:control r:id="rId661" w:name="Control 129" w:shapeid="_x0000_i167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亦称最高价格，是指政府对某些商品规定最高上限，防止价格过高，控制通货膨胀。</w:t>
      </w:r>
      <w:r>
        <w:rPr>
          <w:rFonts w:ascii="宋体" w:hAnsi="宋体" w:eastAsia="宋体" w:cs="宋体"/>
          <w:kern w:val="0"/>
          <w:sz w:val="20"/>
          <w:szCs w:val="20"/>
          <w:lang w:val="en-US" w:eastAsia="zh-CN" w:bidi="ar"/>
        </w:rPr>
        <w:object>
          <v:shape id="_x0000_i1680" o:spt="201" alt="" type="#_x0000_t201" style="height:15.75pt;width:20.25pt;" o:ole="t" filled="f" o:preferrelative="t" stroked="f" coordsize="21600,21600">
            <v:path/>
            <v:fill on="f" focussize="0,0"/>
            <v:stroke on="f"/>
            <v:imagedata r:id="rId5" o:title=""/>
            <o:lock v:ext="edit" aspectratio="t"/>
            <w10:wrap type="none"/>
            <w10:anchorlock/>
          </v:shape>
          <w:control r:id="rId662" w:name="Control 130" w:shapeid="_x0000_i168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是指生产者为了生产一定数量的产品所放弃的使用相同的生产要素在其他生产用途中所能得到的最高收入。</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(2).  </w:t>
      </w:r>
      <w:r>
        <w:rPr>
          <w:rFonts w:hint="eastAsia" w:ascii="Arial" w:hAnsi="Arial" w:eastAsia="宋体" w:cs="Arial"/>
          <w:kern w:val="0"/>
          <w:sz w:val="24"/>
          <w:szCs w:val="24"/>
          <w:lang w:val="en-US" w:eastAsia="zh-CN" w:bidi="ar"/>
        </w:rPr>
        <w:t>限制价格：</w:t>
      </w:r>
      <w:r>
        <w:rPr>
          <w:rFonts w:hint="default" w:ascii="Arial" w:hAnsi="Arial" w:eastAsia="宋体" w:cs="Arial"/>
          <w:kern w:val="0"/>
          <w:sz w:val="24"/>
          <w:szCs w:val="24"/>
          <w:lang w:val="en-US" w:eastAsia="zh-CN" w:bidi="ar"/>
        </w:rPr>
        <w:t>( ) </w:t>
      </w:r>
      <w:r>
        <w:rPr>
          <w:rFonts w:ascii="宋体" w:hAnsi="宋体" w:eastAsia="宋体" w:cs="宋体"/>
          <w:kern w:val="0"/>
          <w:sz w:val="20"/>
          <w:szCs w:val="20"/>
          <w:lang w:val="en-US" w:eastAsia="zh-CN" w:bidi="ar"/>
        </w:rPr>
        <w:object>
          <v:shape id="_x0000_i1681" o:spt="201" alt="" type="#_x0000_t201" style="height:15.75pt;width:20.25pt;" o:ole="t" filled="f" o:preferrelative="t" stroked="f" coordsize="21600,21600">
            <v:path/>
            <v:fill on="f" focussize="0,0"/>
            <v:stroke on="f"/>
            <v:imagedata r:id="rId5" o:title=""/>
            <o:lock v:ext="edit" aspectratio="t"/>
            <w10:wrap type="none"/>
            <w10:anchorlock/>
          </v:shape>
          <w:control r:id="rId663" w:name="Control 131" w:shapeid="_x0000_i168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是指劳动者正常流动过程产生的失业。</w:t>
      </w:r>
      <w:r>
        <w:rPr>
          <w:rFonts w:ascii="宋体" w:hAnsi="宋体" w:eastAsia="宋体" w:cs="宋体"/>
          <w:kern w:val="0"/>
          <w:sz w:val="20"/>
          <w:szCs w:val="20"/>
          <w:lang w:val="en-US" w:eastAsia="zh-CN" w:bidi="ar"/>
        </w:rPr>
        <w:object>
          <v:shape id="_x0000_i1682" o:spt="201" alt="" type="#_x0000_t201" style="height:15.75pt;width:20.25pt;" o:ole="t" filled="f" o:preferrelative="t" stroked="f" coordsize="21600,21600">
            <v:path/>
            <v:fill on="f" focussize="0,0"/>
            <v:stroke on="f"/>
            <v:imagedata r:id="rId5" o:title=""/>
            <o:lock v:ext="edit" aspectratio="t"/>
            <w10:wrap type="none"/>
            <w10:anchorlock/>
          </v:shape>
          <w:control r:id="rId664" w:name="Control 132" w:shapeid="_x0000_i168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是指增加的储蓄占增加的收入的比例。</w:t>
      </w:r>
      <w:r>
        <w:rPr>
          <w:rFonts w:ascii="宋体" w:hAnsi="宋体" w:eastAsia="宋体" w:cs="宋体"/>
          <w:kern w:val="0"/>
          <w:sz w:val="20"/>
          <w:szCs w:val="20"/>
          <w:lang w:val="en-US" w:eastAsia="zh-CN" w:bidi="ar"/>
        </w:rPr>
        <w:object>
          <v:shape id="_x0000_i1683" o:spt="201" alt="" type="#_x0000_t201" style="height:15.75pt;width:20.25pt;" o:ole="t" filled="f" o:preferrelative="t" stroked="f" coordsize="21600,21600">
            <v:path/>
            <v:fill on="f" focussize="0,0"/>
            <v:stroke on="f"/>
            <v:imagedata r:id="rId5" o:title=""/>
            <o:lock v:ext="edit" aspectratio="t"/>
            <w10:wrap type="none"/>
            <w10:anchorlock/>
          </v:shape>
          <w:control r:id="rId665" w:name="Control 133" w:shapeid="_x0000_i168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是指个人或所有消费者在一定时间内，在一定价格条件下，对某一商品愿意并且有能力购买的数量。</w:t>
      </w:r>
      <w:r>
        <w:rPr>
          <w:rFonts w:ascii="宋体" w:hAnsi="宋体" w:eastAsia="宋体" w:cs="宋体"/>
          <w:kern w:val="0"/>
          <w:sz w:val="20"/>
          <w:szCs w:val="20"/>
          <w:lang w:val="en-US" w:eastAsia="zh-CN" w:bidi="ar"/>
        </w:rPr>
        <w:object>
          <v:shape id="_x0000_i1684" o:spt="201" alt="" type="#_x0000_t201" style="height:15.75pt;width:20.25pt;" o:ole="t" filled="f" o:preferrelative="t" stroked="f" coordsize="21600,21600">
            <v:path/>
            <v:fill on="f" focussize="0,0"/>
            <v:stroke on="f"/>
            <v:imagedata r:id="rId7" o:title=""/>
            <o:lock v:ext="edit" aspectratio="t"/>
            <w10:wrap type="none"/>
            <w10:anchorlock/>
          </v:shape>
          <w:control r:id="rId666" w:name="Control 134" w:shapeid="_x0000_i168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亦称最高价格，是指政府对某些商品规定最高上限，防止价格过高，控制通货膨胀。</w:t>
      </w:r>
      <w:r>
        <w:rPr>
          <w:rFonts w:ascii="宋体" w:hAnsi="宋体" w:eastAsia="宋体" w:cs="宋体"/>
          <w:kern w:val="0"/>
          <w:sz w:val="20"/>
          <w:szCs w:val="20"/>
          <w:lang w:val="en-US" w:eastAsia="zh-CN" w:bidi="ar"/>
        </w:rPr>
        <w:object>
          <v:shape id="_x0000_i1685" o:spt="201" alt="" type="#_x0000_t201" style="height:15.75pt;width:20.25pt;" o:ole="t" filled="f" o:preferrelative="t" stroked="f" coordsize="21600,21600">
            <v:path/>
            <v:fill on="f" focussize="0,0"/>
            <v:stroke on="f"/>
            <v:imagedata r:id="rId5" o:title=""/>
            <o:lock v:ext="edit" aspectratio="t"/>
            <w10:wrap type="none"/>
            <w10:anchorlock/>
          </v:shape>
          <w:control r:id="rId667" w:name="Control 135" w:shapeid="_x0000_i168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是指生产者为了生产一定数量的产品所放弃的使用相同的生产要素在其他生产用途中所能得到的最高收入。</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(3).  </w:t>
      </w:r>
      <w:r>
        <w:rPr>
          <w:rFonts w:hint="eastAsia" w:ascii="Arial" w:hAnsi="Arial" w:eastAsia="宋体" w:cs="Arial"/>
          <w:kern w:val="0"/>
          <w:sz w:val="24"/>
          <w:szCs w:val="24"/>
          <w:lang w:val="en-US" w:eastAsia="zh-CN" w:bidi="ar"/>
        </w:rPr>
        <w:t>边际储蓄倾向：</w:t>
      </w:r>
      <w:r>
        <w:rPr>
          <w:rFonts w:hint="default" w:ascii="Arial" w:hAnsi="Arial" w:eastAsia="宋体" w:cs="Arial"/>
          <w:kern w:val="0"/>
          <w:sz w:val="24"/>
          <w:szCs w:val="24"/>
          <w:lang w:val="en-US" w:eastAsia="zh-CN" w:bidi="ar"/>
        </w:rPr>
        <w:t>( ) </w:t>
      </w:r>
      <w:r>
        <w:rPr>
          <w:rFonts w:ascii="宋体" w:hAnsi="宋体" w:eastAsia="宋体" w:cs="宋体"/>
          <w:kern w:val="0"/>
          <w:sz w:val="20"/>
          <w:szCs w:val="20"/>
          <w:lang w:val="en-US" w:eastAsia="zh-CN" w:bidi="ar"/>
        </w:rPr>
        <w:object>
          <v:shape id="_x0000_i1686" o:spt="201" alt="" type="#_x0000_t201" style="height:15.75pt;width:20.25pt;" o:ole="t" filled="f" o:preferrelative="t" stroked="f" coordsize="21600,21600">
            <v:path/>
            <v:fill on="f" focussize="0,0"/>
            <v:stroke on="f"/>
            <v:imagedata r:id="rId5" o:title=""/>
            <o:lock v:ext="edit" aspectratio="t"/>
            <w10:wrap type="none"/>
            <w10:anchorlock/>
          </v:shape>
          <w:control r:id="rId668" w:name="Control 136" w:shapeid="_x0000_i168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是指劳动者正常流动过程产生的失业。</w:t>
      </w:r>
      <w:r>
        <w:rPr>
          <w:rFonts w:ascii="宋体" w:hAnsi="宋体" w:eastAsia="宋体" w:cs="宋体"/>
          <w:kern w:val="0"/>
          <w:sz w:val="20"/>
          <w:szCs w:val="20"/>
          <w:lang w:val="en-US" w:eastAsia="zh-CN" w:bidi="ar"/>
        </w:rPr>
        <w:object>
          <v:shape id="_x0000_i1687" o:spt="201" alt="" type="#_x0000_t201" style="height:15.75pt;width:20.25pt;" o:ole="t" filled="f" o:preferrelative="t" stroked="f" coordsize="21600,21600">
            <v:path/>
            <v:fill on="f" focussize="0,0"/>
            <v:stroke on="f"/>
            <v:imagedata r:id="rId7" o:title=""/>
            <o:lock v:ext="edit" aspectratio="t"/>
            <w10:wrap type="none"/>
            <w10:anchorlock/>
          </v:shape>
          <w:control r:id="rId669" w:name="Control 137" w:shapeid="_x0000_i168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是指增加的储蓄占增加的收入的比例。</w:t>
      </w:r>
      <w:r>
        <w:rPr>
          <w:rFonts w:ascii="宋体" w:hAnsi="宋体" w:eastAsia="宋体" w:cs="宋体"/>
          <w:kern w:val="0"/>
          <w:sz w:val="20"/>
          <w:szCs w:val="20"/>
          <w:lang w:val="en-US" w:eastAsia="zh-CN" w:bidi="ar"/>
        </w:rPr>
        <w:object>
          <v:shape id="_x0000_i1688" o:spt="201" alt="" type="#_x0000_t201" style="height:15.75pt;width:20.25pt;" o:ole="t" filled="f" o:preferrelative="t" stroked="f" coordsize="21600,21600">
            <v:path/>
            <v:fill on="f" focussize="0,0"/>
            <v:stroke on="f"/>
            <v:imagedata r:id="rId5" o:title=""/>
            <o:lock v:ext="edit" aspectratio="t"/>
            <w10:wrap type="none"/>
            <w10:anchorlock/>
          </v:shape>
          <w:control r:id="rId670" w:name="Control 138" w:shapeid="_x0000_i168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是指个人或所有消费者在一定时间内，在一定价格条件下，对某一商品愿意并且有能力购买的数量。</w:t>
      </w:r>
      <w:r>
        <w:rPr>
          <w:rFonts w:ascii="宋体" w:hAnsi="宋体" w:eastAsia="宋体" w:cs="宋体"/>
          <w:kern w:val="0"/>
          <w:sz w:val="20"/>
          <w:szCs w:val="20"/>
          <w:lang w:val="en-US" w:eastAsia="zh-CN" w:bidi="ar"/>
        </w:rPr>
        <w:object>
          <v:shape id="_x0000_i1689" o:spt="201" alt="" type="#_x0000_t201" style="height:15.75pt;width:20.25pt;" o:ole="t" filled="f" o:preferrelative="t" stroked="f" coordsize="21600,21600">
            <v:path/>
            <v:fill on="f" focussize="0,0"/>
            <v:stroke on="f"/>
            <v:imagedata r:id="rId5" o:title=""/>
            <o:lock v:ext="edit" aspectratio="t"/>
            <w10:wrap type="none"/>
            <w10:anchorlock/>
          </v:shape>
          <w:control r:id="rId671" w:name="Control 139" w:shapeid="_x0000_i168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亦称最高价格，是指政府对某些商品规定最高上限，防止价格过高，控制通货膨胀。</w:t>
      </w:r>
      <w:r>
        <w:rPr>
          <w:rFonts w:ascii="宋体" w:hAnsi="宋体" w:eastAsia="宋体" w:cs="宋体"/>
          <w:kern w:val="0"/>
          <w:sz w:val="20"/>
          <w:szCs w:val="20"/>
          <w:lang w:val="en-US" w:eastAsia="zh-CN" w:bidi="ar"/>
        </w:rPr>
        <w:object>
          <v:shape id="_x0000_i1690" o:spt="201" alt="" type="#_x0000_t201" style="height:15.75pt;width:20.25pt;" o:ole="t" filled="f" o:preferrelative="t" stroked="f" coordsize="21600,21600">
            <v:path/>
            <v:fill on="f" focussize="0,0"/>
            <v:stroke on="f"/>
            <v:imagedata r:id="rId5" o:title=""/>
            <o:lock v:ext="edit" aspectratio="t"/>
            <w10:wrap type="none"/>
            <w10:anchorlock/>
          </v:shape>
          <w:control r:id="rId672" w:name="Control 140" w:shapeid="_x0000_i169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是指生产者为了生产一定数量的产品所放弃的使用相同的生产要素在其他生产用途中所能得到的最高收入。</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(4).  </w:t>
      </w:r>
      <w:r>
        <w:rPr>
          <w:rFonts w:hint="eastAsia" w:ascii="Arial" w:hAnsi="Arial" w:eastAsia="宋体" w:cs="Arial"/>
          <w:kern w:val="0"/>
          <w:sz w:val="24"/>
          <w:szCs w:val="24"/>
          <w:lang w:val="en-US" w:eastAsia="zh-CN" w:bidi="ar"/>
        </w:rPr>
        <w:t>摩擦性失业：</w:t>
      </w:r>
      <w:r>
        <w:rPr>
          <w:rFonts w:hint="default" w:ascii="Arial" w:hAnsi="Arial" w:eastAsia="宋体" w:cs="Arial"/>
          <w:kern w:val="0"/>
          <w:sz w:val="24"/>
          <w:szCs w:val="24"/>
          <w:lang w:val="en-US" w:eastAsia="zh-CN" w:bidi="ar"/>
        </w:rPr>
        <w:t>( ) </w:t>
      </w:r>
      <w:r>
        <w:rPr>
          <w:rFonts w:ascii="宋体" w:hAnsi="宋体" w:eastAsia="宋体" w:cs="宋体"/>
          <w:kern w:val="0"/>
          <w:sz w:val="20"/>
          <w:szCs w:val="20"/>
          <w:lang w:val="en-US" w:eastAsia="zh-CN" w:bidi="ar"/>
        </w:rPr>
        <w:object>
          <v:shape id="_x0000_i1691" o:spt="201" alt="" type="#_x0000_t201" style="height:15.75pt;width:20.25pt;" o:ole="t" filled="f" o:preferrelative="t" stroked="f" coordsize="21600,21600">
            <v:path/>
            <v:fill on="f" focussize="0,0"/>
            <v:stroke on="f"/>
            <v:imagedata r:id="rId7" o:title=""/>
            <o:lock v:ext="edit" aspectratio="t"/>
            <w10:wrap type="none"/>
            <w10:anchorlock/>
          </v:shape>
          <w:control r:id="rId673" w:name="Control 141" w:shapeid="_x0000_i169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是指劳动者正常流动过程产生的失业。</w:t>
      </w:r>
      <w:r>
        <w:rPr>
          <w:rFonts w:ascii="宋体" w:hAnsi="宋体" w:eastAsia="宋体" w:cs="宋体"/>
          <w:kern w:val="0"/>
          <w:sz w:val="20"/>
          <w:szCs w:val="20"/>
          <w:lang w:val="en-US" w:eastAsia="zh-CN" w:bidi="ar"/>
        </w:rPr>
        <w:object>
          <v:shape id="_x0000_i1692" o:spt="201" alt="" type="#_x0000_t201" style="height:15.75pt;width:20.25pt;" o:ole="t" filled="f" o:preferrelative="t" stroked="f" coordsize="21600,21600">
            <v:path/>
            <v:fill on="f" focussize="0,0"/>
            <v:stroke on="f"/>
            <v:imagedata r:id="rId5" o:title=""/>
            <o:lock v:ext="edit" aspectratio="t"/>
            <w10:wrap type="none"/>
            <w10:anchorlock/>
          </v:shape>
          <w:control r:id="rId674" w:name="Control 142" w:shapeid="_x0000_i169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是指增加的储蓄占增加的收入的比例。</w:t>
      </w:r>
      <w:r>
        <w:rPr>
          <w:rFonts w:ascii="宋体" w:hAnsi="宋体" w:eastAsia="宋体" w:cs="宋体"/>
          <w:kern w:val="0"/>
          <w:sz w:val="20"/>
          <w:szCs w:val="20"/>
          <w:lang w:val="en-US" w:eastAsia="zh-CN" w:bidi="ar"/>
        </w:rPr>
        <w:object>
          <v:shape id="_x0000_i1693" o:spt="201" alt="" type="#_x0000_t201" style="height:15.75pt;width:20.25pt;" o:ole="t" filled="f" o:preferrelative="t" stroked="f" coordsize="21600,21600">
            <v:path/>
            <v:fill on="f" focussize="0,0"/>
            <v:stroke on="f"/>
            <v:imagedata r:id="rId5" o:title=""/>
            <o:lock v:ext="edit" aspectratio="t"/>
            <w10:wrap type="none"/>
            <w10:anchorlock/>
          </v:shape>
          <w:control r:id="rId675" w:name="Control 143" w:shapeid="_x0000_i169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是指个人或所有消费者在一定时间内，在一定价格条件下，对某一商品愿意并且有能力购买的数量。</w:t>
      </w:r>
      <w:r>
        <w:rPr>
          <w:rFonts w:ascii="宋体" w:hAnsi="宋体" w:eastAsia="宋体" w:cs="宋体"/>
          <w:kern w:val="0"/>
          <w:sz w:val="20"/>
          <w:szCs w:val="20"/>
          <w:lang w:val="en-US" w:eastAsia="zh-CN" w:bidi="ar"/>
        </w:rPr>
        <w:object>
          <v:shape id="_x0000_i1694" o:spt="201" alt="" type="#_x0000_t201" style="height:15.75pt;width:20.25pt;" o:ole="t" filled="f" o:preferrelative="t" stroked="f" coordsize="21600,21600">
            <v:path/>
            <v:fill on="f" focussize="0,0"/>
            <v:stroke on="f"/>
            <v:imagedata r:id="rId5" o:title=""/>
            <o:lock v:ext="edit" aspectratio="t"/>
            <w10:wrap type="none"/>
            <w10:anchorlock/>
          </v:shape>
          <w:control r:id="rId676" w:name="Control 144" w:shapeid="_x0000_i169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亦称最高价格，是指政府对某些商品规定最高上限，防止价格过高，控制通货膨胀。</w:t>
      </w:r>
      <w:r>
        <w:rPr>
          <w:rFonts w:ascii="宋体" w:hAnsi="宋体" w:eastAsia="宋体" w:cs="宋体"/>
          <w:kern w:val="0"/>
          <w:sz w:val="20"/>
          <w:szCs w:val="20"/>
          <w:lang w:val="en-US" w:eastAsia="zh-CN" w:bidi="ar"/>
        </w:rPr>
        <w:object>
          <v:shape id="_x0000_i1695" o:spt="201" alt="" type="#_x0000_t201" style="height:15.75pt;width:20.25pt;" o:ole="t" filled="f" o:preferrelative="t" stroked="f" coordsize="21600,21600">
            <v:path/>
            <v:fill on="f" focussize="0,0"/>
            <v:stroke on="f"/>
            <v:imagedata r:id="rId5" o:title=""/>
            <o:lock v:ext="edit" aspectratio="t"/>
            <w10:wrap type="none"/>
            <w10:anchorlock/>
          </v:shape>
          <w:control r:id="rId677" w:name="Control 145" w:shapeid="_x0000_i169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是指生产者为了生产一定数量的产品所放弃的使用相同的生产要素在其他生产用途中所能得到的最高收入。</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(5).  </w:t>
      </w:r>
      <w:r>
        <w:rPr>
          <w:rFonts w:hint="eastAsia" w:ascii="Arial" w:hAnsi="Arial" w:eastAsia="宋体" w:cs="Arial"/>
          <w:kern w:val="0"/>
          <w:sz w:val="24"/>
          <w:szCs w:val="24"/>
          <w:lang w:val="en-US" w:eastAsia="zh-CN" w:bidi="ar"/>
        </w:rPr>
        <w:t>机会成本：</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696" o:spt="201" alt="" type="#_x0000_t201" style="height:15.75pt;width:20.25pt;" o:ole="t" filled="f" o:preferrelative="t" stroked="f" coordsize="21600,21600">
            <v:path/>
            <v:fill on="f" focussize="0,0"/>
            <v:stroke on="f"/>
            <v:imagedata r:id="rId5" o:title=""/>
            <o:lock v:ext="edit" aspectratio="t"/>
            <w10:wrap type="none"/>
            <w10:anchorlock/>
          </v:shape>
          <w:control r:id="rId678" w:name="Control 146" w:shapeid="_x0000_i169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是指劳动者正常流动过程产生的失业。</w:t>
      </w:r>
      <w:r>
        <w:rPr>
          <w:rFonts w:ascii="宋体" w:hAnsi="宋体" w:eastAsia="宋体" w:cs="宋体"/>
          <w:kern w:val="0"/>
          <w:sz w:val="20"/>
          <w:szCs w:val="20"/>
          <w:lang w:val="en-US" w:eastAsia="zh-CN" w:bidi="ar"/>
        </w:rPr>
        <w:object>
          <v:shape id="_x0000_i1697" o:spt="201" alt="" type="#_x0000_t201" style="height:15.75pt;width:20.25pt;" o:ole="t" filled="f" o:preferrelative="t" stroked="f" coordsize="21600,21600">
            <v:path/>
            <v:fill on="f" focussize="0,0"/>
            <v:stroke on="f"/>
            <v:imagedata r:id="rId5" o:title=""/>
            <o:lock v:ext="edit" aspectratio="t"/>
            <w10:wrap type="none"/>
            <w10:anchorlock/>
          </v:shape>
          <w:control r:id="rId679" w:name="Control 147" w:shapeid="_x0000_i169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是指增加的储蓄占增加的收入的比例。</w:t>
      </w:r>
      <w:r>
        <w:rPr>
          <w:rFonts w:ascii="宋体" w:hAnsi="宋体" w:eastAsia="宋体" w:cs="宋体"/>
          <w:kern w:val="0"/>
          <w:sz w:val="20"/>
          <w:szCs w:val="20"/>
          <w:lang w:val="en-US" w:eastAsia="zh-CN" w:bidi="ar"/>
        </w:rPr>
        <w:object>
          <v:shape id="_x0000_i1698" o:spt="201" alt="" type="#_x0000_t201" style="height:15.75pt;width:20.25pt;" o:ole="t" filled="f" o:preferrelative="t" stroked="f" coordsize="21600,21600">
            <v:path/>
            <v:fill on="f" focussize="0,0"/>
            <v:stroke on="f"/>
            <v:imagedata r:id="rId5" o:title=""/>
            <o:lock v:ext="edit" aspectratio="t"/>
            <w10:wrap type="none"/>
            <w10:anchorlock/>
          </v:shape>
          <w:control r:id="rId680" w:name="Control 148" w:shapeid="_x0000_i169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是指个人或所有消费者在一定时间内，在一定价格条件下，对某一商品愿意并且有能力购买的数量。</w:t>
      </w:r>
      <w:r>
        <w:rPr>
          <w:rFonts w:ascii="宋体" w:hAnsi="宋体" w:eastAsia="宋体" w:cs="宋体"/>
          <w:kern w:val="0"/>
          <w:sz w:val="20"/>
          <w:szCs w:val="20"/>
          <w:lang w:val="en-US" w:eastAsia="zh-CN" w:bidi="ar"/>
        </w:rPr>
        <w:object>
          <v:shape id="_x0000_i1699" o:spt="201" alt="" type="#_x0000_t201" style="height:15.75pt;width:20.25pt;" o:ole="t" filled="f" o:preferrelative="t" stroked="f" coordsize="21600,21600">
            <v:path/>
            <v:fill on="f" focussize="0,0"/>
            <v:stroke on="f"/>
            <v:imagedata r:id="rId5" o:title=""/>
            <o:lock v:ext="edit" aspectratio="t"/>
            <w10:wrap type="none"/>
            <w10:anchorlock/>
          </v:shape>
          <w:control r:id="rId681" w:name="Control 149" w:shapeid="_x0000_i169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亦称最高价格，是指政府对某些商品规定最高上限，防止价格过高，控制通货膨胀。</w:t>
      </w:r>
      <w:r>
        <w:rPr>
          <w:rFonts w:ascii="宋体" w:hAnsi="宋体" w:eastAsia="宋体" w:cs="宋体"/>
          <w:kern w:val="0"/>
          <w:sz w:val="20"/>
          <w:szCs w:val="20"/>
          <w:lang w:val="en-US" w:eastAsia="zh-CN" w:bidi="ar"/>
        </w:rPr>
        <w:object>
          <v:shape id="_x0000_i1700" o:spt="201" alt="" type="#_x0000_t201" style="height:15.75pt;width:20.25pt;" o:ole="t" filled="f" o:preferrelative="t" stroked="f" coordsize="21600,21600">
            <v:path/>
            <v:fill on="f" focussize="0,0"/>
            <v:stroke on="f"/>
            <v:imagedata r:id="rId7" o:title=""/>
            <o:lock v:ext="edit" aspectratio="t"/>
            <w10:wrap type="none"/>
            <w10:anchorlock/>
          </v:shape>
          <w:control r:id="rId682" w:name="Control 150" w:shapeid="_x0000_i170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是指生产者为了生产一定数量的产品所放弃的使用相同的生产要素在其他生产用途中所能得到的最高收入。</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参考答案：E；考生答案：E；试题分数：2；考生得分：2</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p>
    <w:p>
      <w:pPr>
        <w:pStyle w:val="2"/>
        <w:keepNext w:val="0"/>
        <w:keepLines w:val="0"/>
        <w:widowControl/>
        <w:suppressLineNumbers w:val="0"/>
        <w:ind w:left="0" w:right="0"/>
      </w:pPr>
      <w:r>
        <w:rPr>
          <w:rFonts w:hint="default" w:ascii="Arial" w:hAnsi="Arial" w:cs="Arial"/>
          <w:sz w:val="24"/>
          <w:szCs w:val="24"/>
          <w:lang w:val="en-US"/>
        </w:rPr>
        <w:t>1.</w:t>
      </w:r>
      <w:r>
        <w:rPr>
          <w:rFonts w:ascii="Arial" w:hAnsi="Arial" w:cs="Arial"/>
          <w:sz w:val="24"/>
          <w:szCs w:val="24"/>
        </w:rPr>
        <w:t>预算线也称消费者可能线：</w:t>
      </w:r>
      <w:r>
        <w:rPr>
          <w:rFonts w:hint="default" w:ascii="Arial" w:hAnsi="Arial" w:cs="Arial"/>
          <w:sz w:val="24"/>
          <w:szCs w:val="24"/>
          <w:lang w:val="en-US"/>
        </w:rPr>
        <w:t xml:space="preserve">( )  </w:t>
      </w:r>
      <w:r>
        <w:rPr>
          <w:rFonts w:hint="default" w:ascii="Arial" w:hAnsi="Arial" w:cs="Arial"/>
          <w:sz w:val="24"/>
          <w:szCs w:val="24"/>
          <w:lang w:val="en-US"/>
        </w:rPr>
        <w:br w:type="textWrapping"/>
      </w:r>
      <w:r>
        <w:rPr>
          <w:rFonts w:hint="default" w:ascii="Arial" w:hAnsi="Arial" w:cs="Arial"/>
          <w:sz w:val="24"/>
          <w:szCs w:val="24"/>
          <w:lang w:val="en-US"/>
        </w:rPr>
        <w:t>2.</w:t>
      </w:r>
      <w:r>
        <w:rPr>
          <w:rFonts w:ascii="Arial" w:hAnsi="Arial" w:cs="Arial"/>
          <w:sz w:val="24"/>
          <w:szCs w:val="24"/>
        </w:rPr>
        <w:t>效用：</w:t>
      </w:r>
      <w:r>
        <w:rPr>
          <w:rFonts w:hint="default" w:ascii="Arial" w:hAnsi="Arial" w:cs="Arial"/>
          <w:sz w:val="24"/>
          <w:szCs w:val="24"/>
          <w:lang w:val="en-US"/>
        </w:rPr>
        <w:t xml:space="preserve">( ) </w:t>
      </w:r>
      <w:r>
        <w:rPr>
          <w:rFonts w:hint="default" w:ascii="Arial" w:hAnsi="Arial" w:cs="Arial"/>
          <w:sz w:val="24"/>
          <w:szCs w:val="24"/>
          <w:lang w:val="en-US"/>
        </w:rPr>
        <w:br w:type="textWrapping"/>
      </w:r>
      <w:r>
        <w:rPr>
          <w:rFonts w:hint="default" w:ascii="Arial" w:hAnsi="Arial" w:cs="Arial"/>
          <w:sz w:val="24"/>
          <w:szCs w:val="24"/>
          <w:lang w:val="en-US"/>
        </w:rPr>
        <w:t>3.</w:t>
      </w:r>
      <w:r>
        <w:rPr>
          <w:rFonts w:ascii="Arial" w:hAnsi="Arial" w:cs="Arial"/>
          <w:sz w:val="24"/>
          <w:szCs w:val="24"/>
        </w:rPr>
        <w:t>财政制度的自动稳定器：</w:t>
      </w:r>
      <w:r>
        <w:rPr>
          <w:rFonts w:hint="default" w:ascii="Arial" w:hAnsi="Arial" w:cs="Arial"/>
          <w:sz w:val="24"/>
          <w:szCs w:val="24"/>
          <w:lang w:val="en-US"/>
        </w:rPr>
        <w:t>( )</w:t>
      </w:r>
      <w:r>
        <w:rPr>
          <w:rFonts w:hint="default" w:ascii="Arial" w:hAnsi="Arial" w:cs="Arial"/>
          <w:sz w:val="24"/>
          <w:szCs w:val="24"/>
          <w:lang w:val="en-US"/>
        </w:rPr>
        <w:br w:type="textWrapping"/>
      </w:r>
      <w:r>
        <w:rPr>
          <w:rFonts w:hint="default" w:ascii="Arial" w:hAnsi="Arial" w:cs="Arial"/>
          <w:sz w:val="24"/>
          <w:szCs w:val="24"/>
          <w:lang w:val="en-US"/>
        </w:rPr>
        <w:t>4.</w:t>
      </w:r>
      <w:r>
        <w:rPr>
          <w:rFonts w:ascii="Arial" w:hAnsi="Arial" w:cs="Arial"/>
          <w:sz w:val="24"/>
          <w:szCs w:val="24"/>
        </w:rPr>
        <w:t>平均产量：</w:t>
      </w:r>
      <w:r>
        <w:rPr>
          <w:rFonts w:hint="default" w:ascii="Arial" w:hAnsi="Arial" w:cs="Arial"/>
          <w:sz w:val="24"/>
          <w:szCs w:val="24"/>
          <w:lang w:val="en-US"/>
        </w:rPr>
        <w:t xml:space="preserve">( )  </w:t>
      </w:r>
      <w:r>
        <w:rPr>
          <w:rFonts w:hint="default" w:ascii="Arial" w:hAnsi="Arial" w:cs="Arial"/>
          <w:sz w:val="24"/>
          <w:szCs w:val="24"/>
          <w:lang w:val="en-US"/>
        </w:rPr>
        <w:br w:type="textWrapping"/>
      </w:r>
      <w:r>
        <w:rPr>
          <w:rFonts w:hint="default" w:ascii="Arial" w:hAnsi="Arial" w:cs="Arial"/>
          <w:sz w:val="24"/>
          <w:szCs w:val="24"/>
          <w:lang w:val="en-US"/>
        </w:rPr>
        <w:t>5.</w:t>
      </w:r>
      <w:r>
        <w:rPr>
          <w:rFonts w:ascii="Arial" w:hAnsi="Arial" w:cs="Arial"/>
          <w:sz w:val="24"/>
          <w:szCs w:val="24"/>
        </w:rPr>
        <w:t>固定汇率：</w:t>
      </w:r>
      <w:r>
        <w:rPr>
          <w:rFonts w:hint="default" w:ascii="Arial" w:hAnsi="Arial" w:cs="Arial"/>
          <w:sz w:val="24"/>
          <w:szCs w:val="24"/>
          <w:lang w:val="en-US"/>
        </w:rPr>
        <w:t>( )</w:t>
      </w:r>
    </w:p>
    <w:p>
      <w:pPr>
        <w:keepNext w:val="0"/>
        <w:keepLines w:val="0"/>
        <w:widowControl/>
        <w:suppressLineNumbers w:val="0"/>
        <w:ind w:left="0" w:right="0"/>
        <w:jc w:val="left"/>
      </w:pP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(1).  </w:t>
      </w:r>
      <w:r>
        <w:rPr>
          <w:rFonts w:hint="eastAsia" w:ascii="Arial" w:hAnsi="Arial" w:eastAsia="宋体" w:cs="Arial"/>
          <w:kern w:val="0"/>
          <w:sz w:val="24"/>
          <w:szCs w:val="24"/>
          <w:lang w:val="en-US" w:eastAsia="zh-CN" w:bidi="ar"/>
        </w:rPr>
        <w:t>预算线也称消费者可能线：</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701" o:spt="201" alt="" type="#_x0000_t201" style="height:15.75pt;width:20.25pt;" o:ole="t" filled="f" o:preferrelative="t" stroked="f" coordsize="21600,21600">
            <v:path/>
            <v:fill on="f" focussize="0,0"/>
            <v:stroke on="f"/>
            <v:imagedata r:id="rId5" o:title=""/>
            <o:lock v:ext="edit" aspectratio="t"/>
            <w10:wrap type="none"/>
            <w10:anchorlock/>
          </v:shape>
          <w:control r:id="rId683" w:name="Control 151" w:shapeid="_x0000_i170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是指政府税收与转移支付具有适应经济波动而自动增减，并进而影响社会总需求的财政政策效应。</w:t>
      </w:r>
      <w:r>
        <w:rPr>
          <w:rFonts w:ascii="宋体" w:hAnsi="宋体" w:eastAsia="宋体" w:cs="宋体"/>
          <w:kern w:val="0"/>
          <w:sz w:val="20"/>
          <w:szCs w:val="20"/>
          <w:lang w:val="en-US" w:eastAsia="zh-CN" w:bidi="ar"/>
        </w:rPr>
        <w:object>
          <v:shape id="_x0000_i1702" o:spt="201" alt="" type="#_x0000_t201" style="height:15.75pt;width:20.25pt;" o:ole="t" filled="f" o:preferrelative="t" stroked="f" coordsize="21600,21600">
            <v:path/>
            <v:fill on="f" focussize="0,0"/>
            <v:stroke on="f"/>
            <v:imagedata r:id="rId7" o:title=""/>
            <o:lock v:ext="edit" aspectratio="t"/>
            <w10:wrap type="none"/>
            <w10:anchorlock/>
          </v:shape>
          <w:control r:id="rId684" w:name="Control 152" w:shapeid="_x0000_i170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是在消费者收入和商品价格既定的条件下，消费者的全部收入所能购买到的各种商品的数量组合。</w:t>
      </w:r>
      <w:r>
        <w:rPr>
          <w:rFonts w:ascii="宋体" w:hAnsi="宋体" w:eastAsia="宋体" w:cs="宋体"/>
          <w:kern w:val="0"/>
          <w:sz w:val="20"/>
          <w:szCs w:val="20"/>
          <w:lang w:val="en-US" w:eastAsia="zh-CN" w:bidi="ar"/>
        </w:rPr>
        <w:object>
          <v:shape id="_x0000_i1703" o:spt="201" alt="" type="#_x0000_t201" style="height:15.75pt;width:20.25pt;" o:ole="t" filled="f" o:preferrelative="t" stroked="f" coordsize="21600,21600">
            <v:path/>
            <v:fill on="f" focussize="0,0"/>
            <v:stroke on="f"/>
            <v:imagedata r:id="rId5" o:title=""/>
            <o:lock v:ext="edit" aspectratio="t"/>
            <w10:wrap type="none"/>
            <w10:anchorlock/>
          </v:shape>
          <w:control r:id="rId685" w:name="Control 153" w:shapeid="_x0000_i170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是指商品满足人的欲望和需要的能力和程度。</w:t>
      </w:r>
      <w:r>
        <w:rPr>
          <w:rFonts w:ascii="宋体" w:hAnsi="宋体" w:eastAsia="宋体" w:cs="宋体"/>
          <w:kern w:val="0"/>
          <w:sz w:val="20"/>
          <w:szCs w:val="20"/>
          <w:lang w:val="en-US" w:eastAsia="zh-CN" w:bidi="ar"/>
        </w:rPr>
        <w:object>
          <v:shape id="_x0000_i1704" o:spt="201" alt="" type="#_x0000_t201" style="height:15.75pt;width:20.25pt;" o:ole="t" filled="f" o:preferrelative="t" stroked="f" coordsize="21600,21600">
            <v:path/>
            <v:fill on="f" focussize="0,0"/>
            <v:stroke on="f"/>
            <v:imagedata r:id="rId5" o:title=""/>
            <o:lock v:ext="edit" aspectratio="t"/>
            <w10:wrap type="none"/>
            <w10:anchorlock/>
          </v:shape>
          <w:control r:id="rId686" w:name="Control 154" w:shapeid="_x0000_i170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是指把各国货币的兑换比率稳定在一定幅度之内的一种制度。</w:t>
      </w:r>
      <w:r>
        <w:rPr>
          <w:rFonts w:ascii="宋体" w:hAnsi="宋体" w:eastAsia="宋体" w:cs="宋体"/>
          <w:kern w:val="0"/>
          <w:sz w:val="20"/>
          <w:szCs w:val="20"/>
          <w:lang w:val="en-US" w:eastAsia="zh-CN" w:bidi="ar"/>
        </w:rPr>
        <w:object>
          <v:shape id="_x0000_i1705" o:spt="201" alt="" type="#_x0000_t201" style="height:15.75pt;width:20.25pt;" o:ole="t" filled="f" o:preferrelative="t" stroked="f" coordsize="21600,21600">
            <v:path/>
            <v:fill on="f" focussize="0,0"/>
            <v:stroke on="f"/>
            <v:imagedata r:id="rId5" o:title=""/>
            <o:lock v:ext="edit" aspectratio="t"/>
            <w10:wrap type="none"/>
            <w10:anchorlock/>
          </v:shape>
          <w:control r:id="rId687" w:name="Control 155" w:shapeid="_x0000_i170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是指单位生产要素提供的产量。</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(2).  </w:t>
      </w:r>
      <w:r>
        <w:rPr>
          <w:rFonts w:hint="eastAsia" w:ascii="Arial" w:hAnsi="Arial" w:eastAsia="宋体" w:cs="Arial"/>
          <w:kern w:val="0"/>
          <w:sz w:val="24"/>
          <w:szCs w:val="24"/>
          <w:lang w:val="en-US" w:eastAsia="zh-CN" w:bidi="ar"/>
        </w:rPr>
        <w:t>效用：</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706" o:spt="201" alt="" type="#_x0000_t201" style="height:15.75pt;width:20.25pt;" o:ole="t" filled="f" o:preferrelative="t" stroked="f" coordsize="21600,21600">
            <v:path/>
            <v:fill on="f" focussize="0,0"/>
            <v:stroke on="f"/>
            <v:imagedata r:id="rId5" o:title=""/>
            <o:lock v:ext="edit" aspectratio="t"/>
            <w10:wrap type="none"/>
            <w10:anchorlock/>
          </v:shape>
          <w:control r:id="rId688" w:name="Control 156" w:shapeid="_x0000_i170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是指政府税收与转移支付具有适应经济波动而自动增减，并进而影响社会总需求的财政政策效应。</w:t>
      </w:r>
      <w:r>
        <w:rPr>
          <w:rFonts w:ascii="宋体" w:hAnsi="宋体" w:eastAsia="宋体" w:cs="宋体"/>
          <w:kern w:val="0"/>
          <w:sz w:val="20"/>
          <w:szCs w:val="20"/>
          <w:lang w:val="en-US" w:eastAsia="zh-CN" w:bidi="ar"/>
        </w:rPr>
        <w:object>
          <v:shape id="_x0000_i1707" o:spt="201" alt="" type="#_x0000_t201" style="height:15.75pt;width:20.25pt;" o:ole="t" filled="f" o:preferrelative="t" stroked="f" coordsize="21600,21600">
            <v:path/>
            <v:fill on="f" focussize="0,0"/>
            <v:stroke on="f"/>
            <v:imagedata r:id="rId5" o:title=""/>
            <o:lock v:ext="edit" aspectratio="t"/>
            <w10:wrap type="none"/>
            <w10:anchorlock/>
          </v:shape>
          <w:control r:id="rId689" w:name="Control 157" w:shapeid="_x0000_i170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是在消费者收入和商品价格既定的条件下，消费者的全部收入所能购买到的各种商品的数量组合。</w:t>
      </w:r>
      <w:r>
        <w:rPr>
          <w:rFonts w:ascii="宋体" w:hAnsi="宋体" w:eastAsia="宋体" w:cs="宋体"/>
          <w:kern w:val="0"/>
          <w:sz w:val="20"/>
          <w:szCs w:val="20"/>
          <w:lang w:val="en-US" w:eastAsia="zh-CN" w:bidi="ar"/>
        </w:rPr>
        <w:object>
          <v:shape id="_x0000_i1708" o:spt="201" alt="" type="#_x0000_t201" style="height:15.75pt;width:20.25pt;" o:ole="t" filled="f" o:preferrelative="t" stroked="f" coordsize="21600,21600">
            <v:path/>
            <v:fill on="f" focussize="0,0"/>
            <v:stroke on="f"/>
            <v:imagedata r:id="rId7" o:title=""/>
            <o:lock v:ext="edit" aspectratio="t"/>
            <w10:wrap type="none"/>
            <w10:anchorlock/>
          </v:shape>
          <w:control r:id="rId690" w:name="Control 158" w:shapeid="_x0000_i170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是指商品满足人的欲望和需要的能力和程度。</w:t>
      </w:r>
      <w:r>
        <w:rPr>
          <w:rFonts w:ascii="宋体" w:hAnsi="宋体" w:eastAsia="宋体" w:cs="宋体"/>
          <w:kern w:val="0"/>
          <w:sz w:val="20"/>
          <w:szCs w:val="20"/>
          <w:lang w:val="en-US" w:eastAsia="zh-CN" w:bidi="ar"/>
        </w:rPr>
        <w:object>
          <v:shape id="_x0000_i1709" o:spt="201" alt="" type="#_x0000_t201" style="height:15.75pt;width:20.25pt;" o:ole="t" filled="f" o:preferrelative="t" stroked="f" coordsize="21600,21600">
            <v:path/>
            <v:fill on="f" focussize="0,0"/>
            <v:stroke on="f"/>
            <v:imagedata r:id="rId5" o:title=""/>
            <o:lock v:ext="edit" aspectratio="t"/>
            <w10:wrap type="none"/>
            <w10:anchorlock/>
          </v:shape>
          <w:control r:id="rId691" w:name="Control 159" w:shapeid="_x0000_i170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是指把各国货币的兑换比率稳定在一定幅度之内的一种制度。</w:t>
      </w:r>
      <w:r>
        <w:rPr>
          <w:rFonts w:ascii="宋体" w:hAnsi="宋体" w:eastAsia="宋体" w:cs="宋体"/>
          <w:kern w:val="0"/>
          <w:sz w:val="20"/>
          <w:szCs w:val="20"/>
          <w:lang w:val="en-US" w:eastAsia="zh-CN" w:bidi="ar"/>
        </w:rPr>
        <w:object>
          <v:shape id="_x0000_i1710" o:spt="201" alt="" type="#_x0000_t201" style="height:15.75pt;width:20.25pt;" o:ole="t" filled="f" o:preferrelative="t" stroked="f" coordsize="21600,21600">
            <v:path/>
            <v:fill on="f" focussize="0,0"/>
            <v:stroke on="f"/>
            <v:imagedata r:id="rId5" o:title=""/>
            <o:lock v:ext="edit" aspectratio="t"/>
            <w10:wrap type="none"/>
            <w10:anchorlock/>
          </v:shape>
          <w:control r:id="rId692" w:name="Control 160" w:shapeid="_x0000_i171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是指单位生产要素提供的产量。</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(3).  </w:t>
      </w:r>
      <w:r>
        <w:rPr>
          <w:rFonts w:hint="eastAsia" w:ascii="Arial" w:hAnsi="Arial" w:eastAsia="宋体" w:cs="Arial"/>
          <w:kern w:val="0"/>
          <w:sz w:val="24"/>
          <w:szCs w:val="24"/>
          <w:lang w:val="en-US" w:eastAsia="zh-CN" w:bidi="ar"/>
        </w:rPr>
        <w:t>财政制度的自动稳定器：</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711" o:spt="201" alt="" type="#_x0000_t201" style="height:15.75pt;width:20.25pt;" o:ole="t" filled="f" o:preferrelative="t" stroked="f" coordsize="21600,21600">
            <v:path/>
            <v:fill on="f" focussize="0,0"/>
            <v:stroke on="f"/>
            <v:imagedata r:id="rId7" o:title=""/>
            <o:lock v:ext="edit" aspectratio="t"/>
            <w10:wrap type="none"/>
            <w10:anchorlock/>
          </v:shape>
          <w:control r:id="rId693" w:name="Control 161" w:shapeid="_x0000_i171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是指政府税收与转移支付具有适应经济波动而自动增减，并进而影响社会总需求的财政政策效应。</w:t>
      </w:r>
      <w:r>
        <w:rPr>
          <w:rFonts w:ascii="宋体" w:hAnsi="宋体" w:eastAsia="宋体" w:cs="宋体"/>
          <w:kern w:val="0"/>
          <w:sz w:val="20"/>
          <w:szCs w:val="20"/>
          <w:lang w:val="en-US" w:eastAsia="zh-CN" w:bidi="ar"/>
        </w:rPr>
        <w:object>
          <v:shape id="_x0000_i1712" o:spt="201" alt="" type="#_x0000_t201" style="height:15.75pt;width:20.25pt;" o:ole="t" filled="f" o:preferrelative="t" stroked="f" coordsize="21600,21600">
            <v:path/>
            <v:fill on="f" focussize="0,0"/>
            <v:stroke on="f"/>
            <v:imagedata r:id="rId5" o:title=""/>
            <o:lock v:ext="edit" aspectratio="t"/>
            <w10:wrap type="none"/>
            <w10:anchorlock/>
          </v:shape>
          <w:control r:id="rId694" w:name="Control 162" w:shapeid="_x0000_i171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是在消费者收入和商品价格既定的条件下，消费者的全部收入所能购买到的各种商品的数量组合。</w:t>
      </w:r>
      <w:r>
        <w:rPr>
          <w:rFonts w:ascii="宋体" w:hAnsi="宋体" w:eastAsia="宋体" w:cs="宋体"/>
          <w:kern w:val="0"/>
          <w:sz w:val="20"/>
          <w:szCs w:val="20"/>
          <w:lang w:val="en-US" w:eastAsia="zh-CN" w:bidi="ar"/>
        </w:rPr>
        <w:object>
          <v:shape id="_x0000_i1713" o:spt="201" alt="" type="#_x0000_t201" style="height:15.75pt;width:20.25pt;" o:ole="t" filled="f" o:preferrelative="t" stroked="f" coordsize="21600,21600">
            <v:path/>
            <v:fill on="f" focussize="0,0"/>
            <v:stroke on="f"/>
            <v:imagedata r:id="rId5" o:title=""/>
            <o:lock v:ext="edit" aspectratio="t"/>
            <w10:wrap type="none"/>
            <w10:anchorlock/>
          </v:shape>
          <w:control r:id="rId695" w:name="Control 163" w:shapeid="_x0000_i171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是指商品满足人的欲望和需要的能力和程度。</w:t>
      </w:r>
      <w:r>
        <w:rPr>
          <w:rFonts w:ascii="宋体" w:hAnsi="宋体" w:eastAsia="宋体" w:cs="宋体"/>
          <w:kern w:val="0"/>
          <w:sz w:val="20"/>
          <w:szCs w:val="20"/>
          <w:lang w:val="en-US" w:eastAsia="zh-CN" w:bidi="ar"/>
        </w:rPr>
        <w:object>
          <v:shape id="_x0000_i1714" o:spt="201" alt="" type="#_x0000_t201" style="height:15.75pt;width:20.25pt;" o:ole="t" filled="f" o:preferrelative="t" stroked="f" coordsize="21600,21600">
            <v:path/>
            <v:fill on="f" focussize="0,0"/>
            <v:stroke on="f"/>
            <v:imagedata r:id="rId5" o:title=""/>
            <o:lock v:ext="edit" aspectratio="t"/>
            <w10:wrap type="none"/>
            <w10:anchorlock/>
          </v:shape>
          <w:control r:id="rId696" w:name="Control 164" w:shapeid="_x0000_i171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是指把各国货币的兑换比率稳定在一定幅度之内的一种制度。</w:t>
      </w:r>
      <w:r>
        <w:rPr>
          <w:rFonts w:ascii="宋体" w:hAnsi="宋体" w:eastAsia="宋体" w:cs="宋体"/>
          <w:kern w:val="0"/>
          <w:sz w:val="20"/>
          <w:szCs w:val="20"/>
          <w:lang w:val="en-US" w:eastAsia="zh-CN" w:bidi="ar"/>
        </w:rPr>
        <w:object>
          <v:shape id="_x0000_i1715" o:spt="201" alt="" type="#_x0000_t201" style="height:15.75pt;width:20.25pt;" o:ole="t" filled="f" o:preferrelative="t" stroked="f" coordsize="21600,21600">
            <v:path/>
            <v:fill on="f" focussize="0,0"/>
            <v:stroke on="f"/>
            <v:imagedata r:id="rId5" o:title=""/>
            <o:lock v:ext="edit" aspectratio="t"/>
            <w10:wrap type="none"/>
            <w10:anchorlock/>
          </v:shape>
          <w:control r:id="rId697" w:name="Control 165" w:shapeid="_x0000_i171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是指单位生产要素提供的产量。</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(4).  </w:t>
      </w:r>
      <w:r>
        <w:rPr>
          <w:rFonts w:hint="eastAsia" w:ascii="Arial" w:hAnsi="Arial" w:eastAsia="宋体" w:cs="Arial"/>
          <w:kern w:val="0"/>
          <w:sz w:val="24"/>
          <w:szCs w:val="24"/>
          <w:lang w:val="en-US" w:eastAsia="zh-CN" w:bidi="ar"/>
        </w:rPr>
        <w:t>平均产量：</w:t>
      </w:r>
      <w:r>
        <w:rPr>
          <w:rFonts w:hint="default" w:ascii="Arial" w:hAnsi="Arial" w:eastAsia="宋体" w:cs="Arial"/>
          <w:kern w:val="0"/>
          <w:sz w:val="24"/>
          <w:szCs w:val="24"/>
          <w:lang w:val="en-US" w:eastAsia="zh-CN" w:bidi="ar"/>
        </w:rPr>
        <w:t>( ) </w:t>
      </w:r>
      <w:r>
        <w:rPr>
          <w:rFonts w:ascii="宋体" w:hAnsi="宋体" w:eastAsia="宋体" w:cs="宋体"/>
          <w:kern w:val="0"/>
          <w:sz w:val="20"/>
          <w:szCs w:val="20"/>
          <w:lang w:val="en-US" w:eastAsia="zh-CN" w:bidi="ar"/>
        </w:rPr>
        <w:object>
          <v:shape id="_x0000_i1716" o:spt="201" alt="" type="#_x0000_t201" style="height:15.75pt;width:20.25pt;" o:ole="t" filled="f" o:preferrelative="t" stroked="f" coordsize="21600,21600">
            <v:path/>
            <v:fill on="f" focussize="0,0"/>
            <v:stroke on="f"/>
            <v:imagedata r:id="rId5" o:title=""/>
            <o:lock v:ext="edit" aspectratio="t"/>
            <w10:wrap type="none"/>
            <w10:anchorlock/>
          </v:shape>
          <w:control r:id="rId698" w:name="Control 166" w:shapeid="_x0000_i171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是指政府税收与转移支付具有适应经济波动而自动增减，并进而影响社会总需求的财政政策效应。</w:t>
      </w:r>
      <w:r>
        <w:rPr>
          <w:rFonts w:ascii="宋体" w:hAnsi="宋体" w:eastAsia="宋体" w:cs="宋体"/>
          <w:kern w:val="0"/>
          <w:sz w:val="20"/>
          <w:szCs w:val="20"/>
          <w:lang w:val="en-US" w:eastAsia="zh-CN" w:bidi="ar"/>
        </w:rPr>
        <w:object>
          <v:shape id="_x0000_i1717" o:spt="201" alt="" type="#_x0000_t201" style="height:15.75pt;width:20.25pt;" o:ole="t" filled="f" o:preferrelative="t" stroked="f" coordsize="21600,21600">
            <v:path/>
            <v:fill on="f" focussize="0,0"/>
            <v:stroke on="f"/>
            <v:imagedata r:id="rId5" o:title=""/>
            <o:lock v:ext="edit" aspectratio="t"/>
            <w10:wrap type="none"/>
            <w10:anchorlock/>
          </v:shape>
          <w:control r:id="rId699" w:name="Control 167" w:shapeid="_x0000_i171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是在消费者收入和商品价格既定的条件下，消费者的全部收入所能购买到的各种商品的数量组合。</w:t>
      </w:r>
      <w:r>
        <w:rPr>
          <w:rFonts w:ascii="宋体" w:hAnsi="宋体" w:eastAsia="宋体" w:cs="宋体"/>
          <w:kern w:val="0"/>
          <w:sz w:val="20"/>
          <w:szCs w:val="20"/>
          <w:lang w:val="en-US" w:eastAsia="zh-CN" w:bidi="ar"/>
        </w:rPr>
        <w:object>
          <v:shape id="_x0000_i1718" o:spt="201" alt="" type="#_x0000_t201" style="height:15.75pt;width:20.25pt;" o:ole="t" filled="f" o:preferrelative="t" stroked="f" coordsize="21600,21600">
            <v:path/>
            <v:fill on="f" focussize="0,0"/>
            <v:stroke on="f"/>
            <v:imagedata r:id="rId5" o:title=""/>
            <o:lock v:ext="edit" aspectratio="t"/>
            <w10:wrap type="none"/>
            <w10:anchorlock/>
          </v:shape>
          <w:control r:id="rId700" w:name="Control 168" w:shapeid="_x0000_i171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是指商品满足人的欲望和需要的能力和程度。</w:t>
      </w:r>
      <w:r>
        <w:rPr>
          <w:rFonts w:ascii="宋体" w:hAnsi="宋体" w:eastAsia="宋体" w:cs="宋体"/>
          <w:kern w:val="0"/>
          <w:sz w:val="20"/>
          <w:szCs w:val="20"/>
          <w:lang w:val="en-US" w:eastAsia="zh-CN" w:bidi="ar"/>
        </w:rPr>
        <w:object>
          <v:shape id="_x0000_i1719" o:spt="201" alt="" type="#_x0000_t201" style="height:15.75pt;width:20.25pt;" o:ole="t" filled="f" o:preferrelative="t" stroked="f" coordsize="21600,21600">
            <v:path/>
            <v:fill on="f" focussize="0,0"/>
            <v:stroke on="f"/>
            <v:imagedata r:id="rId5" o:title=""/>
            <o:lock v:ext="edit" aspectratio="t"/>
            <w10:wrap type="none"/>
            <w10:anchorlock/>
          </v:shape>
          <w:control r:id="rId701" w:name="Control 169" w:shapeid="_x0000_i171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是指把各国货币的兑换比率稳定在一定幅度之内的一种制度。</w:t>
      </w:r>
      <w:r>
        <w:rPr>
          <w:rFonts w:ascii="宋体" w:hAnsi="宋体" w:eastAsia="宋体" w:cs="宋体"/>
          <w:kern w:val="0"/>
          <w:sz w:val="20"/>
          <w:szCs w:val="20"/>
          <w:lang w:val="en-US" w:eastAsia="zh-CN" w:bidi="ar"/>
        </w:rPr>
        <w:object>
          <v:shape id="_x0000_i1720" o:spt="201" alt="" type="#_x0000_t201" style="height:15.75pt;width:20.25pt;" o:ole="t" filled="f" o:preferrelative="t" stroked="f" coordsize="21600,21600">
            <v:path/>
            <v:fill on="f" focussize="0,0"/>
            <v:stroke on="f"/>
            <v:imagedata r:id="rId7" o:title=""/>
            <o:lock v:ext="edit" aspectratio="t"/>
            <w10:wrap type="none"/>
            <w10:anchorlock/>
          </v:shape>
          <w:control r:id="rId702" w:name="Control 170" w:shapeid="_x0000_i172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是指单位生产要素提供的产量。</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参考答案：E；考生答案：E；试题分数：2；考生得分：2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(5).  </w:t>
      </w:r>
      <w:r>
        <w:rPr>
          <w:rFonts w:hint="eastAsia" w:ascii="Arial" w:hAnsi="Arial" w:eastAsia="宋体" w:cs="Arial"/>
          <w:kern w:val="0"/>
          <w:sz w:val="24"/>
          <w:szCs w:val="24"/>
          <w:lang w:val="en-US" w:eastAsia="zh-CN" w:bidi="ar"/>
        </w:rPr>
        <w:t>固定汇率：</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721" o:spt="201" alt="" type="#_x0000_t201" style="height:15.75pt;width:20.25pt;" o:ole="t" filled="f" o:preferrelative="t" stroked="f" coordsize="21600,21600">
            <v:path/>
            <v:fill on="f" focussize="0,0"/>
            <v:stroke on="f"/>
            <v:imagedata r:id="rId5" o:title=""/>
            <o:lock v:ext="edit" aspectratio="t"/>
            <w10:wrap type="none"/>
            <w10:anchorlock/>
          </v:shape>
          <w:control r:id="rId703" w:name="Control 171" w:shapeid="_x0000_i172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是指政府税收与转移支付具有适应经济波动而自动增减，并进而影响社会总需求的财政政策效应。</w:t>
      </w:r>
      <w:r>
        <w:rPr>
          <w:rFonts w:ascii="宋体" w:hAnsi="宋体" w:eastAsia="宋体" w:cs="宋体"/>
          <w:kern w:val="0"/>
          <w:sz w:val="20"/>
          <w:szCs w:val="20"/>
          <w:lang w:val="en-US" w:eastAsia="zh-CN" w:bidi="ar"/>
        </w:rPr>
        <w:object>
          <v:shape id="_x0000_i1722" o:spt="201" alt="" type="#_x0000_t201" style="height:15.75pt;width:20.25pt;" o:ole="t" filled="f" o:preferrelative="t" stroked="f" coordsize="21600,21600">
            <v:path/>
            <v:fill on="f" focussize="0,0"/>
            <v:stroke on="f"/>
            <v:imagedata r:id="rId5" o:title=""/>
            <o:lock v:ext="edit" aspectratio="t"/>
            <w10:wrap type="none"/>
            <w10:anchorlock/>
          </v:shape>
          <w:control r:id="rId704" w:name="Control 172" w:shapeid="_x0000_i172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是在消费者收入和商品价格既定的条件下，消费者的全部收入所能购买到的各种商品的数量组合。</w:t>
      </w:r>
      <w:r>
        <w:rPr>
          <w:rFonts w:ascii="宋体" w:hAnsi="宋体" w:eastAsia="宋体" w:cs="宋体"/>
          <w:kern w:val="0"/>
          <w:sz w:val="20"/>
          <w:szCs w:val="20"/>
          <w:lang w:val="en-US" w:eastAsia="zh-CN" w:bidi="ar"/>
        </w:rPr>
        <w:object>
          <v:shape id="_x0000_i1723" o:spt="201" alt="" type="#_x0000_t201" style="height:15.75pt;width:20.25pt;" o:ole="t" filled="f" o:preferrelative="t" stroked="f" coordsize="21600,21600">
            <v:path/>
            <v:fill on="f" focussize="0,0"/>
            <v:stroke on="f"/>
            <v:imagedata r:id="rId5" o:title=""/>
            <o:lock v:ext="edit" aspectratio="t"/>
            <w10:wrap type="none"/>
            <w10:anchorlock/>
          </v:shape>
          <w:control r:id="rId705" w:name="Control 173" w:shapeid="_x0000_i172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是指商品满足人的欲望和需要的能力和程度。</w:t>
      </w:r>
      <w:r>
        <w:rPr>
          <w:rFonts w:ascii="宋体" w:hAnsi="宋体" w:eastAsia="宋体" w:cs="宋体"/>
          <w:kern w:val="0"/>
          <w:sz w:val="20"/>
          <w:szCs w:val="20"/>
          <w:lang w:val="en-US" w:eastAsia="zh-CN" w:bidi="ar"/>
        </w:rPr>
        <w:object>
          <v:shape id="_x0000_i1724" o:spt="201" alt="" type="#_x0000_t201" style="height:15.75pt;width:20.25pt;" o:ole="t" filled="f" o:preferrelative="t" stroked="f" coordsize="21600,21600">
            <v:path/>
            <v:fill on="f" focussize="0,0"/>
            <v:stroke on="f"/>
            <v:imagedata r:id="rId7" o:title=""/>
            <o:lock v:ext="edit" aspectratio="t"/>
            <w10:wrap type="none"/>
            <w10:anchorlock/>
          </v:shape>
          <w:control r:id="rId706" w:name="Control 174" w:shapeid="_x0000_i172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是指把各国货币的兑换比率稳定在一定幅度之内的一种制度。</w:t>
      </w:r>
      <w:r>
        <w:rPr>
          <w:rFonts w:ascii="宋体" w:hAnsi="宋体" w:eastAsia="宋体" w:cs="宋体"/>
          <w:kern w:val="0"/>
          <w:sz w:val="20"/>
          <w:szCs w:val="20"/>
          <w:lang w:val="en-US" w:eastAsia="zh-CN" w:bidi="ar"/>
        </w:rPr>
        <w:object>
          <v:shape id="_x0000_i1725" o:spt="201" alt="" type="#_x0000_t201" style="height:15.75pt;width:20.25pt;" o:ole="t" filled="f" o:preferrelative="t" stroked="f" coordsize="21600,21600">
            <v:path/>
            <v:fill on="f" focussize="0,0"/>
            <v:stroke on="f"/>
            <v:imagedata r:id="rId5" o:title=""/>
            <o:lock v:ext="edit" aspectratio="t"/>
            <w10:wrap type="none"/>
            <w10:anchorlock/>
          </v:shape>
          <w:control r:id="rId707" w:name="Control 175" w:shapeid="_x0000_i172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是指单位生产要素提供的产量。</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0990西方经济学(本) -0005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答题时间：90分钟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单选题（共20题，共40分）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鸡蛋的供给量增加是指供给量由于（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6" o:spt="201" alt="" type="#_x0000_t201" style="height:15.75pt;width:20.25pt;" o:ole="t" filled="f" o:preferrelative="t" stroked="f" coordsize="21600,21600">
            <v:path/>
            <v:fill on="f" focussize="0,0"/>
            <v:stroke on="f"/>
            <v:imagedata r:id="rId5" o:title=""/>
            <o:lock v:ext="edit" aspectratio="t"/>
            <w10:wrap type="none"/>
            <w10:anchorlock/>
          </v:shape>
          <w:control r:id="rId708" w:name="Control 1" w:shapeid="_x0000_i1726"/>
        </w:object>
      </w:r>
      <w:r>
        <w:rPr>
          <w:rFonts w:ascii="宋体" w:hAnsi="宋体" w:eastAsia="宋体" w:cs="宋体"/>
          <w:kern w:val="0"/>
          <w:sz w:val="20"/>
          <w:szCs w:val="20"/>
          <w:lang w:val="en-US" w:eastAsia="zh-CN" w:bidi="ar"/>
        </w:rPr>
        <w:t>A  鸡蛋的需求量增加而引起的增加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7" o:spt="201" alt="" type="#_x0000_t201" style="height:15.75pt;width:20.25pt;" o:ole="t" filled="f" o:preferrelative="t" stroked="f" coordsize="21600,21600">
            <v:path/>
            <v:fill on="f" focussize="0,0"/>
            <v:stroke on="f"/>
            <v:imagedata r:id="rId5" o:title=""/>
            <o:lock v:ext="edit" aspectratio="t"/>
            <w10:wrap type="none"/>
            <w10:anchorlock/>
          </v:shape>
          <w:control r:id="rId709" w:name="Control 2" w:shapeid="_x0000_i1727"/>
        </w:object>
      </w:r>
      <w:r>
        <w:rPr>
          <w:rFonts w:ascii="宋体" w:hAnsi="宋体" w:eastAsia="宋体" w:cs="宋体"/>
          <w:kern w:val="0"/>
          <w:sz w:val="20"/>
          <w:szCs w:val="20"/>
          <w:lang w:val="en-US" w:eastAsia="zh-CN" w:bidi="ar"/>
        </w:rPr>
        <w:t>B  人们对鸡蛋偏好的增加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8" o:spt="201" alt="" type="#_x0000_t201" style="height:15.75pt;width:20.25pt;" o:ole="t" filled="f" o:preferrelative="t" stroked="f" coordsize="21600,21600">
            <v:path/>
            <v:fill on="f" focussize="0,0"/>
            <v:stroke on="f"/>
            <v:imagedata r:id="rId7" o:title=""/>
            <o:lock v:ext="edit" aspectratio="t"/>
            <w10:wrap type="none"/>
            <w10:anchorlock/>
          </v:shape>
          <w:control r:id="rId710" w:name="Control 3" w:shapeid="_x0000_i1728"/>
        </w:object>
      </w:r>
      <w:r>
        <w:rPr>
          <w:rFonts w:ascii="宋体" w:hAnsi="宋体" w:eastAsia="宋体" w:cs="宋体"/>
          <w:kern w:val="0"/>
          <w:sz w:val="20"/>
          <w:szCs w:val="20"/>
          <w:lang w:val="en-US" w:eastAsia="zh-CN" w:bidi="ar"/>
        </w:rPr>
        <w:t>C  鸡蛋的价格提高而引起的增加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9" o:spt="201" alt="" type="#_x0000_t201" style="height:15.75pt;width:20.25pt;" o:ole="t" filled="f" o:preferrelative="t" stroked="f" coordsize="21600,21600">
            <v:path/>
            <v:fill on="f" focussize="0,0"/>
            <v:stroke on="f"/>
            <v:imagedata r:id="rId5" o:title=""/>
            <o:lock v:ext="edit" aspectratio="t"/>
            <w10:wrap type="none"/>
            <w10:anchorlock/>
          </v:shape>
          <w:control r:id="rId711" w:name="Control 4" w:shapeid="_x0000_i1729"/>
        </w:object>
      </w:r>
      <w:r>
        <w:rPr>
          <w:rFonts w:ascii="宋体" w:hAnsi="宋体" w:eastAsia="宋体" w:cs="宋体"/>
          <w:kern w:val="0"/>
          <w:sz w:val="20"/>
          <w:szCs w:val="20"/>
          <w:lang w:val="en-US" w:eastAsia="zh-CN" w:bidi="ar"/>
        </w:rPr>
        <w:t>D  由于收入的增加而引起的增加</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根据无差异曲线分析，消费者均衡是（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0" o:spt="201" alt="" type="#_x0000_t201" style="height:15.75pt;width:20.25pt;" o:ole="t" filled="f" o:preferrelative="t" stroked="f" coordsize="21600,21600">
            <v:path/>
            <v:fill on="f" focussize="0,0"/>
            <v:stroke on="f"/>
            <v:imagedata r:id="rId7" o:title=""/>
            <o:lock v:ext="edit" aspectratio="t"/>
            <w10:wrap type="none"/>
            <w10:anchorlock/>
          </v:shape>
          <w:control r:id="rId712" w:name="Control 5" w:shapeid="_x0000_i1730"/>
        </w:object>
      </w:r>
      <w:r>
        <w:rPr>
          <w:rFonts w:ascii="宋体" w:hAnsi="宋体" w:eastAsia="宋体" w:cs="宋体"/>
          <w:kern w:val="0"/>
          <w:sz w:val="20"/>
          <w:szCs w:val="20"/>
          <w:lang w:val="en-US" w:eastAsia="zh-CN" w:bidi="ar"/>
        </w:rPr>
        <w:t>A  无差异曲线与预算线的相切之点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1" o:spt="201" alt="" type="#_x0000_t201" style="height:15.75pt;width:20.25pt;" o:ole="t" filled="f" o:preferrelative="t" stroked="f" coordsize="21600,21600">
            <v:path/>
            <v:fill on="f" focussize="0,0"/>
            <v:stroke on="f"/>
            <v:imagedata r:id="rId5" o:title=""/>
            <o:lock v:ext="edit" aspectratio="t"/>
            <w10:wrap type="none"/>
            <w10:anchorlock/>
          </v:shape>
          <w:control r:id="rId713" w:name="Control 6" w:shapeid="_x0000_i1731"/>
        </w:object>
      </w:r>
      <w:r>
        <w:rPr>
          <w:rFonts w:ascii="宋体" w:hAnsi="宋体" w:eastAsia="宋体" w:cs="宋体"/>
          <w:kern w:val="0"/>
          <w:sz w:val="20"/>
          <w:szCs w:val="20"/>
          <w:lang w:val="en-US" w:eastAsia="zh-CN" w:bidi="ar"/>
        </w:rPr>
        <w:t>B  无差异曲线与预算线的相交之点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2" o:spt="201" alt="" type="#_x0000_t201" style="height:15.75pt;width:20.25pt;" o:ole="t" filled="f" o:preferrelative="t" stroked="f" coordsize="21600,21600">
            <v:path/>
            <v:fill on="f" focussize="0,0"/>
            <v:stroke on="f"/>
            <v:imagedata r:id="rId5" o:title=""/>
            <o:lock v:ext="edit" aspectratio="t"/>
            <w10:wrap type="none"/>
            <w10:anchorlock/>
          </v:shape>
          <w:control r:id="rId714" w:name="Control 7" w:shapeid="_x0000_i1732"/>
        </w:object>
      </w:r>
      <w:r>
        <w:rPr>
          <w:rFonts w:ascii="宋体" w:hAnsi="宋体" w:eastAsia="宋体" w:cs="宋体"/>
          <w:kern w:val="0"/>
          <w:sz w:val="20"/>
          <w:szCs w:val="20"/>
          <w:lang w:val="en-US" w:eastAsia="zh-CN" w:bidi="ar"/>
        </w:rPr>
        <w:t>C  离原点最远的无差异曲线上的任何一点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3" o:spt="201" alt="" type="#_x0000_t201" style="height:15.75pt;width:20.25pt;" o:ole="t" filled="f" o:preferrelative="t" stroked="f" coordsize="21600,21600">
            <v:path/>
            <v:fill on="f" focussize="0,0"/>
            <v:stroke on="f"/>
            <v:imagedata r:id="rId5" o:title=""/>
            <o:lock v:ext="edit" aspectratio="t"/>
            <w10:wrap type="none"/>
            <w10:anchorlock/>
          </v:shape>
          <w:control r:id="rId715" w:name="Control 8" w:shapeid="_x0000_i1733"/>
        </w:object>
      </w:r>
      <w:r>
        <w:rPr>
          <w:rFonts w:ascii="宋体" w:hAnsi="宋体" w:eastAsia="宋体" w:cs="宋体"/>
          <w:kern w:val="0"/>
          <w:sz w:val="20"/>
          <w:szCs w:val="20"/>
          <w:lang w:val="en-US" w:eastAsia="zh-CN" w:bidi="ar"/>
        </w:rPr>
        <w:t>D  离原点最近的预算线上的任何一点</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经济学中短期与长期的划分取决于（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4" o:spt="201" alt="" type="#_x0000_t201" style="height:15.75pt;width:20.25pt;" o:ole="t" filled="f" o:preferrelative="t" stroked="f" coordsize="21600,21600">
            <v:path/>
            <v:fill on="f" focussize="0,0"/>
            <v:stroke on="f"/>
            <v:imagedata r:id="rId5" o:title=""/>
            <o:lock v:ext="edit" aspectratio="t"/>
            <w10:wrap type="none"/>
            <w10:anchorlock/>
          </v:shape>
          <w:control r:id="rId716" w:name="Control 9" w:shapeid="_x0000_i1734"/>
        </w:object>
      </w:r>
      <w:r>
        <w:rPr>
          <w:rFonts w:ascii="宋体" w:hAnsi="宋体" w:eastAsia="宋体" w:cs="宋体"/>
          <w:kern w:val="0"/>
          <w:sz w:val="20"/>
          <w:szCs w:val="20"/>
          <w:lang w:val="en-US" w:eastAsia="zh-CN" w:bidi="ar"/>
        </w:rPr>
        <w:t>A  时间长短</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5" o:spt="201" alt="" type="#_x0000_t201" style="height:15.75pt;width:20.25pt;" o:ole="t" filled="f" o:preferrelative="t" stroked="f" coordsize="21600,21600">
            <v:path/>
            <v:fill on="f" focussize="0,0"/>
            <v:stroke on="f"/>
            <v:imagedata r:id="rId5" o:title=""/>
            <o:lock v:ext="edit" aspectratio="t"/>
            <w10:wrap type="none"/>
            <w10:anchorlock/>
          </v:shape>
          <w:control r:id="rId717" w:name="Control 10" w:shapeid="_x0000_i1735"/>
        </w:object>
      </w:r>
      <w:r>
        <w:rPr>
          <w:rFonts w:ascii="宋体" w:hAnsi="宋体" w:eastAsia="宋体" w:cs="宋体"/>
          <w:kern w:val="0"/>
          <w:sz w:val="20"/>
          <w:szCs w:val="20"/>
          <w:lang w:val="en-US" w:eastAsia="zh-CN" w:bidi="ar"/>
        </w:rPr>
        <w:t>B  可否调整产品价格</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6" o:spt="201" alt="" type="#_x0000_t201" style="height:15.75pt;width:20.25pt;" o:ole="t" filled="f" o:preferrelative="t" stroked="f" coordsize="21600,21600">
            <v:path/>
            <v:fill on="f" focussize="0,0"/>
            <v:stroke on="f"/>
            <v:imagedata r:id="rId5" o:title=""/>
            <o:lock v:ext="edit" aspectratio="t"/>
            <w10:wrap type="none"/>
            <w10:anchorlock/>
          </v:shape>
          <w:control r:id="rId718" w:name="Control 11" w:shapeid="_x0000_i1736"/>
        </w:object>
      </w:r>
      <w:r>
        <w:rPr>
          <w:rFonts w:ascii="宋体" w:hAnsi="宋体" w:eastAsia="宋体" w:cs="宋体"/>
          <w:kern w:val="0"/>
          <w:sz w:val="20"/>
          <w:szCs w:val="20"/>
          <w:lang w:val="en-US" w:eastAsia="zh-CN" w:bidi="ar"/>
        </w:rPr>
        <w:t>C  可否调整产量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7" o:spt="201" alt="" type="#_x0000_t201" style="height:15.75pt;width:20.25pt;" o:ole="t" filled="f" o:preferrelative="t" stroked="f" coordsize="21600,21600">
            <v:path/>
            <v:fill on="f" focussize="0,0"/>
            <v:stroke on="f"/>
            <v:imagedata r:id="rId7" o:title=""/>
            <o:lock v:ext="edit" aspectratio="t"/>
            <w10:wrap type="none"/>
            <w10:anchorlock/>
          </v:shape>
          <w:control r:id="rId719" w:name="Control 12" w:shapeid="_x0000_i1737"/>
        </w:object>
      </w:r>
      <w:r>
        <w:rPr>
          <w:rFonts w:ascii="宋体" w:hAnsi="宋体" w:eastAsia="宋体" w:cs="宋体"/>
          <w:kern w:val="0"/>
          <w:sz w:val="20"/>
          <w:szCs w:val="20"/>
          <w:lang w:val="en-US" w:eastAsia="zh-CN" w:bidi="ar"/>
        </w:rPr>
        <w:t>D  可否调整生产规模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如果边际收益大于边际成本，那么减少产量就会使（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8" o:spt="201" alt="" type="#_x0000_t201" style="height:15.75pt;width:20.25pt;" o:ole="t" filled="f" o:preferrelative="t" stroked="f" coordsize="21600,21600">
            <v:path/>
            <v:fill on="f" focussize="0,0"/>
            <v:stroke on="f"/>
            <v:imagedata r:id="rId7" o:title=""/>
            <o:lock v:ext="edit" aspectratio="t"/>
            <w10:wrap type="none"/>
            <w10:anchorlock/>
          </v:shape>
          <w:control r:id="rId720" w:name="Control 13" w:shapeid="_x0000_i1738"/>
        </w:object>
      </w:r>
      <w:r>
        <w:rPr>
          <w:rFonts w:ascii="宋体" w:hAnsi="宋体" w:eastAsia="宋体" w:cs="宋体"/>
          <w:kern w:val="0"/>
          <w:sz w:val="20"/>
          <w:szCs w:val="20"/>
          <w:lang w:val="en-US" w:eastAsia="zh-CN" w:bidi="ar"/>
        </w:rPr>
        <w:t>A  总利润减少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9" o:spt="201" alt="" type="#_x0000_t201" style="height:15.75pt;width:20.25pt;" o:ole="t" filled="f" o:preferrelative="t" stroked="f" coordsize="21600,21600">
            <v:path/>
            <v:fill on="f" focussize="0,0"/>
            <v:stroke on="f"/>
            <v:imagedata r:id="rId5" o:title=""/>
            <o:lock v:ext="edit" aspectratio="t"/>
            <w10:wrap type="none"/>
            <w10:anchorlock/>
          </v:shape>
          <w:control r:id="rId721" w:name="Control 14" w:shapeid="_x0000_i1739"/>
        </w:object>
      </w:r>
      <w:r>
        <w:rPr>
          <w:rFonts w:ascii="宋体" w:hAnsi="宋体" w:eastAsia="宋体" w:cs="宋体"/>
          <w:kern w:val="0"/>
          <w:sz w:val="20"/>
          <w:szCs w:val="20"/>
          <w:lang w:val="en-US" w:eastAsia="zh-CN" w:bidi="ar"/>
        </w:rPr>
        <w:t>B  总利润增加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0" o:spt="201" alt="" type="#_x0000_t201" style="height:15.75pt;width:20.25pt;" o:ole="t" filled="f" o:preferrelative="t" stroked="f" coordsize="21600,21600">
            <v:path/>
            <v:fill on="f" focussize="0,0"/>
            <v:stroke on="f"/>
            <v:imagedata r:id="rId5" o:title=""/>
            <o:lock v:ext="edit" aspectratio="t"/>
            <w10:wrap type="none"/>
            <w10:anchorlock/>
          </v:shape>
          <w:control r:id="rId722" w:name="Control 15" w:shapeid="_x0000_i1740"/>
        </w:object>
      </w:r>
      <w:r>
        <w:rPr>
          <w:rFonts w:ascii="宋体" w:hAnsi="宋体" w:eastAsia="宋体" w:cs="宋体"/>
          <w:kern w:val="0"/>
          <w:sz w:val="20"/>
          <w:szCs w:val="20"/>
          <w:lang w:val="en-US" w:eastAsia="zh-CN" w:bidi="ar"/>
        </w:rPr>
        <w:t>C  对利润无影响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1" o:spt="201" alt="" type="#_x0000_t201" style="height:15.75pt;width:20.25pt;" o:ole="t" filled="f" o:preferrelative="t" stroked="f" coordsize="21600,21600">
            <v:path/>
            <v:fill on="f" focussize="0,0"/>
            <v:stroke on="f"/>
            <v:imagedata r:id="rId5" o:title=""/>
            <o:lock v:ext="edit" aspectratio="t"/>
            <w10:wrap type="none"/>
            <w10:anchorlock/>
          </v:shape>
          <w:control r:id="rId723" w:name="Control 16" w:shapeid="_x0000_i1741"/>
        </w:object>
      </w:r>
      <w:r>
        <w:rPr>
          <w:rFonts w:ascii="宋体" w:hAnsi="宋体" w:eastAsia="宋体" w:cs="宋体"/>
          <w:kern w:val="0"/>
          <w:sz w:val="20"/>
          <w:szCs w:val="20"/>
          <w:lang w:val="en-US" w:eastAsia="zh-CN" w:bidi="ar"/>
        </w:rPr>
        <w:t>D  使单位利润减少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最需要进行广告宣传的市场是（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2" o:spt="201" alt="" type="#_x0000_t201" style="height:15.75pt;width:20.25pt;" o:ole="t" filled="f" o:preferrelative="t" stroked="f" coordsize="21600,21600">
            <v:path/>
            <v:fill on="f" focussize="0,0"/>
            <v:stroke on="f"/>
            <v:imagedata r:id="rId5" o:title=""/>
            <o:lock v:ext="edit" aspectratio="t"/>
            <w10:wrap type="none"/>
            <w10:anchorlock/>
          </v:shape>
          <w:control r:id="rId724" w:name="Control 17" w:shapeid="_x0000_i1742"/>
        </w:object>
      </w:r>
      <w:r>
        <w:rPr>
          <w:rFonts w:ascii="宋体" w:hAnsi="宋体" w:eastAsia="宋体" w:cs="宋体"/>
          <w:kern w:val="0"/>
          <w:sz w:val="20"/>
          <w:szCs w:val="20"/>
          <w:lang w:val="en-US" w:eastAsia="zh-CN" w:bidi="ar"/>
        </w:rPr>
        <w:t>A  完全竞争市场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3" o:spt="201" alt="" type="#_x0000_t201" style="height:15.75pt;width:20.25pt;" o:ole="t" filled="f" o:preferrelative="t" stroked="f" coordsize="21600,21600">
            <v:path/>
            <v:fill on="f" focussize="0,0"/>
            <v:stroke on="f"/>
            <v:imagedata r:id="rId5" o:title=""/>
            <o:lock v:ext="edit" aspectratio="t"/>
            <w10:wrap type="none"/>
            <w10:anchorlock/>
          </v:shape>
          <w:control r:id="rId725" w:name="Control 18" w:shapeid="_x0000_i1743"/>
        </w:object>
      </w:r>
      <w:r>
        <w:rPr>
          <w:rFonts w:ascii="宋体" w:hAnsi="宋体" w:eastAsia="宋体" w:cs="宋体"/>
          <w:kern w:val="0"/>
          <w:sz w:val="20"/>
          <w:szCs w:val="20"/>
          <w:lang w:val="en-US" w:eastAsia="zh-CN" w:bidi="ar"/>
        </w:rPr>
        <w:t>B  完全垄断市场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4" o:spt="201" alt="" type="#_x0000_t201" style="height:15.75pt;width:20.25pt;" o:ole="t" filled="f" o:preferrelative="t" stroked="f" coordsize="21600,21600">
            <v:path/>
            <v:fill on="f" focussize="0,0"/>
            <v:stroke on="f"/>
            <v:imagedata r:id="rId7" o:title=""/>
            <o:lock v:ext="edit" aspectratio="t"/>
            <w10:wrap type="none"/>
            <w10:anchorlock/>
          </v:shape>
          <w:control r:id="rId726" w:name="Control 19" w:shapeid="_x0000_i1744"/>
        </w:object>
      </w:r>
      <w:r>
        <w:rPr>
          <w:rFonts w:ascii="宋体" w:hAnsi="宋体" w:eastAsia="宋体" w:cs="宋体"/>
          <w:kern w:val="0"/>
          <w:sz w:val="20"/>
          <w:szCs w:val="20"/>
          <w:lang w:val="en-US" w:eastAsia="zh-CN" w:bidi="ar"/>
        </w:rPr>
        <w:t>C  垄断竞争市场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5" o:spt="201" alt="" type="#_x0000_t201" style="height:15.75pt;width:20.25pt;" o:ole="t" filled="f" o:preferrelative="t" stroked="f" coordsize="21600,21600">
            <v:path/>
            <v:fill on="f" focussize="0,0"/>
            <v:stroke on="f"/>
            <v:imagedata r:id="rId5" o:title=""/>
            <o:lock v:ext="edit" aspectratio="t"/>
            <w10:wrap type="none"/>
            <w10:anchorlock/>
          </v:shape>
          <w:control r:id="rId727" w:name="Control 20" w:shapeid="_x0000_i1745"/>
        </w:object>
      </w:r>
      <w:r>
        <w:rPr>
          <w:rFonts w:ascii="宋体" w:hAnsi="宋体" w:eastAsia="宋体" w:cs="宋体"/>
          <w:kern w:val="0"/>
          <w:sz w:val="20"/>
          <w:szCs w:val="20"/>
          <w:lang w:val="en-US" w:eastAsia="zh-CN" w:bidi="ar"/>
        </w:rPr>
        <w:t>D  寡头垄断市场</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价格等于平均成本的点，叫（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6" o:spt="201" alt="" type="#_x0000_t201" style="height:15.75pt;width:20.25pt;" o:ole="t" filled="f" o:preferrelative="t" stroked="f" coordsize="21600,21600">
            <v:path/>
            <v:fill on="f" focussize="0,0"/>
            <v:stroke on="f"/>
            <v:imagedata r:id="rId5" o:title=""/>
            <o:lock v:ext="edit" aspectratio="t"/>
            <w10:wrap type="none"/>
            <w10:anchorlock/>
          </v:shape>
          <w:control r:id="rId728" w:name="Control 21" w:shapeid="_x0000_i1746"/>
        </w:object>
      </w:r>
      <w:r>
        <w:rPr>
          <w:rFonts w:ascii="宋体" w:hAnsi="宋体" w:eastAsia="宋体" w:cs="宋体"/>
          <w:kern w:val="0"/>
          <w:sz w:val="20"/>
          <w:szCs w:val="20"/>
          <w:lang w:val="en-US" w:eastAsia="zh-CN" w:bidi="ar"/>
        </w:rPr>
        <w:t>A  收支相抵点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7" o:spt="201" alt="" type="#_x0000_t201" style="height:15.75pt;width:20.25pt;" o:ole="t" filled="f" o:preferrelative="t" stroked="f" coordsize="21600,21600">
            <v:path/>
            <v:fill on="f" focussize="0,0"/>
            <v:stroke on="f"/>
            <v:imagedata r:id="rId7" o:title=""/>
            <o:lock v:ext="edit" aspectratio="t"/>
            <w10:wrap type="none"/>
            <w10:anchorlock/>
          </v:shape>
          <w:control r:id="rId729" w:name="Control 22" w:shapeid="_x0000_i1747"/>
        </w:object>
      </w:r>
      <w:r>
        <w:rPr>
          <w:rFonts w:ascii="宋体" w:hAnsi="宋体" w:eastAsia="宋体" w:cs="宋体"/>
          <w:kern w:val="0"/>
          <w:sz w:val="20"/>
          <w:szCs w:val="20"/>
          <w:lang w:val="en-US" w:eastAsia="zh-CN" w:bidi="ar"/>
        </w:rPr>
        <w:t>B  亏损点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8" o:spt="201" alt="" type="#_x0000_t201" style="height:15.75pt;width:20.25pt;" o:ole="t" filled="f" o:preferrelative="t" stroked="f" coordsize="21600,21600">
            <v:path/>
            <v:fill on="f" focussize="0,0"/>
            <v:stroke on="f"/>
            <v:imagedata r:id="rId5" o:title=""/>
            <o:lock v:ext="edit" aspectratio="t"/>
            <w10:wrap type="none"/>
            <w10:anchorlock/>
          </v:shape>
          <w:control r:id="rId730" w:name="Control 23" w:shapeid="_x0000_i1748"/>
        </w:object>
      </w:r>
      <w:r>
        <w:rPr>
          <w:rFonts w:ascii="宋体" w:hAnsi="宋体" w:eastAsia="宋体" w:cs="宋体"/>
          <w:kern w:val="0"/>
          <w:sz w:val="20"/>
          <w:szCs w:val="20"/>
          <w:lang w:val="en-US" w:eastAsia="zh-CN" w:bidi="ar"/>
        </w:rPr>
        <w:t>C  停止营业点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9" o:spt="201" alt="" type="#_x0000_t201" style="height:15.75pt;width:20.25pt;" o:ole="t" filled="f" o:preferrelative="t" stroked="f" coordsize="21600,21600">
            <v:path/>
            <v:fill on="f" focussize="0,0"/>
            <v:stroke on="f"/>
            <v:imagedata r:id="rId5" o:title=""/>
            <o:lock v:ext="edit" aspectratio="t"/>
            <w10:wrap type="none"/>
            <w10:anchorlock/>
          </v:shape>
          <w:control r:id="rId731" w:name="Control 24" w:shapeid="_x0000_i1749"/>
        </w:object>
      </w:r>
      <w:r>
        <w:rPr>
          <w:rFonts w:ascii="宋体" w:hAnsi="宋体" w:eastAsia="宋体" w:cs="宋体"/>
          <w:kern w:val="0"/>
          <w:sz w:val="20"/>
          <w:szCs w:val="20"/>
          <w:lang w:val="en-US" w:eastAsia="zh-CN" w:bidi="ar"/>
        </w:rPr>
        <w:t>D  获取超额利润点</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假设某歌唱演员的年薪为10万元，但若他从事其他职业，最多只能得到3万元，那么该歌唱演员所获得的经济地租为（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0" o:spt="201" alt="" type="#_x0000_t201" style="height:15.75pt;width:20.25pt;" o:ole="t" filled="f" o:preferrelative="t" stroked="f" coordsize="21600,21600">
            <v:path/>
            <v:fill on="f" focussize="0,0"/>
            <v:stroke on="f"/>
            <v:imagedata r:id="rId7" o:title=""/>
            <o:lock v:ext="edit" aspectratio="t"/>
            <w10:wrap type="none"/>
            <w10:anchorlock/>
          </v:shape>
          <w:control r:id="rId732" w:name="Control 25" w:shapeid="_x0000_i1750"/>
        </w:object>
      </w:r>
      <w:r>
        <w:rPr>
          <w:rFonts w:ascii="宋体" w:hAnsi="宋体" w:eastAsia="宋体" w:cs="宋体"/>
          <w:kern w:val="0"/>
          <w:sz w:val="20"/>
          <w:szCs w:val="20"/>
          <w:lang w:val="en-US" w:eastAsia="zh-CN" w:bidi="ar"/>
        </w:rPr>
        <w:t>A  10万元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1" o:spt="201" alt="" type="#_x0000_t201" style="height:15.75pt;width:20.25pt;" o:ole="t" filled="f" o:preferrelative="t" stroked="f" coordsize="21600,21600">
            <v:path/>
            <v:fill on="f" focussize="0,0"/>
            <v:stroke on="f"/>
            <v:imagedata r:id="rId5" o:title=""/>
            <o:lock v:ext="edit" aspectratio="t"/>
            <w10:wrap type="none"/>
            <w10:anchorlock/>
          </v:shape>
          <w:control r:id="rId733" w:name="Control 26" w:shapeid="_x0000_i1751"/>
        </w:object>
      </w:r>
      <w:r>
        <w:rPr>
          <w:rFonts w:ascii="宋体" w:hAnsi="宋体" w:eastAsia="宋体" w:cs="宋体"/>
          <w:kern w:val="0"/>
          <w:sz w:val="20"/>
          <w:szCs w:val="20"/>
          <w:lang w:val="en-US" w:eastAsia="zh-CN" w:bidi="ar"/>
        </w:rPr>
        <w:t>B  7万元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2" o:spt="201" alt="" type="#_x0000_t201" style="height:15.75pt;width:20.25pt;" o:ole="t" filled="f" o:preferrelative="t" stroked="f" coordsize="21600,21600">
            <v:path/>
            <v:fill on="f" focussize="0,0"/>
            <v:stroke on="f"/>
            <v:imagedata r:id="rId5" o:title=""/>
            <o:lock v:ext="edit" aspectratio="t"/>
            <w10:wrap type="none"/>
            <w10:anchorlock/>
          </v:shape>
          <w:control r:id="rId734" w:name="Control 27" w:shapeid="_x0000_i1752"/>
        </w:object>
      </w:r>
      <w:r>
        <w:rPr>
          <w:rFonts w:ascii="宋体" w:hAnsi="宋体" w:eastAsia="宋体" w:cs="宋体"/>
          <w:kern w:val="0"/>
          <w:sz w:val="20"/>
          <w:szCs w:val="20"/>
          <w:lang w:val="en-US" w:eastAsia="zh-CN" w:bidi="ar"/>
        </w:rPr>
        <w:t>C  3万元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3" o:spt="201" alt="" type="#_x0000_t201" style="height:15.75pt;width:20.25pt;" o:ole="t" filled="f" o:preferrelative="t" stroked="f" coordsize="21600,21600">
            <v:path/>
            <v:fill on="f" focussize="0,0"/>
            <v:stroke on="f"/>
            <v:imagedata r:id="rId5" o:title=""/>
            <o:lock v:ext="edit" aspectratio="t"/>
            <w10:wrap type="none"/>
            <w10:anchorlock/>
          </v:shape>
          <w:control r:id="rId735" w:name="Control 28" w:shapeid="_x0000_i1753"/>
        </w:object>
      </w:r>
      <w:r>
        <w:rPr>
          <w:rFonts w:ascii="宋体" w:hAnsi="宋体" w:eastAsia="宋体" w:cs="宋体"/>
          <w:kern w:val="0"/>
          <w:sz w:val="20"/>
          <w:szCs w:val="20"/>
          <w:lang w:val="en-US" w:eastAsia="zh-CN" w:bidi="ar"/>
        </w:rPr>
        <w:t>D  不可确定</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收入分配绝对平均时，基尼系数（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4" o:spt="201" alt="" type="#_x0000_t201" style="height:15.75pt;width:20.25pt;" o:ole="t" filled="f" o:preferrelative="t" stroked="f" coordsize="21600,21600">
            <v:path/>
            <v:fill on="f" focussize="0,0"/>
            <v:stroke on="f"/>
            <v:imagedata r:id="rId7" o:title=""/>
            <o:lock v:ext="edit" aspectratio="t"/>
            <w10:wrap type="none"/>
            <w10:anchorlock/>
          </v:shape>
          <w:control r:id="rId736" w:name="Control 29" w:shapeid="_x0000_i1754"/>
        </w:object>
      </w:r>
      <w:r>
        <w:rPr>
          <w:rFonts w:ascii="宋体" w:hAnsi="宋体" w:eastAsia="宋体" w:cs="宋体"/>
          <w:kern w:val="0"/>
          <w:sz w:val="20"/>
          <w:szCs w:val="20"/>
          <w:lang w:val="en-US" w:eastAsia="zh-CN" w:bidi="ar"/>
        </w:rPr>
        <w:t>A  等于零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5" o:spt="201" alt="" type="#_x0000_t201" style="height:15.75pt;width:20.25pt;" o:ole="t" filled="f" o:preferrelative="t" stroked="f" coordsize="21600,21600">
            <v:path/>
            <v:fill on="f" focussize="0,0"/>
            <v:stroke on="f"/>
            <v:imagedata r:id="rId5" o:title=""/>
            <o:lock v:ext="edit" aspectratio="t"/>
            <w10:wrap type="none"/>
            <w10:anchorlock/>
          </v:shape>
          <w:control r:id="rId737" w:name="Control 30" w:shapeid="_x0000_i1755"/>
        </w:object>
      </w:r>
      <w:r>
        <w:rPr>
          <w:rFonts w:ascii="宋体" w:hAnsi="宋体" w:eastAsia="宋体" w:cs="宋体"/>
          <w:kern w:val="0"/>
          <w:sz w:val="20"/>
          <w:szCs w:val="20"/>
          <w:lang w:val="en-US" w:eastAsia="zh-CN" w:bidi="ar"/>
        </w:rPr>
        <w:t>B  等于一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6" o:spt="201" alt="" type="#_x0000_t201" style="height:15.75pt;width:20.25pt;" o:ole="t" filled="f" o:preferrelative="t" stroked="f" coordsize="21600,21600">
            <v:path/>
            <v:fill on="f" focussize="0,0"/>
            <v:stroke on="f"/>
            <v:imagedata r:id="rId5" o:title=""/>
            <o:lock v:ext="edit" aspectratio="t"/>
            <w10:wrap type="none"/>
            <w10:anchorlock/>
          </v:shape>
          <w:control r:id="rId738" w:name="Control 31" w:shapeid="_x0000_i1756"/>
        </w:object>
      </w:r>
      <w:r>
        <w:rPr>
          <w:rFonts w:ascii="宋体" w:hAnsi="宋体" w:eastAsia="宋体" w:cs="宋体"/>
          <w:kern w:val="0"/>
          <w:sz w:val="20"/>
          <w:szCs w:val="20"/>
          <w:lang w:val="en-US" w:eastAsia="zh-CN" w:bidi="ar"/>
        </w:rPr>
        <w:t>C  大于零小于一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7" o:spt="201" alt="" type="#_x0000_t201" style="height:15.75pt;width:20.25pt;" o:ole="t" filled="f" o:preferrelative="t" stroked="f" coordsize="21600,21600">
            <v:path/>
            <v:fill on="f" focussize="0,0"/>
            <v:stroke on="f"/>
            <v:imagedata r:id="rId5" o:title=""/>
            <o:lock v:ext="edit" aspectratio="t"/>
            <w10:wrap type="none"/>
            <w10:anchorlock/>
          </v:shape>
          <w:control r:id="rId739" w:name="Control 32" w:shapeid="_x0000_i1757"/>
        </w:object>
      </w:r>
      <w:r>
        <w:rPr>
          <w:rFonts w:ascii="宋体" w:hAnsi="宋体" w:eastAsia="宋体" w:cs="宋体"/>
          <w:kern w:val="0"/>
          <w:sz w:val="20"/>
          <w:szCs w:val="20"/>
          <w:lang w:val="en-US" w:eastAsia="zh-CN" w:bidi="ar"/>
        </w:rPr>
        <w:t>D  小于一</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某人的吸烟行为属（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8" o:spt="201" alt="" type="#_x0000_t201" style="height:15.75pt;width:20.25pt;" o:ole="t" filled="f" o:preferrelative="t" stroked="f" coordsize="21600,21600">
            <v:path/>
            <v:fill on="f" focussize="0,0"/>
            <v:stroke on="f"/>
            <v:imagedata r:id="rId5" o:title=""/>
            <o:lock v:ext="edit" aspectratio="t"/>
            <w10:wrap type="none"/>
            <w10:anchorlock/>
          </v:shape>
          <w:control r:id="rId740" w:name="Control 33" w:shapeid="_x0000_i1758"/>
        </w:object>
      </w:r>
      <w:r>
        <w:rPr>
          <w:rFonts w:ascii="宋体" w:hAnsi="宋体" w:eastAsia="宋体" w:cs="宋体"/>
          <w:kern w:val="0"/>
          <w:sz w:val="20"/>
          <w:szCs w:val="20"/>
          <w:lang w:val="en-US" w:eastAsia="zh-CN" w:bidi="ar"/>
        </w:rPr>
        <w:t>A  生产的外部经济</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9" o:spt="201" alt="" type="#_x0000_t201" style="height:15.75pt;width:20.25pt;" o:ole="t" filled="f" o:preferrelative="t" stroked="f" coordsize="21600,21600">
            <v:path/>
            <v:fill on="f" focussize="0,0"/>
            <v:stroke on="f"/>
            <v:imagedata r:id="rId5" o:title=""/>
            <o:lock v:ext="edit" aspectratio="t"/>
            <w10:wrap type="none"/>
            <w10:anchorlock/>
          </v:shape>
          <w:control r:id="rId741" w:name="Control 34" w:shapeid="_x0000_i1759"/>
        </w:object>
      </w:r>
      <w:r>
        <w:rPr>
          <w:rFonts w:ascii="宋体" w:hAnsi="宋体" w:eastAsia="宋体" w:cs="宋体"/>
          <w:kern w:val="0"/>
          <w:sz w:val="20"/>
          <w:szCs w:val="20"/>
          <w:lang w:val="en-US" w:eastAsia="zh-CN" w:bidi="ar"/>
        </w:rPr>
        <w:t>B  消费的外部经济</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0" o:spt="201" alt="" type="#_x0000_t201" style="height:15.75pt;width:20.25pt;" o:ole="t" filled="f" o:preferrelative="t" stroked="f" coordsize="21600,21600">
            <v:path/>
            <v:fill on="f" focussize="0,0"/>
            <v:stroke on="f"/>
            <v:imagedata r:id="rId5" o:title=""/>
            <o:lock v:ext="edit" aspectratio="t"/>
            <w10:wrap type="none"/>
            <w10:anchorlock/>
          </v:shape>
          <w:control r:id="rId742" w:name="Control 35" w:shapeid="_x0000_i1760"/>
        </w:object>
      </w:r>
      <w:r>
        <w:rPr>
          <w:rFonts w:ascii="宋体" w:hAnsi="宋体" w:eastAsia="宋体" w:cs="宋体"/>
          <w:kern w:val="0"/>
          <w:sz w:val="20"/>
          <w:szCs w:val="20"/>
          <w:lang w:val="en-US" w:eastAsia="zh-CN" w:bidi="ar"/>
        </w:rPr>
        <w:t>C  生产的外部不经济</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1" o:spt="201" alt="" type="#_x0000_t201" style="height:15.75pt;width:20.25pt;" o:ole="t" filled="f" o:preferrelative="t" stroked="f" coordsize="21600,21600">
            <v:path/>
            <v:fill on="f" focussize="0,0"/>
            <v:stroke on="f"/>
            <v:imagedata r:id="rId7" o:title=""/>
            <o:lock v:ext="edit" aspectratio="t"/>
            <w10:wrap type="none"/>
            <w10:anchorlock/>
          </v:shape>
          <w:control r:id="rId743" w:name="Control 36" w:shapeid="_x0000_i1761"/>
        </w:object>
      </w:r>
      <w:r>
        <w:rPr>
          <w:rFonts w:ascii="宋体" w:hAnsi="宋体" w:eastAsia="宋体" w:cs="宋体"/>
          <w:kern w:val="0"/>
          <w:sz w:val="20"/>
          <w:szCs w:val="20"/>
          <w:lang w:val="en-US" w:eastAsia="zh-CN" w:bidi="ar"/>
        </w:rPr>
        <w:t>D  消费的外部不经济</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如果投资乘数为5，投资额上升100亿元，则国民收入（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2" o:spt="201" alt="" type="#_x0000_t201" style="height:15.75pt;width:20.25pt;" o:ole="t" filled="f" o:preferrelative="t" stroked="f" coordsize="21600,21600">
            <v:path/>
            <v:fill on="f" focussize="0,0"/>
            <v:stroke on="f"/>
            <v:imagedata r:id="rId5" o:title=""/>
            <o:lock v:ext="edit" aspectratio="t"/>
            <w10:wrap type="none"/>
            <w10:anchorlock/>
          </v:shape>
          <w:control r:id="rId744" w:name="Control 37" w:shapeid="_x0000_i1762"/>
        </w:object>
      </w:r>
      <w:r>
        <w:rPr>
          <w:rFonts w:ascii="宋体" w:hAnsi="宋体" w:eastAsia="宋体" w:cs="宋体"/>
          <w:kern w:val="0"/>
          <w:sz w:val="20"/>
          <w:szCs w:val="20"/>
          <w:lang w:val="en-US" w:eastAsia="zh-CN" w:bidi="ar"/>
        </w:rPr>
        <w:t>A  增加100亿元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3" o:spt="201" alt="" type="#_x0000_t201" style="height:15.75pt;width:20.25pt;" o:ole="t" filled="f" o:preferrelative="t" stroked="f" coordsize="21600,21600">
            <v:path/>
            <v:fill on="f" focussize="0,0"/>
            <v:stroke on="f"/>
            <v:imagedata r:id="rId5" o:title=""/>
            <o:lock v:ext="edit" aspectratio="t"/>
            <w10:wrap type="none"/>
            <w10:anchorlock/>
          </v:shape>
          <w:control r:id="rId745" w:name="Control 38" w:shapeid="_x0000_i1763"/>
        </w:object>
      </w:r>
      <w:r>
        <w:rPr>
          <w:rFonts w:ascii="宋体" w:hAnsi="宋体" w:eastAsia="宋体" w:cs="宋体"/>
          <w:kern w:val="0"/>
          <w:sz w:val="20"/>
          <w:szCs w:val="20"/>
          <w:lang w:val="en-US" w:eastAsia="zh-CN" w:bidi="ar"/>
        </w:rPr>
        <w:t>B  减少500亿元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4" o:spt="201" alt="" type="#_x0000_t201" style="height:15.75pt;width:20.25pt;" o:ole="t" filled="f" o:preferrelative="t" stroked="f" coordsize="21600,21600">
            <v:path/>
            <v:fill on="f" focussize="0,0"/>
            <v:stroke on="f"/>
            <v:imagedata r:id="rId5" o:title=""/>
            <o:lock v:ext="edit" aspectratio="t"/>
            <w10:wrap type="none"/>
            <w10:anchorlock/>
          </v:shape>
          <w:control r:id="rId746" w:name="Control 39" w:shapeid="_x0000_i1764"/>
        </w:object>
      </w:r>
      <w:r>
        <w:rPr>
          <w:rFonts w:ascii="宋体" w:hAnsi="宋体" w:eastAsia="宋体" w:cs="宋体"/>
          <w:kern w:val="0"/>
          <w:sz w:val="20"/>
          <w:szCs w:val="20"/>
          <w:lang w:val="en-US" w:eastAsia="zh-CN" w:bidi="ar"/>
        </w:rPr>
        <w:t>C  增加500亿元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5" o:spt="201" alt="" type="#_x0000_t201" style="height:15.75pt;width:20.25pt;" o:ole="t" filled="f" o:preferrelative="t" stroked="f" coordsize="21600,21600">
            <v:path/>
            <v:fill on="f" focussize="0,0"/>
            <v:stroke on="f"/>
            <v:imagedata r:id="rId7" o:title=""/>
            <o:lock v:ext="edit" aspectratio="t"/>
            <w10:wrap type="none"/>
            <w10:anchorlock/>
          </v:shape>
          <w:control r:id="rId747" w:name="Control 40" w:shapeid="_x0000_i1765"/>
        </w:object>
      </w:r>
      <w:r>
        <w:rPr>
          <w:rFonts w:ascii="宋体" w:hAnsi="宋体" w:eastAsia="宋体" w:cs="宋体"/>
          <w:kern w:val="0"/>
          <w:sz w:val="20"/>
          <w:szCs w:val="20"/>
          <w:lang w:val="en-US" w:eastAsia="zh-CN" w:bidi="ar"/>
        </w:rPr>
        <w:t>D  减少100亿元</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参考答案：C；考生答案：D；试题分数：2；考生得分：0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边际消费倾向与边际储蓄倾向之和（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6" o:spt="201" alt="" type="#_x0000_t201" style="height:15.75pt;width:20.25pt;" o:ole="t" filled="f" o:preferrelative="t" stroked="f" coordsize="21600,21600">
            <v:path/>
            <v:fill on="f" focussize="0,0"/>
            <v:stroke on="f"/>
            <v:imagedata r:id="rId5" o:title=""/>
            <o:lock v:ext="edit" aspectratio="t"/>
            <w10:wrap type="none"/>
            <w10:anchorlock/>
          </v:shape>
          <w:control r:id="rId748" w:name="Control 41" w:shapeid="_x0000_i1766"/>
        </w:object>
      </w:r>
      <w:r>
        <w:rPr>
          <w:rFonts w:ascii="宋体" w:hAnsi="宋体" w:eastAsia="宋体" w:cs="宋体"/>
          <w:kern w:val="0"/>
          <w:sz w:val="20"/>
          <w:szCs w:val="20"/>
          <w:lang w:val="en-US" w:eastAsia="zh-CN" w:bidi="ar"/>
        </w:rPr>
        <w:t>A  大于1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7" o:spt="201" alt="" type="#_x0000_t201" style="height:15.75pt;width:20.25pt;" o:ole="t" filled="f" o:preferrelative="t" stroked="f" coordsize="21600,21600">
            <v:path/>
            <v:fill on="f" focussize="0,0"/>
            <v:stroke on="f"/>
            <v:imagedata r:id="rId5" o:title=""/>
            <o:lock v:ext="edit" aspectratio="t"/>
            <w10:wrap type="none"/>
            <w10:anchorlock/>
          </v:shape>
          <w:control r:id="rId749" w:name="Control 42" w:shapeid="_x0000_i1767"/>
        </w:object>
      </w:r>
      <w:r>
        <w:rPr>
          <w:rFonts w:ascii="宋体" w:hAnsi="宋体" w:eastAsia="宋体" w:cs="宋体"/>
          <w:kern w:val="0"/>
          <w:sz w:val="20"/>
          <w:szCs w:val="20"/>
          <w:lang w:val="en-US" w:eastAsia="zh-CN" w:bidi="ar"/>
        </w:rPr>
        <w:t>B  等于2</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8" o:spt="201" alt="" type="#_x0000_t201" style="height:15.75pt;width:20.25pt;" o:ole="t" filled="f" o:preferrelative="t" stroked="f" coordsize="21600,21600">
            <v:path/>
            <v:fill on="f" focussize="0,0"/>
            <v:stroke on="f"/>
            <v:imagedata r:id="rId7" o:title=""/>
            <o:lock v:ext="edit" aspectratio="t"/>
            <w10:wrap type="none"/>
            <w10:anchorlock/>
          </v:shape>
          <w:control r:id="rId750" w:name="Control 43" w:shapeid="_x0000_i1768"/>
        </w:object>
      </w:r>
      <w:r>
        <w:rPr>
          <w:rFonts w:ascii="宋体" w:hAnsi="宋体" w:eastAsia="宋体" w:cs="宋体"/>
          <w:kern w:val="0"/>
          <w:sz w:val="20"/>
          <w:szCs w:val="20"/>
          <w:lang w:val="en-US" w:eastAsia="zh-CN" w:bidi="ar"/>
        </w:rPr>
        <w:t>C  等于1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9" o:spt="201" alt="" type="#_x0000_t201" style="height:15.75pt;width:20.25pt;" o:ole="t" filled="f" o:preferrelative="t" stroked="f" coordsize="21600,21600">
            <v:path/>
            <v:fill on="f" focussize="0,0"/>
            <v:stroke on="f"/>
            <v:imagedata r:id="rId5" o:title=""/>
            <o:lock v:ext="edit" aspectratio="t"/>
            <w10:wrap type="none"/>
            <w10:anchorlock/>
          </v:shape>
          <w:control r:id="rId751" w:name="Control 44" w:shapeid="_x0000_i1769"/>
        </w:object>
      </w:r>
      <w:r>
        <w:rPr>
          <w:rFonts w:ascii="宋体" w:hAnsi="宋体" w:eastAsia="宋体" w:cs="宋体"/>
          <w:kern w:val="0"/>
          <w:sz w:val="20"/>
          <w:szCs w:val="20"/>
          <w:lang w:val="en-US" w:eastAsia="zh-CN" w:bidi="ar"/>
        </w:rPr>
        <w:t>D  小于1</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利率越低（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0" o:spt="201" alt="" type="#_x0000_t201" style="height:15.75pt;width:20.25pt;" o:ole="t" filled="f" o:preferrelative="t" stroked="f" coordsize="21600,21600">
            <v:path/>
            <v:fill on="f" focussize="0,0"/>
            <v:stroke on="f"/>
            <v:imagedata r:id="rId5" o:title=""/>
            <o:lock v:ext="edit" aspectratio="t"/>
            <w10:wrap type="none"/>
            <w10:anchorlock/>
          </v:shape>
          <w:control r:id="rId752" w:name="Control 45" w:shapeid="_x0000_i1770"/>
        </w:object>
      </w:r>
      <w:r>
        <w:rPr>
          <w:rFonts w:ascii="宋体" w:hAnsi="宋体" w:eastAsia="宋体" w:cs="宋体"/>
          <w:kern w:val="0"/>
          <w:sz w:val="20"/>
          <w:szCs w:val="20"/>
          <w:lang w:val="en-US" w:eastAsia="zh-CN" w:bidi="ar"/>
        </w:rPr>
        <w:t>A  实际货币需求量越少，而货币流通速度越快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1" o:spt="201" alt="" type="#_x0000_t201" style="height:15.75pt;width:20.25pt;" o:ole="t" filled="f" o:preferrelative="t" stroked="f" coordsize="21600,21600">
            <v:path/>
            <v:fill on="f" focussize="0,0"/>
            <v:stroke on="f"/>
            <v:imagedata r:id="rId7" o:title=""/>
            <o:lock v:ext="edit" aspectratio="t"/>
            <w10:wrap type="none"/>
            <w10:anchorlock/>
          </v:shape>
          <w:control r:id="rId753" w:name="Control 46" w:shapeid="_x0000_i1771"/>
        </w:object>
      </w:r>
      <w:r>
        <w:rPr>
          <w:rFonts w:ascii="宋体" w:hAnsi="宋体" w:eastAsia="宋体" w:cs="宋体"/>
          <w:kern w:val="0"/>
          <w:sz w:val="20"/>
          <w:szCs w:val="20"/>
          <w:lang w:val="en-US" w:eastAsia="zh-CN" w:bidi="ar"/>
        </w:rPr>
        <w:t>B  实际货币需求量越少，而货币流通速度越慢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2" o:spt="201" alt="" type="#_x0000_t201" style="height:15.75pt;width:20.25pt;" o:ole="t" filled="f" o:preferrelative="t" stroked="f" coordsize="21600,21600">
            <v:path/>
            <v:fill on="f" focussize="0,0"/>
            <v:stroke on="f"/>
            <v:imagedata r:id="rId5" o:title=""/>
            <o:lock v:ext="edit" aspectratio="t"/>
            <w10:wrap type="none"/>
            <w10:anchorlock/>
          </v:shape>
          <w:control r:id="rId754" w:name="Control 47" w:shapeid="_x0000_i1772"/>
        </w:object>
      </w:r>
      <w:r>
        <w:rPr>
          <w:rFonts w:ascii="宋体" w:hAnsi="宋体" w:eastAsia="宋体" w:cs="宋体"/>
          <w:kern w:val="0"/>
          <w:sz w:val="20"/>
          <w:szCs w:val="20"/>
          <w:lang w:val="en-US" w:eastAsia="zh-CN" w:bidi="ar"/>
        </w:rPr>
        <w:t>C  实际货币需求量越多，而货币流通速度越快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3" o:spt="201" alt="" type="#_x0000_t201" style="height:15.75pt;width:20.25pt;" o:ole="t" filled="f" o:preferrelative="t" stroked="f" coordsize="21600,21600">
            <v:path/>
            <v:fill on="f" focussize="0,0"/>
            <v:stroke on="f"/>
            <v:imagedata r:id="rId5" o:title=""/>
            <o:lock v:ext="edit" aspectratio="t"/>
            <w10:wrap type="none"/>
            <w10:anchorlock/>
          </v:shape>
          <w:control r:id="rId755" w:name="Control 48" w:shapeid="_x0000_i1773"/>
        </w:object>
      </w:r>
      <w:r>
        <w:rPr>
          <w:rFonts w:ascii="宋体" w:hAnsi="宋体" w:eastAsia="宋体" w:cs="宋体"/>
          <w:kern w:val="0"/>
          <w:sz w:val="20"/>
          <w:szCs w:val="20"/>
          <w:lang w:val="en-US" w:eastAsia="zh-CN" w:bidi="ar"/>
        </w:rPr>
        <w:t>D  实际货币需求量越多，而货币流通速度越慢</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称为狭义货币的是（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4" o:spt="201" alt="" type="#_x0000_t201" style="height:15.75pt;width:20.25pt;" o:ole="t" filled="f" o:preferrelative="t" stroked="f" coordsize="21600,21600">
            <v:path/>
            <v:fill on="f" focussize="0,0"/>
            <v:stroke on="f"/>
            <v:imagedata r:id="rId7" o:title=""/>
            <o:lock v:ext="edit" aspectratio="t"/>
            <w10:wrap type="none"/>
            <w10:anchorlock/>
          </v:shape>
          <w:control r:id="rId756" w:name="Control 49" w:shapeid="_x0000_i1774"/>
        </w:object>
      </w:r>
      <w:r>
        <w:rPr>
          <w:rFonts w:ascii="宋体" w:hAnsi="宋体" w:eastAsia="宋体" w:cs="宋体"/>
          <w:kern w:val="0"/>
          <w:sz w:val="20"/>
          <w:szCs w:val="20"/>
          <w:lang w:val="en-US" w:eastAsia="zh-CN" w:bidi="ar"/>
        </w:rPr>
        <w:t>A  M1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5" o:spt="201" alt="" type="#_x0000_t201" style="height:15.75pt;width:20.25pt;" o:ole="t" filled="f" o:preferrelative="t" stroked="f" coordsize="21600,21600">
            <v:path/>
            <v:fill on="f" focussize="0,0"/>
            <v:stroke on="f"/>
            <v:imagedata r:id="rId5" o:title=""/>
            <o:lock v:ext="edit" aspectratio="t"/>
            <w10:wrap type="none"/>
            <w10:anchorlock/>
          </v:shape>
          <w:control r:id="rId757" w:name="Control 50" w:shapeid="_x0000_i1775"/>
        </w:object>
      </w:r>
      <w:r>
        <w:rPr>
          <w:rFonts w:ascii="宋体" w:hAnsi="宋体" w:eastAsia="宋体" w:cs="宋体"/>
          <w:kern w:val="0"/>
          <w:sz w:val="20"/>
          <w:szCs w:val="20"/>
          <w:lang w:val="en-US" w:eastAsia="zh-CN" w:bidi="ar"/>
        </w:rPr>
        <w:t>B  M2</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6" o:spt="201" alt="" type="#_x0000_t201" style="height:15.75pt;width:20.25pt;" o:ole="t" filled="f" o:preferrelative="t" stroked="f" coordsize="21600,21600">
            <v:path/>
            <v:fill on="f" focussize="0,0"/>
            <v:stroke on="f"/>
            <v:imagedata r:id="rId5" o:title=""/>
            <o:lock v:ext="edit" aspectratio="t"/>
            <w10:wrap type="none"/>
            <w10:anchorlock/>
          </v:shape>
          <w:control r:id="rId758" w:name="Control 51" w:shapeid="_x0000_i1776"/>
        </w:object>
      </w:r>
      <w:r>
        <w:rPr>
          <w:rFonts w:ascii="宋体" w:hAnsi="宋体" w:eastAsia="宋体" w:cs="宋体"/>
          <w:kern w:val="0"/>
          <w:sz w:val="20"/>
          <w:szCs w:val="20"/>
          <w:lang w:val="en-US" w:eastAsia="zh-CN" w:bidi="ar"/>
        </w:rPr>
        <w:t>C  M3</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7" o:spt="201" alt="" type="#_x0000_t201" style="height:15.75pt;width:20.25pt;" o:ole="t" filled="f" o:preferrelative="t" stroked="f" coordsize="21600,21600">
            <v:path/>
            <v:fill on="f" focussize="0,0"/>
            <v:stroke on="f"/>
            <v:imagedata r:id="rId5" o:title=""/>
            <o:lock v:ext="edit" aspectratio="t"/>
            <w10:wrap type="none"/>
            <w10:anchorlock/>
          </v:shape>
          <w:control r:id="rId759" w:name="Control 52" w:shapeid="_x0000_i1777"/>
        </w:object>
      </w:r>
      <w:r>
        <w:rPr>
          <w:rFonts w:ascii="宋体" w:hAnsi="宋体" w:eastAsia="宋体" w:cs="宋体"/>
          <w:kern w:val="0"/>
          <w:sz w:val="20"/>
          <w:szCs w:val="20"/>
          <w:lang w:val="en-US" w:eastAsia="zh-CN" w:bidi="ar"/>
        </w:rPr>
        <w:t>D  M4</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总需求曲线（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8" o:spt="201" alt="" type="#_x0000_t201" style="height:15.75pt;width:20.25pt;" o:ole="t" filled="f" o:preferrelative="t" stroked="f" coordsize="21600,21600">
            <v:path/>
            <v:fill on="f" focussize="0,0"/>
            <v:stroke on="f"/>
            <v:imagedata r:id="rId5" o:title=""/>
            <o:lock v:ext="edit" aspectratio="t"/>
            <w10:wrap type="none"/>
            <w10:anchorlock/>
          </v:shape>
          <w:control r:id="rId760" w:name="Control 53" w:shapeid="_x0000_i1778"/>
        </w:object>
      </w:r>
      <w:r>
        <w:rPr>
          <w:rFonts w:ascii="宋体" w:hAnsi="宋体" w:eastAsia="宋体" w:cs="宋体"/>
          <w:kern w:val="0"/>
          <w:sz w:val="20"/>
          <w:szCs w:val="20"/>
          <w:lang w:val="en-US" w:eastAsia="zh-CN" w:bidi="ar"/>
        </w:rPr>
        <w:t>A  当其他条件不变时，政府支出减少时会右移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9" o:spt="201" alt="" type="#_x0000_t201" style="height:15.75pt;width:20.25pt;" o:ole="t" filled="f" o:preferrelative="t" stroked="f" coordsize="21600,21600">
            <v:path/>
            <v:fill on="f" focussize="0,0"/>
            <v:stroke on="f"/>
            <v:imagedata r:id="rId5" o:title=""/>
            <o:lock v:ext="edit" aspectratio="t"/>
            <w10:wrap type="none"/>
            <w10:anchorlock/>
          </v:shape>
          <w:control r:id="rId761" w:name="Control 54" w:shapeid="_x0000_i1779"/>
        </w:object>
      </w:r>
      <w:r>
        <w:rPr>
          <w:rFonts w:ascii="宋体" w:hAnsi="宋体" w:eastAsia="宋体" w:cs="宋体"/>
          <w:kern w:val="0"/>
          <w:sz w:val="20"/>
          <w:szCs w:val="20"/>
          <w:lang w:val="en-US" w:eastAsia="zh-CN" w:bidi="ar"/>
        </w:rPr>
        <w:t>B  当其他条件不变时，价格水平上升时会左移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0" o:spt="201" alt="" type="#_x0000_t201" style="height:15.75pt;width:20.25pt;" o:ole="t" filled="f" o:preferrelative="t" stroked="f" coordsize="21600,21600">
            <v:path/>
            <v:fill on="f" focussize="0,0"/>
            <v:stroke on="f"/>
            <v:imagedata r:id="rId7" o:title=""/>
            <o:lock v:ext="edit" aspectratio="t"/>
            <w10:wrap type="none"/>
            <w10:anchorlock/>
          </v:shape>
          <w:control r:id="rId762" w:name="Control 55" w:shapeid="_x0000_i1780"/>
        </w:object>
      </w:r>
      <w:r>
        <w:rPr>
          <w:rFonts w:ascii="宋体" w:hAnsi="宋体" w:eastAsia="宋体" w:cs="宋体"/>
          <w:kern w:val="0"/>
          <w:sz w:val="20"/>
          <w:szCs w:val="20"/>
          <w:lang w:val="en-US" w:eastAsia="zh-CN" w:bidi="ar"/>
        </w:rPr>
        <w:t>C  在其他条件不变时，税收减少会左移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1" o:spt="201" alt="" type="#_x0000_t201" style="height:15.75pt;width:20.25pt;" o:ole="t" filled="f" o:preferrelative="t" stroked="f" coordsize="21600,21600">
            <v:path/>
            <v:fill on="f" focussize="0,0"/>
            <v:stroke on="f"/>
            <v:imagedata r:id="rId5" o:title=""/>
            <o:lock v:ext="edit" aspectratio="t"/>
            <w10:wrap type="none"/>
            <w10:anchorlock/>
          </v:shape>
          <w:control r:id="rId763" w:name="Control 56" w:shapeid="_x0000_i1781"/>
        </w:object>
      </w:r>
      <w:r>
        <w:rPr>
          <w:rFonts w:ascii="宋体" w:hAnsi="宋体" w:eastAsia="宋体" w:cs="宋体"/>
          <w:kern w:val="0"/>
          <w:sz w:val="20"/>
          <w:szCs w:val="20"/>
          <w:lang w:val="en-US" w:eastAsia="zh-CN" w:bidi="ar"/>
        </w:rPr>
        <w:t>D  在其他条件不变时，名义货币供给增加会右移</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当（ ）时，总需求曲线向右上方移动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2" o:spt="201" alt="" type="#_x0000_t201" style="height:15.75pt;width:20.25pt;" o:ole="t" filled="f" o:preferrelative="t" stroked="f" coordsize="21600,21600">
            <v:path/>
            <v:fill on="f" focussize="0,0"/>
            <v:stroke on="f"/>
            <v:imagedata r:id="rId7" o:title=""/>
            <o:lock v:ext="edit" aspectratio="t"/>
            <w10:wrap type="none"/>
            <w10:anchorlock/>
          </v:shape>
          <w:control r:id="rId764" w:name="Control 57" w:shapeid="_x0000_i1782"/>
        </w:object>
      </w:r>
      <w:r>
        <w:rPr>
          <w:rFonts w:ascii="宋体" w:hAnsi="宋体" w:eastAsia="宋体" w:cs="宋体"/>
          <w:kern w:val="0"/>
          <w:sz w:val="20"/>
          <w:szCs w:val="20"/>
          <w:lang w:val="en-US" w:eastAsia="zh-CN" w:bidi="ar"/>
        </w:rPr>
        <w:t>A  政府支出的增加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3" o:spt="201" alt="" type="#_x0000_t201" style="height:15.75pt;width:20.25pt;" o:ole="t" filled="f" o:preferrelative="t" stroked="f" coordsize="21600,21600">
            <v:path/>
            <v:fill on="f" focussize="0,0"/>
            <v:stroke on="f"/>
            <v:imagedata r:id="rId5" o:title=""/>
            <o:lock v:ext="edit" aspectratio="t"/>
            <w10:wrap type="none"/>
            <w10:anchorlock/>
          </v:shape>
          <w:control r:id="rId765" w:name="Control 58" w:shapeid="_x0000_i1783"/>
        </w:object>
      </w:r>
      <w:r>
        <w:rPr>
          <w:rFonts w:ascii="宋体" w:hAnsi="宋体" w:eastAsia="宋体" w:cs="宋体"/>
          <w:kern w:val="0"/>
          <w:sz w:val="20"/>
          <w:szCs w:val="20"/>
          <w:lang w:val="en-US" w:eastAsia="zh-CN" w:bidi="ar"/>
        </w:rPr>
        <w:t>B  政府支出的减少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4" o:spt="201" alt="" type="#_x0000_t201" style="height:15.75pt;width:20.25pt;" o:ole="t" filled="f" o:preferrelative="t" stroked="f" coordsize="21600,21600">
            <v:path/>
            <v:fill on="f" focussize="0,0"/>
            <v:stroke on="f"/>
            <v:imagedata r:id="rId5" o:title=""/>
            <o:lock v:ext="edit" aspectratio="t"/>
            <w10:wrap type="none"/>
            <w10:anchorlock/>
          </v:shape>
          <w:control r:id="rId766" w:name="Control 59" w:shapeid="_x0000_i1784"/>
        </w:object>
      </w:r>
      <w:r>
        <w:rPr>
          <w:rFonts w:ascii="宋体" w:hAnsi="宋体" w:eastAsia="宋体" w:cs="宋体"/>
          <w:kern w:val="0"/>
          <w:sz w:val="20"/>
          <w:szCs w:val="20"/>
          <w:lang w:val="en-US" w:eastAsia="zh-CN" w:bidi="ar"/>
        </w:rPr>
        <w:t>C  私人投资的减少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5" o:spt="201" alt="" type="#_x0000_t201" style="height:15.75pt;width:20.25pt;" o:ole="t" filled="f" o:preferrelative="t" stroked="f" coordsize="21600,21600">
            <v:path/>
            <v:fill on="f" focussize="0,0"/>
            <v:stroke on="f"/>
            <v:imagedata r:id="rId5" o:title=""/>
            <o:lock v:ext="edit" aspectratio="t"/>
            <w10:wrap type="none"/>
            <w10:anchorlock/>
          </v:shape>
          <w:control r:id="rId767" w:name="Control 60" w:shapeid="_x0000_i1785"/>
        </w:object>
      </w:r>
      <w:r>
        <w:rPr>
          <w:rFonts w:ascii="宋体" w:hAnsi="宋体" w:eastAsia="宋体" w:cs="宋体"/>
          <w:kern w:val="0"/>
          <w:sz w:val="20"/>
          <w:szCs w:val="20"/>
          <w:lang w:val="en-US" w:eastAsia="zh-CN" w:bidi="ar"/>
        </w:rPr>
        <w:t>D  消费的减少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成本推动型通货膨胀（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6" o:spt="201" alt="" type="#_x0000_t201" style="height:15.75pt;width:20.25pt;" o:ole="t" filled="f" o:preferrelative="t" stroked="f" coordsize="21600,21600">
            <v:path/>
            <v:fill on="f" focussize="0,0"/>
            <v:stroke on="f"/>
            <v:imagedata r:id="rId5" o:title=""/>
            <o:lock v:ext="edit" aspectratio="t"/>
            <w10:wrap type="none"/>
            <w10:anchorlock/>
          </v:shape>
          <w:control r:id="rId768" w:name="Control 61" w:shapeid="_x0000_i1786"/>
        </w:object>
      </w:r>
      <w:r>
        <w:rPr>
          <w:rFonts w:ascii="宋体" w:hAnsi="宋体" w:eastAsia="宋体" w:cs="宋体"/>
          <w:kern w:val="0"/>
          <w:sz w:val="20"/>
          <w:szCs w:val="20"/>
          <w:lang w:val="en-US" w:eastAsia="zh-CN" w:bidi="ar"/>
        </w:rPr>
        <w:t>A  通常用于描述某种供给因素所引起的价格波动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7" o:spt="201" alt="" type="#_x0000_t201" style="height:15.75pt;width:20.25pt;" o:ole="t" filled="f" o:preferrelative="t" stroked="f" coordsize="21600,21600">
            <v:path/>
            <v:fill on="f" focussize="0,0"/>
            <v:stroke on="f"/>
            <v:imagedata r:id="rId7" o:title=""/>
            <o:lock v:ext="edit" aspectratio="t"/>
            <w10:wrap type="none"/>
            <w10:anchorlock/>
          </v:shape>
          <w:control r:id="rId769" w:name="Control 62" w:shapeid="_x0000_i1787"/>
        </w:object>
      </w:r>
      <w:r>
        <w:rPr>
          <w:rFonts w:ascii="宋体" w:hAnsi="宋体" w:eastAsia="宋体" w:cs="宋体"/>
          <w:kern w:val="0"/>
          <w:sz w:val="20"/>
          <w:szCs w:val="20"/>
          <w:lang w:val="en-US" w:eastAsia="zh-CN" w:bidi="ar"/>
        </w:rPr>
        <w:t>B  通常用于描述某种总需求的增长所引起的价格波动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8" o:spt="201" alt="" type="#_x0000_t201" style="height:15.75pt;width:20.25pt;" o:ole="t" filled="f" o:preferrelative="t" stroked="f" coordsize="21600,21600">
            <v:path/>
            <v:fill on="f" focussize="0,0"/>
            <v:stroke on="f"/>
            <v:imagedata r:id="rId5" o:title=""/>
            <o:lock v:ext="edit" aspectratio="t"/>
            <w10:wrap type="none"/>
            <w10:anchorlock/>
          </v:shape>
          <w:control r:id="rId770" w:name="Control 63" w:shapeid="_x0000_i1788"/>
        </w:object>
      </w:r>
      <w:r>
        <w:rPr>
          <w:rFonts w:ascii="宋体" w:hAnsi="宋体" w:eastAsia="宋体" w:cs="宋体"/>
          <w:kern w:val="0"/>
          <w:sz w:val="20"/>
          <w:szCs w:val="20"/>
          <w:lang w:val="en-US" w:eastAsia="zh-CN" w:bidi="ar"/>
        </w:rPr>
        <w:t>C  表示经济制度已调整过的预期通货膨胀率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9" o:spt="201" alt="" type="#_x0000_t201" style="height:15.75pt;width:20.25pt;" o:ole="t" filled="f" o:preferrelative="t" stroked="f" coordsize="21600,21600">
            <v:path/>
            <v:fill on="f" focussize="0,0"/>
            <v:stroke on="f"/>
            <v:imagedata r:id="rId5" o:title=""/>
            <o:lock v:ext="edit" aspectratio="t"/>
            <w10:wrap type="none"/>
            <w10:anchorlock/>
          </v:shape>
          <w:control r:id="rId771" w:name="Control 64" w:shapeid="_x0000_i1789"/>
        </w:object>
      </w:r>
      <w:r>
        <w:rPr>
          <w:rFonts w:ascii="宋体" w:hAnsi="宋体" w:eastAsia="宋体" w:cs="宋体"/>
          <w:kern w:val="0"/>
          <w:sz w:val="20"/>
          <w:szCs w:val="20"/>
          <w:lang w:val="en-US" w:eastAsia="zh-CN" w:bidi="ar"/>
        </w:rPr>
        <w:t>D  以上均不是</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根据短期菲利普斯曲线，失业率和通货膨胀率之间的关系是（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0" o:spt="201" alt="" type="#_x0000_t201" style="height:15.75pt;width:20.25pt;" o:ole="t" filled="f" o:preferrelative="t" stroked="f" coordsize="21600,21600">
            <v:path/>
            <v:fill on="f" focussize="0,0"/>
            <v:stroke on="f"/>
            <v:imagedata r:id="rId5" o:title=""/>
            <o:lock v:ext="edit" aspectratio="t"/>
            <w10:wrap type="none"/>
            <w10:anchorlock/>
          </v:shape>
          <w:control r:id="rId772" w:name="Control 65" w:shapeid="_x0000_i1790"/>
        </w:object>
      </w:r>
      <w:r>
        <w:rPr>
          <w:rFonts w:ascii="宋体" w:hAnsi="宋体" w:eastAsia="宋体" w:cs="宋体"/>
          <w:kern w:val="0"/>
          <w:sz w:val="20"/>
          <w:szCs w:val="20"/>
          <w:lang w:val="en-US" w:eastAsia="zh-CN" w:bidi="ar"/>
        </w:rPr>
        <w:t>A  正相关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1" o:spt="201" alt="" type="#_x0000_t201" style="height:15.75pt;width:20.25pt;" o:ole="t" filled="f" o:preferrelative="t" stroked="f" coordsize="21600,21600">
            <v:path/>
            <v:fill on="f" focussize="0,0"/>
            <v:stroke on="f"/>
            <v:imagedata r:id="rId7" o:title=""/>
            <o:lock v:ext="edit" aspectratio="t"/>
            <w10:wrap type="none"/>
            <w10:anchorlock/>
          </v:shape>
          <w:control r:id="rId773" w:name="Control 66" w:shapeid="_x0000_i1791"/>
        </w:object>
      </w:r>
      <w:r>
        <w:rPr>
          <w:rFonts w:ascii="宋体" w:hAnsi="宋体" w:eastAsia="宋体" w:cs="宋体"/>
          <w:kern w:val="0"/>
          <w:sz w:val="20"/>
          <w:szCs w:val="20"/>
          <w:lang w:val="en-US" w:eastAsia="zh-CN" w:bidi="ar"/>
        </w:rPr>
        <w:t>B  负相关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2" o:spt="201" alt="" type="#_x0000_t201" style="height:15.75pt;width:20.25pt;" o:ole="t" filled="f" o:preferrelative="t" stroked="f" coordsize="21600,21600">
            <v:path/>
            <v:fill on="f" focussize="0,0"/>
            <v:stroke on="f"/>
            <v:imagedata r:id="rId5" o:title=""/>
            <o:lock v:ext="edit" aspectratio="t"/>
            <w10:wrap type="none"/>
            <w10:anchorlock/>
          </v:shape>
          <w:control r:id="rId774" w:name="Control 67" w:shapeid="_x0000_i1792"/>
        </w:object>
      </w:r>
      <w:r>
        <w:rPr>
          <w:rFonts w:ascii="宋体" w:hAnsi="宋体" w:eastAsia="宋体" w:cs="宋体"/>
          <w:kern w:val="0"/>
          <w:sz w:val="20"/>
          <w:szCs w:val="20"/>
          <w:lang w:val="en-US" w:eastAsia="zh-CN" w:bidi="ar"/>
        </w:rPr>
        <w:t>C  无关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3" o:spt="201" alt="" type="#_x0000_t201" style="height:15.75pt;width:20.25pt;" o:ole="t" filled="f" o:preferrelative="t" stroked="f" coordsize="21600,21600">
            <v:path/>
            <v:fill on="f" focussize="0,0"/>
            <v:stroke on="f"/>
            <v:imagedata r:id="rId5" o:title=""/>
            <o:lock v:ext="edit" aspectratio="t"/>
            <w10:wrap type="none"/>
            <w10:anchorlock/>
          </v:shape>
          <w:control r:id="rId775" w:name="Control 68" w:shapeid="_x0000_i1793"/>
        </w:object>
      </w:r>
      <w:r>
        <w:rPr>
          <w:rFonts w:ascii="宋体" w:hAnsi="宋体" w:eastAsia="宋体" w:cs="宋体"/>
          <w:kern w:val="0"/>
          <w:sz w:val="20"/>
          <w:szCs w:val="20"/>
          <w:lang w:val="en-US" w:eastAsia="zh-CN" w:bidi="ar"/>
        </w:rPr>
        <w:t>D  不能确定</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政府把个人所得税率从20％降到15％，这是（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4" o:spt="201" alt="" type="#_x0000_t201" style="height:15.75pt;width:20.25pt;" o:ole="t" filled="f" o:preferrelative="t" stroked="f" coordsize="21600,21600">
            <v:path/>
            <v:fill on="f" focussize="0,0"/>
            <v:stroke on="f"/>
            <v:imagedata r:id="rId5" o:title=""/>
            <o:lock v:ext="edit" aspectratio="t"/>
            <w10:wrap type="none"/>
            <w10:anchorlock/>
          </v:shape>
          <w:control r:id="rId776" w:name="Control 69" w:shapeid="_x0000_i1794"/>
        </w:object>
      </w:r>
      <w:r>
        <w:rPr>
          <w:rFonts w:ascii="宋体" w:hAnsi="宋体" w:eastAsia="宋体" w:cs="宋体"/>
          <w:kern w:val="0"/>
          <w:sz w:val="20"/>
          <w:szCs w:val="20"/>
          <w:lang w:val="en-US" w:eastAsia="zh-CN" w:bidi="ar"/>
        </w:rPr>
        <w:t>A  内在稳定器的作用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5" o:spt="201" alt="" type="#_x0000_t201" style="height:15.75pt;width:20.25pt;" o:ole="t" filled="f" o:preferrelative="t" stroked="f" coordsize="21600,21600">
            <v:path/>
            <v:fill on="f" focussize="0,0"/>
            <v:stroke on="f"/>
            <v:imagedata r:id="rId7" o:title=""/>
            <o:lock v:ext="edit" aspectratio="t"/>
            <w10:wrap type="none"/>
            <w10:anchorlock/>
          </v:shape>
          <w:control r:id="rId777" w:name="Control 70" w:shapeid="_x0000_i1795"/>
        </w:object>
      </w:r>
      <w:r>
        <w:rPr>
          <w:rFonts w:ascii="宋体" w:hAnsi="宋体" w:eastAsia="宋体" w:cs="宋体"/>
          <w:kern w:val="0"/>
          <w:sz w:val="20"/>
          <w:szCs w:val="20"/>
          <w:lang w:val="en-US" w:eastAsia="zh-CN" w:bidi="ar"/>
        </w:rPr>
        <w:t>B  一项财政收入政策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6" o:spt="201" alt="" type="#_x0000_t201" style="height:15.75pt;width:20.25pt;" o:ole="t" filled="f" o:preferrelative="t" stroked="f" coordsize="21600,21600">
            <v:path/>
            <v:fill on="f" focussize="0,0"/>
            <v:stroke on="f"/>
            <v:imagedata r:id="rId5" o:title=""/>
            <o:lock v:ext="edit" aspectratio="t"/>
            <w10:wrap type="none"/>
            <w10:anchorlock/>
          </v:shape>
          <w:control r:id="rId778" w:name="Control 71" w:shapeid="_x0000_i1796"/>
        </w:object>
      </w:r>
      <w:r>
        <w:rPr>
          <w:rFonts w:ascii="宋体" w:hAnsi="宋体" w:eastAsia="宋体" w:cs="宋体"/>
          <w:kern w:val="0"/>
          <w:sz w:val="20"/>
          <w:szCs w:val="20"/>
          <w:lang w:val="en-US" w:eastAsia="zh-CN" w:bidi="ar"/>
        </w:rPr>
        <w:t>C  一项财政支出政策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7" o:spt="201" alt="" type="#_x0000_t201" style="height:15.75pt;width:20.25pt;" o:ole="t" filled="f" o:preferrelative="t" stroked="f" coordsize="21600,21600">
            <v:path/>
            <v:fill on="f" focussize="0,0"/>
            <v:stroke on="f"/>
            <v:imagedata r:id="rId5" o:title=""/>
            <o:lock v:ext="edit" aspectratio="t"/>
            <w10:wrap type="none"/>
            <w10:anchorlock/>
          </v:shape>
          <w:control r:id="rId779" w:name="Control 72" w:shapeid="_x0000_i1797"/>
        </w:object>
      </w:r>
      <w:r>
        <w:rPr>
          <w:rFonts w:ascii="宋体" w:hAnsi="宋体" w:eastAsia="宋体" w:cs="宋体"/>
          <w:kern w:val="0"/>
          <w:sz w:val="20"/>
          <w:szCs w:val="20"/>
          <w:lang w:val="en-US" w:eastAsia="zh-CN" w:bidi="ar"/>
        </w:rPr>
        <w:t>D  财政挤出效应</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在LM曲线不变的情况下，IS曲线的弹性大，则（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8" o:spt="201" alt="" type="#_x0000_t201" style="height:15.75pt;width:20.25pt;" o:ole="t" filled="f" o:preferrelative="t" stroked="f" coordsize="21600,21600">
            <v:path/>
            <v:fill on="f" focussize="0,0"/>
            <v:stroke on="f"/>
            <v:imagedata r:id="rId5" o:title=""/>
            <o:lock v:ext="edit" aspectratio="t"/>
            <w10:wrap type="none"/>
            <w10:anchorlock/>
          </v:shape>
          <w:control r:id="rId780" w:name="Control 73" w:shapeid="_x0000_i1798"/>
        </w:object>
      </w:r>
      <w:r>
        <w:rPr>
          <w:rFonts w:ascii="宋体" w:hAnsi="宋体" w:eastAsia="宋体" w:cs="宋体"/>
          <w:kern w:val="0"/>
          <w:sz w:val="20"/>
          <w:szCs w:val="20"/>
          <w:lang w:val="en-US" w:eastAsia="zh-CN" w:bidi="ar"/>
        </w:rPr>
        <w:t>A  财政政策的效果差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9" o:spt="201" alt="" type="#_x0000_t201" style="height:15.75pt;width:20.25pt;" o:ole="t" filled="f" o:preferrelative="t" stroked="f" coordsize="21600,21600">
            <v:path/>
            <v:fill on="f" focussize="0,0"/>
            <v:stroke on="f"/>
            <v:imagedata r:id="rId7" o:title=""/>
            <o:lock v:ext="edit" aspectratio="t"/>
            <w10:wrap type="none"/>
            <w10:anchorlock/>
          </v:shape>
          <w:control r:id="rId781" w:name="Control 74" w:shapeid="_x0000_i1799"/>
        </w:object>
      </w:r>
      <w:r>
        <w:rPr>
          <w:rFonts w:ascii="宋体" w:hAnsi="宋体" w:eastAsia="宋体" w:cs="宋体"/>
          <w:kern w:val="0"/>
          <w:sz w:val="20"/>
          <w:szCs w:val="20"/>
          <w:lang w:val="en-US" w:eastAsia="zh-CN" w:bidi="ar"/>
        </w:rPr>
        <w:t>B  财政政策的效果好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0" o:spt="201" alt="" type="#_x0000_t201" style="height:15.75pt;width:20.25pt;" o:ole="t" filled="f" o:preferrelative="t" stroked="f" coordsize="21600,21600">
            <v:path/>
            <v:fill on="f" focussize="0,0"/>
            <v:stroke on="f"/>
            <v:imagedata r:id="rId5" o:title=""/>
            <o:lock v:ext="edit" aspectratio="t"/>
            <w10:wrap type="none"/>
            <w10:anchorlock/>
          </v:shape>
          <w:control r:id="rId782" w:name="Control 75" w:shapeid="_x0000_i1800"/>
        </w:object>
      </w:r>
      <w:r>
        <w:rPr>
          <w:rFonts w:ascii="宋体" w:hAnsi="宋体" w:eastAsia="宋体" w:cs="宋体"/>
          <w:kern w:val="0"/>
          <w:sz w:val="20"/>
          <w:szCs w:val="20"/>
          <w:lang w:val="en-US" w:eastAsia="zh-CN" w:bidi="ar"/>
        </w:rPr>
        <w:t>C  财政政策和货币政策的效果一样好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1" o:spt="201" alt="" type="#_x0000_t201" style="height:15.75pt;width:20.25pt;" o:ole="t" filled="f" o:preferrelative="t" stroked="f" coordsize="21600,21600">
            <v:path/>
            <v:fill on="f" focussize="0,0"/>
            <v:stroke on="f"/>
            <v:imagedata r:id="rId5" o:title=""/>
            <o:lock v:ext="edit" aspectratio="t"/>
            <w10:wrap type="none"/>
            <w10:anchorlock/>
          </v:shape>
          <w:control r:id="rId783" w:name="Control 76" w:shapeid="_x0000_i1801"/>
        </w:object>
      </w:r>
      <w:r>
        <w:rPr>
          <w:rFonts w:ascii="宋体" w:hAnsi="宋体" w:eastAsia="宋体" w:cs="宋体"/>
          <w:kern w:val="0"/>
          <w:sz w:val="20"/>
          <w:szCs w:val="20"/>
          <w:lang w:val="en-US" w:eastAsia="zh-CN" w:bidi="ar"/>
        </w:rPr>
        <w:t>D  无法确定</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与封闭经济相比，在开放经济中政府的宏观财政政策作用将（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2" o:spt="201" alt="" type="#_x0000_t201" style="height:15.75pt;width:20.25pt;" o:ole="t" filled="f" o:preferrelative="t" stroked="f" coordsize="21600,21600">
            <v:path/>
            <v:fill on="f" focussize="0,0"/>
            <v:stroke on="f"/>
            <v:imagedata r:id="rId5" o:title=""/>
            <o:lock v:ext="edit" aspectratio="t"/>
            <w10:wrap type="none"/>
            <w10:anchorlock/>
          </v:shape>
          <w:control r:id="rId784" w:name="Control 77" w:shapeid="_x0000_i1802"/>
        </w:object>
      </w:r>
      <w:r>
        <w:rPr>
          <w:rFonts w:ascii="宋体" w:hAnsi="宋体" w:eastAsia="宋体" w:cs="宋体"/>
          <w:kern w:val="0"/>
          <w:sz w:val="20"/>
          <w:szCs w:val="20"/>
          <w:lang w:val="en-US" w:eastAsia="zh-CN" w:bidi="ar"/>
        </w:rPr>
        <w:t>A  更大，因为总需求方加入净出口后，使支出乘数增大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3" o:spt="201" alt="" type="#_x0000_t201" style="height:15.75pt;width:20.25pt;" o:ole="t" filled="f" o:preferrelative="t" stroked="f" coordsize="21600,21600">
            <v:path/>
            <v:fill on="f" focussize="0,0"/>
            <v:stroke on="f"/>
            <v:imagedata r:id="rId5" o:title=""/>
            <o:lock v:ext="edit" aspectratio="t"/>
            <w10:wrap type="none"/>
            <w10:anchorlock/>
          </v:shape>
          <w:control r:id="rId785" w:name="Control 78" w:shapeid="_x0000_i1803"/>
        </w:object>
      </w:r>
      <w:r>
        <w:rPr>
          <w:rFonts w:ascii="宋体" w:hAnsi="宋体" w:eastAsia="宋体" w:cs="宋体"/>
          <w:kern w:val="0"/>
          <w:sz w:val="20"/>
          <w:szCs w:val="20"/>
          <w:lang w:val="en-US" w:eastAsia="zh-CN" w:bidi="ar"/>
        </w:rPr>
        <w:t>B  更小，因为总需求方加入净出口后，使支出乘数变小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4" o:spt="201" alt="" type="#_x0000_t201" style="height:15.75pt;width:20.25pt;" o:ole="t" filled="f" o:preferrelative="t" stroked="f" coordsize="21600,21600">
            <v:path/>
            <v:fill on="f" focussize="0,0"/>
            <v:stroke on="f"/>
            <v:imagedata r:id="rId5" o:title=""/>
            <o:lock v:ext="edit" aspectratio="t"/>
            <w10:wrap type="none"/>
            <w10:anchorlock/>
          </v:shape>
          <w:control r:id="rId786" w:name="Control 79" w:shapeid="_x0000_i1804"/>
        </w:object>
      </w:r>
      <w:r>
        <w:rPr>
          <w:rFonts w:ascii="宋体" w:hAnsi="宋体" w:eastAsia="宋体" w:cs="宋体"/>
          <w:kern w:val="0"/>
          <w:sz w:val="20"/>
          <w:szCs w:val="20"/>
          <w:lang w:val="en-US" w:eastAsia="zh-CN" w:bidi="ar"/>
        </w:rPr>
        <w:t>C  不变，因为总需求方加入净出口后，对支出乘数没有影响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5" o:spt="201" alt="" type="#_x0000_t201" style="height:15.75pt;width:20.25pt;" o:ole="t" filled="f" o:preferrelative="t" stroked="f" coordsize="21600,21600">
            <v:path/>
            <v:fill on="f" focussize="0,0"/>
            <v:stroke on="f"/>
            <v:imagedata r:id="rId7" o:title=""/>
            <o:lock v:ext="edit" aspectratio="t"/>
            <w10:wrap type="none"/>
            <w10:anchorlock/>
          </v:shape>
          <w:control r:id="rId787" w:name="Control 80" w:shapeid="_x0000_i1805"/>
        </w:object>
      </w:r>
      <w:r>
        <w:rPr>
          <w:rFonts w:ascii="宋体" w:hAnsi="宋体" w:eastAsia="宋体" w:cs="宋体"/>
          <w:kern w:val="0"/>
          <w:sz w:val="20"/>
          <w:szCs w:val="20"/>
          <w:lang w:val="en-US" w:eastAsia="zh-CN" w:bidi="ar"/>
        </w:rPr>
        <w:t>D  不能确定</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参考答案：B；考生答案：D；试题分数：2；考生得分：0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多选题（共5题，共20分）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某种商品的供给曲线的移动是由于（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6" o:spt="201" alt="" type="#_x0000_t201" style="height:15.75pt;width:20.25pt;" o:ole="t" filled="f" o:preferrelative="t" stroked="f" coordsize="21600,21600">
            <v:path/>
            <v:fill on="f" focussize="0,0"/>
            <v:stroke on="f"/>
            <v:imagedata r:id="rId87" o:title=""/>
            <o:lock v:ext="edit" aspectratio="t"/>
            <w10:wrap type="none"/>
            <w10:anchorlock/>
          </v:shape>
          <w:control r:id="rId788" w:name="Control 81" w:shapeid="_x0000_i1806"/>
        </w:object>
      </w:r>
      <w:r>
        <w:rPr>
          <w:rFonts w:ascii="宋体" w:hAnsi="宋体" w:eastAsia="宋体" w:cs="宋体"/>
          <w:kern w:val="0"/>
          <w:sz w:val="20"/>
          <w:szCs w:val="20"/>
          <w:lang w:val="en-US" w:eastAsia="zh-CN" w:bidi="ar"/>
        </w:rPr>
        <w:t>A  商品价格的变化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7" o:spt="201" alt="" type="#_x0000_t201" style="height:15.75pt;width:20.25pt;" o:ole="t" filled="f" o:preferrelative="t" stroked="f" coordsize="21600,21600">
            <v:path/>
            <v:fill on="f" focussize="0,0"/>
            <v:stroke on="f"/>
            <v:imagedata r:id="rId89" o:title=""/>
            <o:lock v:ext="edit" aspectratio="t"/>
            <w10:wrap type="none"/>
            <w10:anchorlock/>
          </v:shape>
          <w:control r:id="rId789" w:name="Control 82" w:shapeid="_x0000_i1807"/>
        </w:object>
      </w:r>
      <w:r>
        <w:rPr>
          <w:rFonts w:ascii="宋体" w:hAnsi="宋体" w:eastAsia="宋体" w:cs="宋体"/>
          <w:kern w:val="0"/>
          <w:sz w:val="20"/>
          <w:szCs w:val="20"/>
          <w:lang w:val="en-US" w:eastAsia="zh-CN" w:bidi="ar"/>
        </w:rPr>
        <w:t>B  互补品价格的变化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8" o:spt="201" alt="" type="#_x0000_t201" style="height:15.75pt;width:20.25pt;" o:ole="t" filled="f" o:preferrelative="t" stroked="f" coordsize="21600,21600">
            <v:path/>
            <v:fill on="f" focussize="0,0"/>
            <v:stroke on="f"/>
            <v:imagedata r:id="rId89" o:title=""/>
            <o:lock v:ext="edit" aspectratio="t"/>
            <w10:wrap type="none"/>
            <w10:anchorlock/>
          </v:shape>
          <w:control r:id="rId790" w:name="Control 83" w:shapeid="_x0000_i1808"/>
        </w:object>
      </w:r>
      <w:r>
        <w:rPr>
          <w:rFonts w:ascii="宋体" w:hAnsi="宋体" w:eastAsia="宋体" w:cs="宋体"/>
          <w:kern w:val="0"/>
          <w:sz w:val="20"/>
          <w:szCs w:val="20"/>
          <w:lang w:val="en-US" w:eastAsia="zh-CN" w:bidi="ar"/>
        </w:rPr>
        <w:t>C  生产技术条件的变化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9" o:spt="201" alt="" type="#_x0000_t201" style="height:15.75pt;width:20.25pt;" o:ole="t" filled="f" o:preferrelative="t" stroked="f" coordsize="21600,21600">
            <v:path/>
            <v:fill on="f" focussize="0,0"/>
            <v:stroke on="f"/>
            <v:imagedata r:id="rId87" o:title=""/>
            <o:lock v:ext="edit" aspectratio="t"/>
            <w10:wrap type="none"/>
            <w10:anchorlock/>
          </v:shape>
          <w:control r:id="rId791" w:name="Control 84" w:shapeid="_x0000_i1809"/>
        </w:object>
      </w:r>
      <w:r>
        <w:rPr>
          <w:rFonts w:ascii="宋体" w:hAnsi="宋体" w:eastAsia="宋体" w:cs="宋体"/>
          <w:kern w:val="0"/>
          <w:sz w:val="20"/>
          <w:szCs w:val="20"/>
          <w:lang w:val="en-US" w:eastAsia="zh-CN" w:bidi="ar"/>
        </w:rPr>
        <w:t>D  产量的变化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0" o:spt="201" alt="" type="#_x0000_t201" style="height:15.75pt;width:20.25pt;" o:ole="t" filled="f" o:preferrelative="t" stroked="f" coordsize="21600,21600">
            <v:path/>
            <v:fill on="f" focussize="0,0"/>
            <v:stroke on="f"/>
            <v:imagedata r:id="rId89" o:title=""/>
            <o:lock v:ext="edit" aspectratio="t"/>
            <w10:wrap type="none"/>
            <w10:anchorlock/>
          </v:shape>
          <w:control r:id="rId792" w:name="Control 85" w:shapeid="_x0000_i1810"/>
        </w:object>
      </w:r>
      <w:r>
        <w:rPr>
          <w:rFonts w:ascii="宋体" w:hAnsi="宋体" w:eastAsia="宋体" w:cs="宋体"/>
          <w:kern w:val="0"/>
          <w:sz w:val="20"/>
          <w:szCs w:val="20"/>
          <w:lang w:val="en-US" w:eastAsia="zh-CN" w:bidi="ar"/>
        </w:rPr>
        <w:t>E  生产这种商品的成本的变化</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参考答案：B,C,E；考生答案：B,C,E；试题分数：4；考生得分：4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价格歧视分为（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1" o:spt="201" alt="" type="#_x0000_t201" style="height:15.75pt;width:20.25pt;" o:ole="t" filled="f" o:preferrelative="t" stroked="f" coordsize="21600,21600">
            <v:path/>
            <v:fill on="f" focussize="0,0"/>
            <v:stroke on="f"/>
            <v:imagedata r:id="rId89" o:title=""/>
            <o:lock v:ext="edit" aspectratio="t"/>
            <w10:wrap type="none"/>
            <w10:anchorlock/>
          </v:shape>
          <w:control r:id="rId793" w:name="Control 86" w:shapeid="_x0000_i1811"/>
        </w:object>
      </w:r>
      <w:r>
        <w:rPr>
          <w:rFonts w:ascii="宋体" w:hAnsi="宋体" w:eastAsia="宋体" w:cs="宋体"/>
          <w:kern w:val="0"/>
          <w:sz w:val="20"/>
          <w:szCs w:val="20"/>
          <w:lang w:val="en-US" w:eastAsia="zh-CN" w:bidi="ar"/>
        </w:rPr>
        <w:t>A  一级价格歧视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2" o:spt="201" alt="" type="#_x0000_t201" style="height:15.75pt;width:20.25pt;" o:ole="t" filled="f" o:preferrelative="t" stroked="f" coordsize="21600,21600">
            <v:path/>
            <v:fill on="f" focussize="0,0"/>
            <v:stroke on="f"/>
            <v:imagedata r:id="rId89" o:title=""/>
            <o:lock v:ext="edit" aspectratio="t"/>
            <w10:wrap type="none"/>
            <w10:anchorlock/>
          </v:shape>
          <w:control r:id="rId794" w:name="Control 87" w:shapeid="_x0000_i1812"/>
        </w:object>
      </w:r>
      <w:r>
        <w:rPr>
          <w:rFonts w:ascii="宋体" w:hAnsi="宋体" w:eastAsia="宋体" w:cs="宋体"/>
          <w:kern w:val="0"/>
          <w:sz w:val="20"/>
          <w:szCs w:val="20"/>
          <w:lang w:val="en-US" w:eastAsia="zh-CN" w:bidi="ar"/>
        </w:rPr>
        <w:t>B  二级价格歧视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3" o:spt="201" alt="" type="#_x0000_t201" style="height:15.75pt;width:20.25pt;" o:ole="t" filled="f" o:preferrelative="t" stroked="f" coordsize="21600,21600">
            <v:path/>
            <v:fill on="f" focussize="0,0"/>
            <v:stroke on="f"/>
            <v:imagedata r:id="rId87" o:title=""/>
            <o:lock v:ext="edit" aspectratio="t"/>
            <w10:wrap type="none"/>
            <w10:anchorlock/>
          </v:shape>
          <w:control r:id="rId795" w:name="Control 88" w:shapeid="_x0000_i1813"/>
        </w:object>
      </w:r>
      <w:r>
        <w:rPr>
          <w:rFonts w:ascii="宋体" w:hAnsi="宋体" w:eastAsia="宋体" w:cs="宋体"/>
          <w:kern w:val="0"/>
          <w:sz w:val="20"/>
          <w:szCs w:val="20"/>
          <w:lang w:val="en-US" w:eastAsia="zh-CN" w:bidi="ar"/>
        </w:rPr>
        <w:t>C  五级价格歧视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4" o:spt="201" alt="" type="#_x0000_t201" style="height:15.75pt;width:20.25pt;" o:ole="t" filled="f" o:preferrelative="t" stroked="f" coordsize="21600,21600">
            <v:path/>
            <v:fill on="f" focussize="0,0"/>
            <v:stroke on="f"/>
            <v:imagedata r:id="rId89" o:title=""/>
            <o:lock v:ext="edit" aspectratio="t"/>
            <w10:wrap type="none"/>
            <w10:anchorlock/>
          </v:shape>
          <w:control r:id="rId796" w:name="Control 89" w:shapeid="_x0000_i1814"/>
        </w:object>
      </w:r>
      <w:r>
        <w:rPr>
          <w:rFonts w:ascii="宋体" w:hAnsi="宋体" w:eastAsia="宋体" w:cs="宋体"/>
          <w:kern w:val="0"/>
          <w:sz w:val="20"/>
          <w:szCs w:val="20"/>
          <w:lang w:val="en-US" w:eastAsia="zh-CN" w:bidi="ar"/>
        </w:rPr>
        <w:t>D  三级价格歧视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5" o:spt="201" alt="" type="#_x0000_t201" style="height:15.75pt;width:20.25pt;" o:ole="t" filled="f" o:preferrelative="t" stroked="f" coordsize="21600,21600">
            <v:path/>
            <v:fill on="f" focussize="0,0"/>
            <v:stroke on="f"/>
            <v:imagedata r:id="rId87" o:title=""/>
            <o:lock v:ext="edit" aspectratio="t"/>
            <w10:wrap type="none"/>
            <w10:anchorlock/>
          </v:shape>
          <w:control r:id="rId797" w:name="Control 90" w:shapeid="_x0000_i1815"/>
        </w:object>
      </w:r>
      <w:r>
        <w:rPr>
          <w:rFonts w:ascii="宋体" w:hAnsi="宋体" w:eastAsia="宋体" w:cs="宋体"/>
          <w:kern w:val="0"/>
          <w:sz w:val="20"/>
          <w:szCs w:val="20"/>
          <w:lang w:val="en-US" w:eastAsia="zh-CN" w:bidi="ar"/>
        </w:rPr>
        <w:t>E  四级价格歧视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参考答案：A,B,D；考生答案：A,B,D；试题分数：4；考生得分：4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总需求的构成（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6" o:spt="201" alt="" type="#_x0000_t201" style="height:15.75pt;width:20.25pt;" o:ole="t" filled="f" o:preferrelative="t" stroked="f" coordsize="21600,21600">
            <v:path/>
            <v:fill on="f" focussize="0,0"/>
            <v:stroke on="f"/>
            <v:imagedata r:id="rId89" o:title=""/>
            <o:lock v:ext="edit" aspectratio="t"/>
            <w10:wrap type="none"/>
            <w10:anchorlock/>
          </v:shape>
          <w:control r:id="rId798" w:name="Control 91" w:shapeid="_x0000_i1816"/>
        </w:object>
      </w:r>
      <w:r>
        <w:rPr>
          <w:rFonts w:ascii="宋体" w:hAnsi="宋体" w:eastAsia="宋体" w:cs="宋体"/>
          <w:kern w:val="0"/>
          <w:sz w:val="20"/>
          <w:szCs w:val="20"/>
          <w:lang w:val="en-US" w:eastAsia="zh-CN" w:bidi="ar"/>
        </w:rPr>
        <w:t>A  居民的消费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7" o:spt="201" alt="" type="#_x0000_t201" style="height:15.75pt;width:20.25pt;" o:ole="t" filled="f" o:preferrelative="t" stroked="f" coordsize="21600,21600">
            <v:path/>
            <v:fill on="f" focussize="0,0"/>
            <v:stroke on="f"/>
            <v:imagedata r:id="rId87" o:title=""/>
            <o:lock v:ext="edit" aspectratio="t"/>
            <w10:wrap type="none"/>
            <w10:anchorlock/>
          </v:shape>
          <w:control r:id="rId799" w:name="Control 92" w:shapeid="_x0000_i1817"/>
        </w:object>
      </w:r>
      <w:r>
        <w:rPr>
          <w:rFonts w:ascii="宋体" w:hAnsi="宋体" w:eastAsia="宋体" w:cs="宋体"/>
          <w:kern w:val="0"/>
          <w:sz w:val="20"/>
          <w:szCs w:val="20"/>
          <w:lang w:val="en-US" w:eastAsia="zh-CN" w:bidi="ar"/>
        </w:rPr>
        <w:t>B  企业的投资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8" o:spt="201" alt="" type="#_x0000_t201" style="height:15.75pt;width:20.25pt;" o:ole="t" filled="f" o:preferrelative="t" stroked="f" coordsize="21600,21600">
            <v:path/>
            <v:fill on="f" focussize="0,0"/>
            <v:stroke on="f"/>
            <v:imagedata r:id="rId89" o:title=""/>
            <o:lock v:ext="edit" aspectratio="t"/>
            <w10:wrap type="none"/>
            <w10:anchorlock/>
          </v:shape>
          <w:control r:id="rId800" w:name="Control 93" w:shapeid="_x0000_i1818"/>
        </w:object>
      </w:r>
      <w:r>
        <w:rPr>
          <w:rFonts w:ascii="宋体" w:hAnsi="宋体" w:eastAsia="宋体" w:cs="宋体"/>
          <w:kern w:val="0"/>
          <w:sz w:val="20"/>
          <w:szCs w:val="20"/>
          <w:lang w:val="en-US" w:eastAsia="zh-CN" w:bidi="ar"/>
        </w:rPr>
        <w:t>C  政府的支出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9" o:spt="201" alt="" type="#_x0000_t201" style="height:15.75pt;width:20.25pt;" o:ole="t" filled="f" o:preferrelative="t" stroked="f" coordsize="21600,21600">
            <v:path/>
            <v:fill on="f" focussize="0,0"/>
            <v:stroke on="f"/>
            <v:imagedata r:id="rId89" o:title=""/>
            <o:lock v:ext="edit" aspectratio="t"/>
            <w10:wrap type="none"/>
            <w10:anchorlock/>
          </v:shape>
          <w:control r:id="rId801" w:name="Control 94" w:shapeid="_x0000_i1819"/>
        </w:object>
      </w:r>
      <w:r>
        <w:rPr>
          <w:rFonts w:ascii="宋体" w:hAnsi="宋体" w:eastAsia="宋体" w:cs="宋体"/>
          <w:kern w:val="0"/>
          <w:sz w:val="20"/>
          <w:szCs w:val="20"/>
          <w:lang w:val="en-US" w:eastAsia="zh-CN" w:bidi="ar"/>
        </w:rPr>
        <w:t>D  净出口</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0" o:spt="201" alt="" type="#_x0000_t201" style="height:15.75pt;width:20.25pt;" o:ole="t" filled="f" o:preferrelative="t" stroked="f" coordsize="21600,21600">
            <v:path/>
            <v:fill on="f" focussize="0,0"/>
            <v:stroke on="f"/>
            <v:imagedata r:id="rId87" o:title=""/>
            <o:lock v:ext="edit" aspectratio="t"/>
            <w10:wrap type="none"/>
            <w10:anchorlock/>
          </v:shape>
          <w:control r:id="rId802" w:name="Control 95" w:shapeid="_x0000_i1820"/>
        </w:object>
      </w:r>
      <w:r>
        <w:rPr>
          <w:rFonts w:ascii="宋体" w:hAnsi="宋体" w:eastAsia="宋体" w:cs="宋体"/>
          <w:kern w:val="0"/>
          <w:sz w:val="20"/>
          <w:szCs w:val="20"/>
          <w:lang w:val="en-US" w:eastAsia="zh-CN" w:bidi="ar"/>
        </w:rPr>
        <w:t>E  居民的收入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参考答案：A,B,C,D；考生答案：A,C,D；试题分数：4；考生得分：0</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下列关于短期总供给曲线命题正确的有（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1" o:spt="201" alt="" type="#_x0000_t201" style="height:15.75pt;width:20.25pt;" o:ole="t" filled="f" o:preferrelative="t" stroked="f" coordsize="21600,21600">
            <v:path/>
            <v:fill on="f" focussize="0,0"/>
            <v:stroke on="f"/>
            <v:imagedata r:id="rId89" o:title=""/>
            <o:lock v:ext="edit" aspectratio="t"/>
            <w10:wrap type="none"/>
            <w10:anchorlock/>
          </v:shape>
          <w:control r:id="rId803" w:name="Control 96" w:shapeid="_x0000_i1821"/>
        </w:object>
      </w:r>
      <w:r>
        <w:rPr>
          <w:rFonts w:ascii="宋体" w:hAnsi="宋体" w:eastAsia="宋体" w:cs="宋体"/>
          <w:kern w:val="0"/>
          <w:sz w:val="20"/>
          <w:szCs w:val="20"/>
          <w:lang w:val="en-US" w:eastAsia="zh-CN" w:bidi="ar"/>
        </w:rPr>
        <w:t>A  短期总供给曲线就是正常的总供给曲线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2" o:spt="201" alt="" type="#_x0000_t201" style="height:15.75pt;width:20.25pt;" o:ole="t" filled="f" o:preferrelative="t" stroked="f" coordsize="21600,21600">
            <v:path/>
            <v:fill on="f" focussize="0,0"/>
            <v:stroke on="f"/>
            <v:imagedata r:id="rId87" o:title=""/>
            <o:lock v:ext="edit" aspectratio="t"/>
            <w10:wrap type="none"/>
            <w10:anchorlock/>
          </v:shape>
          <w:control r:id="rId804" w:name="Control 97" w:shapeid="_x0000_i1822"/>
        </w:object>
      </w:r>
      <w:r>
        <w:rPr>
          <w:rFonts w:ascii="宋体" w:hAnsi="宋体" w:eastAsia="宋体" w:cs="宋体"/>
          <w:kern w:val="0"/>
          <w:sz w:val="20"/>
          <w:szCs w:val="20"/>
          <w:lang w:val="en-US" w:eastAsia="zh-CN" w:bidi="ar"/>
        </w:rPr>
        <w:t>B  短期总供给曲线是一条水平线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3" o:spt="201" alt="" type="#_x0000_t201" style="height:15.75pt;width:20.25pt;" o:ole="t" filled="f" o:preferrelative="t" stroked="f" coordsize="21600,21600">
            <v:path/>
            <v:fill on="f" focussize="0,0"/>
            <v:stroke on="f"/>
            <v:imagedata r:id="rId89" o:title=""/>
            <o:lock v:ext="edit" aspectratio="t"/>
            <w10:wrap type="none"/>
            <w10:anchorlock/>
          </v:shape>
          <w:control r:id="rId805" w:name="Control 98" w:shapeid="_x0000_i1823"/>
        </w:object>
      </w:r>
      <w:r>
        <w:rPr>
          <w:rFonts w:ascii="宋体" w:hAnsi="宋体" w:eastAsia="宋体" w:cs="宋体"/>
          <w:kern w:val="0"/>
          <w:sz w:val="20"/>
          <w:szCs w:val="20"/>
          <w:lang w:val="en-US" w:eastAsia="zh-CN" w:bidi="ar"/>
        </w:rPr>
        <w:t>C  短期总供给曲线表明国民收入与价格水平是同方向变化的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4" o:spt="201" alt="" type="#_x0000_t201" style="height:15.75pt;width:20.25pt;" o:ole="t" filled="f" o:preferrelative="t" stroked="f" coordsize="21600,21600">
            <v:path/>
            <v:fill on="f" focussize="0,0"/>
            <v:stroke on="f"/>
            <v:imagedata r:id="rId87" o:title=""/>
            <o:lock v:ext="edit" aspectratio="t"/>
            <w10:wrap type="none"/>
            <w10:anchorlock/>
          </v:shape>
          <w:control r:id="rId806" w:name="Control 99" w:shapeid="_x0000_i1824"/>
        </w:object>
      </w:r>
      <w:r>
        <w:rPr>
          <w:rFonts w:ascii="宋体" w:hAnsi="宋体" w:eastAsia="宋体" w:cs="宋体"/>
          <w:kern w:val="0"/>
          <w:sz w:val="20"/>
          <w:szCs w:val="20"/>
          <w:lang w:val="en-US" w:eastAsia="zh-CN" w:bidi="ar"/>
        </w:rPr>
        <w:t>D  短期总供给曲线的斜率越大，一定的价格水平变动所引起的国民收入变动量越大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5" o:spt="201" alt="" type="#_x0000_t201" style="height:15.75pt;width:20.25pt;" o:ole="t" filled="f" o:preferrelative="t" stroked="f" coordsize="21600,21600">
            <v:path/>
            <v:fill on="f" focussize="0,0"/>
            <v:stroke on="f"/>
            <v:imagedata r:id="rId89" o:title=""/>
            <o:lock v:ext="edit" aspectratio="t"/>
            <w10:wrap type="none"/>
            <w10:anchorlock/>
          </v:shape>
          <w:control r:id="rId807" w:name="Control 100" w:shapeid="_x0000_i1825"/>
        </w:object>
      </w:r>
      <w:r>
        <w:rPr>
          <w:rFonts w:ascii="宋体" w:hAnsi="宋体" w:eastAsia="宋体" w:cs="宋体"/>
          <w:kern w:val="0"/>
          <w:sz w:val="20"/>
          <w:szCs w:val="20"/>
          <w:lang w:val="en-US" w:eastAsia="zh-CN" w:bidi="ar"/>
        </w:rPr>
        <w:t>E  短期总供给曲线的斜率越大，一定的价格水平变动所引起的国民收入变动量越小</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参考答案：A,C,E；考生答案：A,C,E；试题分数：4；考生得分：4</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中央银行再贴现率的变动成了货币当局给银行界和公众的重要信号（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6" o:spt="201" alt="" type="#_x0000_t201" style="height:15.75pt;width:20.25pt;" o:ole="t" filled="f" o:preferrelative="t" stroked="f" coordsize="21600,21600">
            <v:path/>
            <v:fill on="f" focussize="0,0"/>
            <v:stroke on="f"/>
            <v:imagedata r:id="rId89" o:title=""/>
            <o:lock v:ext="edit" aspectratio="t"/>
            <w10:wrap type="none"/>
            <w10:anchorlock/>
          </v:shape>
          <w:control r:id="rId808" w:name="Control 101" w:shapeid="_x0000_i1826"/>
        </w:object>
      </w:r>
      <w:r>
        <w:rPr>
          <w:rFonts w:ascii="宋体" w:hAnsi="宋体" w:eastAsia="宋体" w:cs="宋体"/>
          <w:kern w:val="0"/>
          <w:sz w:val="20"/>
          <w:szCs w:val="20"/>
          <w:lang w:val="en-US" w:eastAsia="zh-CN" w:bidi="ar"/>
        </w:rPr>
        <w:t>A  再贴现率下降表示货币当局扩大货币和信贷供给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7" o:spt="201" alt="" type="#_x0000_t201" style="height:15.75pt;width:20.25pt;" o:ole="t" filled="f" o:preferrelative="t" stroked="f" coordsize="21600,21600">
            <v:path/>
            <v:fill on="f" focussize="0,0"/>
            <v:stroke on="f"/>
            <v:imagedata r:id="rId87" o:title=""/>
            <o:lock v:ext="edit" aspectratio="t"/>
            <w10:wrap type="none"/>
            <w10:anchorlock/>
          </v:shape>
          <w:control r:id="rId809" w:name="Control 102" w:shapeid="_x0000_i1827"/>
        </w:object>
      </w:r>
      <w:r>
        <w:rPr>
          <w:rFonts w:ascii="宋体" w:hAnsi="宋体" w:eastAsia="宋体" w:cs="宋体"/>
          <w:kern w:val="0"/>
          <w:sz w:val="20"/>
          <w:szCs w:val="20"/>
          <w:lang w:val="en-US" w:eastAsia="zh-CN" w:bidi="ar"/>
        </w:rPr>
        <w:t>B  再贴现率下降表示货币当局减少货币和信贷供给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8" o:spt="201" alt="" type="#_x0000_t201" style="height:15.75pt;width:20.25pt;" o:ole="t" filled="f" o:preferrelative="t" stroked="f" coordsize="21600,21600">
            <v:path/>
            <v:fill on="f" focussize="0,0"/>
            <v:stroke on="f"/>
            <v:imagedata r:id="rId89" o:title=""/>
            <o:lock v:ext="edit" aspectratio="t"/>
            <w10:wrap type="none"/>
            <w10:anchorlock/>
          </v:shape>
          <w:control r:id="rId810" w:name="Control 103" w:shapeid="_x0000_i1828"/>
        </w:object>
      </w:r>
      <w:r>
        <w:rPr>
          <w:rFonts w:ascii="宋体" w:hAnsi="宋体" w:eastAsia="宋体" w:cs="宋体"/>
          <w:kern w:val="0"/>
          <w:sz w:val="20"/>
          <w:szCs w:val="20"/>
          <w:lang w:val="en-US" w:eastAsia="zh-CN" w:bidi="ar"/>
        </w:rPr>
        <w:t>C  再贴现率上升表示货币当局扩大货币和信贷供给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9" o:spt="201" alt="" type="#_x0000_t201" style="height:15.75pt;width:20.25pt;" o:ole="t" filled="f" o:preferrelative="t" stroked="f" coordsize="21600,21600">
            <v:path/>
            <v:fill on="f" focussize="0,0"/>
            <v:stroke on="f"/>
            <v:imagedata r:id="rId87" o:title=""/>
            <o:lock v:ext="edit" aspectratio="t"/>
            <w10:wrap type="none"/>
            <w10:anchorlock/>
          </v:shape>
          <w:control r:id="rId811" w:name="Control 104" w:shapeid="_x0000_i1829"/>
        </w:object>
      </w:r>
      <w:r>
        <w:rPr>
          <w:rFonts w:ascii="宋体" w:hAnsi="宋体" w:eastAsia="宋体" w:cs="宋体"/>
          <w:kern w:val="0"/>
          <w:sz w:val="20"/>
          <w:szCs w:val="20"/>
          <w:lang w:val="en-US" w:eastAsia="zh-CN" w:bidi="ar"/>
        </w:rPr>
        <w:t>D  再贴现率上升表示货币当局减少货币和信贷供给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0" o:spt="201" alt="" type="#_x0000_t201" style="height:15.75pt;width:20.25pt;" o:ole="t" filled="f" o:preferrelative="t" stroked="f" coordsize="21600,21600">
            <v:path/>
            <v:fill on="f" focussize="0,0"/>
            <v:stroke on="f"/>
            <v:imagedata r:id="rId87" o:title=""/>
            <o:lock v:ext="edit" aspectratio="t"/>
            <w10:wrap type="none"/>
            <w10:anchorlock/>
          </v:shape>
          <w:control r:id="rId812" w:name="Control 105" w:shapeid="_x0000_i1830"/>
        </w:object>
      </w:r>
      <w:r>
        <w:rPr>
          <w:rFonts w:ascii="宋体" w:hAnsi="宋体" w:eastAsia="宋体" w:cs="宋体"/>
          <w:kern w:val="0"/>
          <w:sz w:val="20"/>
          <w:szCs w:val="20"/>
          <w:lang w:val="en-US" w:eastAsia="zh-CN" w:bidi="ar"/>
        </w:rPr>
        <w:t>E  表示政府采取旨在使收入分配公平的政策</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参考答案：A,D；考生答案：A,C；试题分数：4；考生得分：0</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判断题（共10题，共20分）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因为边际效用递减，所以一般商品的需求曲线向右下方倾斜。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1" o:spt="201" alt="" type="#_x0000_t201" style="height:15.75pt;width:20.25pt;" o:ole="t" filled="f" o:preferrelative="t" stroked="f" coordsize="21600,21600">
            <v:path/>
            <v:fill on="f" focussize="0,0"/>
            <v:stroke on="f"/>
            <v:imagedata r:id="rId7" o:title=""/>
            <o:lock v:ext="edit" aspectratio="t"/>
            <w10:wrap type="none"/>
            <w10:anchorlock/>
          </v:shape>
          <w:control r:id="rId813" w:name="Control 106" w:shapeid="_x0000_i183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2" o:spt="201" alt="" type="#_x0000_t201" style="height:15.75pt;width:20.25pt;" o:ole="t" filled="f" o:preferrelative="t" stroked="f" coordsize="21600,21600">
            <v:path/>
            <v:fill on="f" focussize="0,0"/>
            <v:stroke on="f"/>
            <v:imagedata r:id="rId5" o:title=""/>
            <o:lock v:ext="edit" aspectratio="t"/>
            <w10:wrap type="none"/>
            <w10:anchorlock/>
          </v:shape>
          <w:control r:id="rId814" w:name="Control 107" w:shapeid="_x0000_i183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随着成本的增加，等成本线向左下方倾斜。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3" o:spt="201" alt="" type="#_x0000_t201" style="height:15.75pt;width:20.25pt;" o:ole="t" filled="f" o:preferrelative="t" stroked="f" coordsize="21600,21600">
            <v:path/>
            <v:fill on="f" focussize="0,0"/>
            <v:stroke on="f"/>
            <v:imagedata r:id="rId5" o:title=""/>
            <o:lock v:ext="edit" aspectratio="t"/>
            <w10:wrap type="none"/>
            <w10:anchorlock/>
          </v:shape>
          <w:control r:id="rId815" w:name="Control 108" w:shapeid="_x0000_i183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4" o:spt="201" alt="" type="#_x0000_t201" style="height:15.75pt;width:20.25pt;" o:ole="t" filled="f" o:preferrelative="t" stroked="f" coordsize="21600,21600">
            <v:path/>
            <v:fill on="f" focussize="0,0"/>
            <v:stroke on="f"/>
            <v:imagedata r:id="rId7" o:title=""/>
            <o:lock v:ext="edit" aspectratio="t"/>
            <w10:wrap type="none"/>
            <w10:anchorlock/>
          </v:shape>
          <w:control r:id="rId816" w:name="Control 109" w:shapeid="_x0000_i183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经济学中的产品差别是指不同种产品之间的差别。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5" o:spt="201" alt="" type="#_x0000_t201" style="height:15.75pt;width:20.25pt;" o:ole="t" filled="f" o:preferrelative="t" stroked="f" coordsize="21600,21600">
            <v:path/>
            <v:fill on="f" focussize="0,0"/>
            <v:stroke on="f"/>
            <v:imagedata r:id="rId5" o:title=""/>
            <o:lock v:ext="edit" aspectratio="t"/>
            <w10:wrap type="none"/>
            <w10:anchorlock/>
          </v:shape>
          <w:control r:id="rId817" w:name="Control 110" w:shapeid="_x0000_i183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6" o:spt="201" alt="" type="#_x0000_t201" style="height:15.75pt;width:20.25pt;" o:ole="t" filled="f" o:preferrelative="t" stroked="f" coordsize="21600,21600">
            <v:path/>
            <v:fill on="f" focussize="0,0"/>
            <v:stroke on="f"/>
            <v:imagedata r:id="rId7" o:title=""/>
            <o:lock v:ext="edit" aspectratio="t"/>
            <w10:wrap type="none"/>
            <w10:anchorlock/>
          </v:shape>
          <w:control r:id="rId818" w:name="Control 111" w:shapeid="_x0000_i183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在完全竞争市场上，无论是产品市场还是要素市场，其价格都是一个常数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7" o:spt="201" alt="" type="#_x0000_t201" style="height:15.75pt;width:20.25pt;" o:ole="t" filled="f" o:preferrelative="t" stroked="f" coordsize="21600,21600">
            <v:path/>
            <v:fill on="f" focussize="0,0"/>
            <v:stroke on="f"/>
            <v:imagedata r:id="rId7" o:title=""/>
            <o:lock v:ext="edit" aspectratio="t"/>
            <w10:wrap type="none"/>
            <w10:anchorlock/>
          </v:shape>
          <w:control r:id="rId819" w:name="Control 112" w:shapeid="_x0000_i183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8" o:spt="201" alt="" type="#_x0000_t201" style="height:15.75pt;width:20.25pt;" o:ole="t" filled="f" o:preferrelative="t" stroked="f" coordsize="21600,21600">
            <v:path/>
            <v:fill on="f" focussize="0,0"/>
            <v:stroke on="f"/>
            <v:imagedata r:id="rId5" o:title=""/>
            <o:lock v:ext="edit" aspectratio="t"/>
            <w10:wrap type="none"/>
            <w10:anchorlock/>
          </v:shape>
          <w:control r:id="rId820" w:name="Control 113" w:shapeid="_x0000_i183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外部不经济不利于资源优化配置。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9" o:spt="201" alt="" type="#_x0000_t201" style="height:15.75pt;width:20.25pt;" o:ole="t" filled="f" o:preferrelative="t" stroked="f" coordsize="21600,21600">
            <v:path/>
            <v:fill on="f" focussize="0,0"/>
            <v:stroke on="f"/>
            <v:imagedata r:id="rId7" o:title=""/>
            <o:lock v:ext="edit" aspectratio="t"/>
            <w10:wrap type="none"/>
            <w10:anchorlock/>
          </v:shape>
          <w:control r:id="rId821" w:name="Control 114" w:shapeid="_x0000_i183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0" o:spt="201" alt="" type="#_x0000_t201" style="height:15.75pt;width:20.25pt;" o:ole="t" filled="f" o:preferrelative="t" stroked="f" coordsize="21600,21600">
            <v:path/>
            <v:fill on="f" focussize="0,0"/>
            <v:stroke on="f"/>
            <v:imagedata r:id="rId5" o:title=""/>
            <o:lock v:ext="edit" aspectratio="t"/>
            <w10:wrap type="none"/>
            <w10:anchorlock/>
          </v:shape>
          <w:control r:id="rId822" w:name="Control 115" w:shapeid="_x0000_i184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乘数大小取决于边际消费倾向，边际消费倾向越大乘数越大。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1" o:spt="201" alt="" type="#_x0000_t201" style="height:15.75pt;width:20.25pt;" o:ole="t" filled="f" o:preferrelative="t" stroked="f" coordsize="21600,21600">
            <v:path/>
            <v:fill on="f" focussize="0,0"/>
            <v:stroke on="f"/>
            <v:imagedata r:id="rId7" o:title=""/>
            <o:lock v:ext="edit" aspectratio="t"/>
            <w10:wrap type="none"/>
            <w10:anchorlock/>
          </v:shape>
          <w:control r:id="rId823" w:name="Control 116" w:shapeid="_x0000_i184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2" o:spt="201" alt="" type="#_x0000_t201" style="height:15.75pt;width:20.25pt;" o:ole="t" filled="f" o:preferrelative="t" stroked="f" coordsize="21600,21600">
            <v:path/>
            <v:fill on="f" focussize="0,0"/>
            <v:stroke on="f"/>
            <v:imagedata r:id="rId5" o:title=""/>
            <o:lock v:ext="edit" aspectratio="t"/>
            <w10:wrap type="none"/>
            <w10:anchorlock/>
          </v:shape>
          <w:control r:id="rId824" w:name="Control 117" w:shapeid="_x0000_i184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活期存款和定期存款都可以方便地变为交换媒介，所以，按货币分类标准应该归入M1之中。</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3" o:spt="201" alt="" type="#_x0000_t201" style="height:15.75pt;width:20.25pt;" o:ole="t" filled="f" o:preferrelative="t" stroked="f" coordsize="21600,21600">
            <v:path/>
            <v:fill on="f" focussize="0,0"/>
            <v:stroke on="f"/>
            <v:imagedata r:id="rId5" o:title=""/>
            <o:lock v:ext="edit" aspectratio="t"/>
            <w10:wrap type="none"/>
            <w10:anchorlock/>
          </v:shape>
          <w:control r:id="rId825" w:name="Control 118" w:shapeid="_x0000_i184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4" o:spt="201" alt="" type="#_x0000_t201" style="height:15.75pt;width:20.25pt;" o:ole="t" filled="f" o:preferrelative="t" stroked="f" coordsize="21600,21600">
            <v:path/>
            <v:fill on="f" focussize="0,0"/>
            <v:stroke on="f"/>
            <v:imagedata r:id="rId7" o:title=""/>
            <o:lock v:ext="edit" aspectratio="t"/>
            <w10:wrap type="none"/>
            <w10:anchorlock/>
          </v:shape>
          <w:control r:id="rId826" w:name="Control 119" w:shapeid="_x0000_i184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短期总供给曲线表明总需求与价格水平同方向变动。（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5" o:spt="201" alt="" type="#_x0000_t201" style="height:15.75pt;width:20.25pt;" o:ole="t" filled="f" o:preferrelative="t" stroked="f" coordsize="21600,21600">
            <v:path/>
            <v:fill on="f" focussize="0,0"/>
            <v:stroke on="f"/>
            <v:imagedata r:id="rId5" o:title=""/>
            <o:lock v:ext="edit" aspectratio="t"/>
            <w10:wrap type="none"/>
            <w10:anchorlock/>
          </v:shape>
          <w:control r:id="rId827" w:name="Control 120" w:shapeid="_x0000_i184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6" o:spt="201" alt="" type="#_x0000_t201" style="height:15.75pt;width:20.25pt;" o:ole="t" filled="f" o:preferrelative="t" stroked="f" coordsize="21600,21600">
            <v:path/>
            <v:fill on="f" focussize="0,0"/>
            <v:stroke on="f"/>
            <v:imagedata r:id="rId7" o:title=""/>
            <o:lock v:ext="edit" aspectratio="t"/>
            <w10:wrap type="none"/>
            <w10:anchorlock/>
          </v:shape>
          <w:control r:id="rId828" w:name="Control 121" w:shapeid="_x0000_i184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只要通货膨胀率低，不一定是爬行的通货膨胀；只要通货膨胀率高，就一定是恶性的通货膨胀。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7" o:spt="201" alt="" type="#_x0000_t201" style="height:15.75pt;width:20.25pt;" o:ole="t" filled="f" o:preferrelative="t" stroked="f" coordsize="21600,21600">
            <v:path/>
            <v:fill on="f" focussize="0,0"/>
            <v:stroke on="f"/>
            <v:imagedata r:id="rId5" o:title=""/>
            <o:lock v:ext="edit" aspectratio="t"/>
            <w10:wrap type="none"/>
            <w10:anchorlock/>
          </v:shape>
          <w:control r:id="rId829" w:name="Control 122" w:shapeid="_x0000_i184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8" o:spt="201" alt="" type="#_x0000_t201" style="height:15.75pt;width:20.25pt;" o:ole="t" filled="f" o:preferrelative="t" stroked="f" coordsize="21600,21600">
            <v:path/>
            <v:fill on="f" focussize="0,0"/>
            <v:stroke on="f"/>
            <v:imagedata r:id="rId7" o:title=""/>
            <o:lock v:ext="edit" aspectratio="t"/>
            <w10:wrap type="none"/>
            <w10:anchorlock/>
          </v:shape>
          <w:control r:id="rId830" w:name="Control 123" w:shapeid="_x0000_i184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提高存款准备率是为了增加银行的贷款量。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9" o:spt="201" alt="" type="#_x0000_t201" style="height:15.75pt;width:20.25pt;" o:ole="t" filled="f" o:preferrelative="t" stroked="f" coordsize="21600,21600">
            <v:path/>
            <v:fill on="f" focussize="0,0"/>
            <v:stroke on="f"/>
            <v:imagedata r:id="rId5" o:title=""/>
            <o:lock v:ext="edit" aspectratio="t"/>
            <w10:wrap type="none"/>
            <w10:anchorlock/>
          </v:shape>
          <w:control r:id="rId831" w:name="Control 124" w:shapeid="_x0000_i184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0" o:spt="201" alt="" type="#_x0000_t201" style="height:15.75pt;width:20.25pt;" o:ole="t" filled="f" o:preferrelative="t" stroked="f" coordsize="21600,21600">
            <v:path/>
            <v:fill on="f" focussize="0,0"/>
            <v:stroke on="f"/>
            <v:imagedata r:id="rId7" o:title=""/>
            <o:lock v:ext="edit" aspectratio="t"/>
            <w10:wrap type="none"/>
            <w10:anchorlock/>
          </v:shape>
          <w:control r:id="rId832" w:name="Control 125" w:shapeid="_x0000_i185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配伍题（共2题，共20分）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r>
        <w:rPr>
          <w:rFonts w:ascii="Arial" w:hAnsi="Arial" w:eastAsia="宋体" w:cs="Arial"/>
          <w:kern w:val="0"/>
          <w:sz w:val="24"/>
          <w:szCs w:val="24"/>
          <w:lang w:val="en-US" w:eastAsia="zh-CN" w:bidi="ar"/>
        </w:rPr>
        <w:t>1.</w:t>
      </w:r>
      <w:r>
        <w:rPr>
          <w:rFonts w:hint="eastAsia" w:ascii="Arial" w:hAnsi="Arial" w:eastAsia="宋体" w:cs="Arial"/>
          <w:kern w:val="0"/>
          <w:sz w:val="24"/>
          <w:szCs w:val="24"/>
          <w:lang w:val="en-US" w:eastAsia="zh-CN" w:bidi="ar"/>
        </w:rPr>
        <w:t>外部经济：</w:t>
      </w:r>
      <w:r>
        <w:rPr>
          <w:rFonts w:hint="default" w:ascii="Arial" w:hAnsi="Arial" w:eastAsia="宋体" w:cs="Arial"/>
          <w:kern w:val="0"/>
          <w:sz w:val="24"/>
          <w:szCs w:val="24"/>
          <w:lang w:val="en-US" w:eastAsia="zh-CN" w:bidi="ar"/>
        </w:rPr>
        <w:t>(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2.</w:t>
      </w:r>
      <w:r>
        <w:rPr>
          <w:rFonts w:hint="eastAsia" w:ascii="Arial" w:hAnsi="Arial" w:eastAsia="宋体" w:cs="Arial"/>
          <w:kern w:val="0"/>
          <w:sz w:val="24"/>
          <w:szCs w:val="24"/>
          <w:lang w:val="en-US" w:eastAsia="zh-CN" w:bidi="ar"/>
        </w:rPr>
        <w:t>外部不经济：</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3.</w:t>
      </w:r>
      <w:r>
        <w:rPr>
          <w:rFonts w:hint="eastAsia" w:ascii="Arial" w:hAnsi="Arial" w:eastAsia="宋体" w:cs="Arial"/>
          <w:kern w:val="0"/>
          <w:sz w:val="24"/>
          <w:szCs w:val="24"/>
          <w:lang w:val="en-US" w:eastAsia="zh-CN" w:bidi="ar"/>
        </w:rPr>
        <w:t>结构性失业：</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4.</w:t>
      </w:r>
      <w:r>
        <w:rPr>
          <w:rFonts w:hint="eastAsia" w:ascii="Arial" w:hAnsi="Arial" w:eastAsia="宋体" w:cs="Arial"/>
          <w:kern w:val="0"/>
          <w:sz w:val="24"/>
          <w:szCs w:val="24"/>
          <w:lang w:val="en-US" w:eastAsia="zh-CN" w:bidi="ar"/>
        </w:rPr>
        <w:t>周期性失业：</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5.</w:t>
      </w:r>
      <w:r>
        <w:rPr>
          <w:rFonts w:hint="eastAsia" w:ascii="Arial" w:hAnsi="Arial" w:eastAsia="宋体" w:cs="Arial"/>
          <w:kern w:val="0"/>
          <w:sz w:val="24"/>
          <w:szCs w:val="24"/>
          <w:lang w:val="en-US" w:eastAsia="zh-CN" w:bidi="ar"/>
        </w:rPr>
        <w:t>自然失业率：</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(1).  </w:t>
      </w:r>
      <w:r>
        <w:rPr>
          <w:rFonts w:hint="eastAsia" w:ascii="Arial" w:hAnsi="Arial" w:eastAsia="宋体" w:cs="Arial"/>
          <w:kern w:val="0"/>
          <w:sz w:val="24"/>
          <w:szCs w:val="24"/>
          <w:lang w:val="en-US" w:eastAsia="zh-CN" w:bidi="ar"/>
        </w:rPr>
        <w:t>外部经济：</w:t>
      </w:r>
      <w:r>
        <w:rPr>
          <w:rFonts w:hint="default" w:ascii="Arial" w:hAnsi="Arial" w:eastAsia="宋体" w:cs="Arial"/>
          <w:kern w:val="0"/>
          <w:sz w:val="24"/>
          <w:szCs w:val="24"/>
          <w:lang w:val="en-US" w:eastAsia="zh-CN" w:bidi="ar"/>
        </w:rPr>
        <w:t>( ) </w:t>
      </w:r>
      <w:r>
        <w:rPr>
          <w:rFonts w:ascii="宋体" w:hAnsi="宋体" w:eastAsia="宋体" w:cs="宋体"/>
          <w:kern w:val="0"/>
          <w:sz w:val="20"/>
          <w:szCs w:val="20"/>
          <w:lang w:val="en-US" w:eastAsia="zh-CN" w:bidi="ar"/>
        </w:rPr>
        <w:object>
          <v:shape id="_x0000_i1851" o:spt="201" alt="" type="#_x0000_t201" style="height:15.75pt;width:20.25pt;" o:ole="t" filled="f" o:preferrelative="t" stroked="f" coordsize="21600,21600">
            <v:path/>
            <v:fill on="f" focussize="0,0"/>
            <v:stroke on="f"/>
            <v:imagedata r:id="rId5" o:title=""/>
            <o:lock v:ext="edit" aspectratio="t"/>
            <w10:wrap type="none"/>
            <w10:anchorlock/>
          </v:shape>
          <w:control r:id="rId833" w:name="Control 126" w:shapeid="_x0000_i185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指某个家庭或厂商的一项经济活动能给其他家庭或厂商带来无法补偿的危害，显然，这项经济活动的私人利益大于社会利益。</w:t>
      </w:r>
      <w:r>
        <w:rPr>
          <w:rFonts w:ascii="宋体" w:hAnsi="宋体" w:eastAsia="宋体" w:cs="宋体"/>
          <w:kern w:val="0"/>
          <w:sz w:val="20"/>
          <w:szCs w:val="20"/>
          <w:lang w:val="en-US" w:eastAsia="zh-CN" w:bidi="ar"/>
        </w:rPr>
        <w:object>
          <v:shape id="_x0000_i1852" o:spt="201" alt="" type="#_x0000_t201" style="height:15.75pt;width:20.25pt;" o:ole="t" filled="f" o:preferrelative="t" stroked="f" coordsize="21600,21600">
            <v:path/>
            <v:fill on="f" focussize="0,0"/>
            <v:stroke on="f"/>
            <v:imagedata r:id="rId7" o:title=""/>
            <o:lock v:ext="edit" aspectratio="t"/>
            <w10:wrap type="none"/>
            <w10:anchorlock/>
          </v:shape>
          <w:control r:id="rId834" w:name="Control 127" w:shapeid="_x0000_i185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是指某个家庭或厂商的一项经济活动给其他家庭或厂商无偿地带来好处，显然，这项经济活动的私人利益小于社会利益。</w:t>
      </w:r>
      <w:r>
        <w:rPr>
          <w:rFonts w:ascii="宋体" w:hAnsi="宋体" w:eastAsia="宋体" w:cs="宋体"/>
          <w:kern w:val="0"/>
          <w:sz w:val="20"/>
          <w:szCs w:val="20"/>
          <w:lang w:val="en-US" w:eastAsia="zh-CN" w:bidi="ar"/>
        </w:rPr>
        <w:object>
          <v:shape id="_x0000_i1853" o:spt="201" alt="" type="#_x0000_t201" style="height:15.75pt;width:20.25pt;" o:ole="t" filled="f" o:preferrelative="t" stroked="f" coordsize="21600,21600">
            <v:path/>
            <v:fill on="f" focussize="0,0"/>
            <v:stroke on="f"/>
            <v:imagedata r:id="rId5" o:title=""/>
            <o:lock v:ext="edit" aspectratio="t"/>
            <w10:wrap type="none"/>
            <w10:anchorlock/>
          </v:shape>
          <w:control r:id="rId835" w:name="Control 128" w:shapeid="_x0000_i185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是指由摩擦性失业和结构性失业形成的失业率。</w:t>
      </w:r>
      <w:r>
        <w:rPr>
          <w:rFonts w:ascii="宋体" w:hAnsi="宋体" w:eastAsia="宋体" w:cs="宋体"/>
          <w:kern w:val="0"/>
          <w:sz w:val="20"/>
          <w:szCs w:val="20"/>
          <w:lang w:val="en-US" w:eastAsia="zh-CN" w:bidi="ar"/>
        </w:rPr>
        <w:object>
          <v:shape id="_x0000_i1854" o:spt="201" alt="" type="#_x0000_t201" style="height:15.75pt;width:20.25pt;" o:ole="t" filled="f" o:preferrelative="t" stroked="f" coordsize="21600,21600">
            <v:path/>
            <v:fill on="f" focussize="0,0"/>
            <v:stroke on="f"/>
            <v:imagedata r:id="rId5" o:title=""/>
            <o:lock v:ext="edit" aspectratio="t"/>
            <w10:wrap type="none"/>
            <w10:anchorlock/>
          </v:shape>
          <w:control r:id="rId836" w:name="Control 129" w:shapeid="_x0000_i185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是指由于经济结构的变化，劳动力的供给和需求在职业、技能、产业、地区分布等方面的不协调所引起的失业。</w:t>
      </w:r>
      <w:r>
        <w:rPr>
          <w:rFonts w:ascii="宋体" w:hAnsi="宋体" w:eastAsia="宋体" w:cs="宋体"/>
          <w:kern w:val="0"/>
          <w:sz w:val="20"/>
          <w:szCs w:val="20"/>
          <w:lang w:val="en-US" w:eastAsia="zh-CN" w:bidi="ar"/>
        </w:rPr>
        <w:object>
          <v:shape id="_x0000_i1855" o:spt="201" alt="" type="#_x0000_t201" style="height:15.75pt;width:20.25pt;" o:ole="t" filled="f" o:preferrelative="t" stroked="f" coordsize="21600,21600">
            <v:path/>
            <v:fill on="f" focussize="0,0"/>
            <v:stroke on="f"/>
            <v:imagedata r:id="rId5" o:title=""/>
            <o:lock v:ext="edit" aspectratio="t"/>
            <w10:wrap type="none"/>
            <w10:anchorlock/>
          </v:shape>
          <w:control r:id="rId837" w:name="Control 130" w:shapeid="_x0000_i185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是指因劳动力总需求不足所引起的失业。</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(2).  </w:t>
      </w:r>
      <w:r>
        <w:rPr>
          <w:rFonts w:hint="eastAsia" w:ascii="Arial" w:hAnsi="Arial" w:eastAsia="宋体" w:cs="Arial"/>
          <w:kern w:val="0"/>
          <w:sz w:val="24"/>
          <w:szCs w:val="24"/>
          <w:lang w:val="en-US" w:eastAsia="zh-CN" w:bidi="ar"/>
        </w:rPr>
        <w:t>外部不经济：</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856" o:spt="201" alt="" type="#_x0000_t201" style="height:15.75pt;width:20.25pt;" o:ole="t" filled="f" o:preferrelative="t" stroked="f" coordsize="21600,21600">
            <v:path/>
            <v:fill on="f" focussize="0,0"/>
            <v:stroke on="f"/>
            <v:imagedata r:id="rId7" o:title=""/>
            <o:lock v:ext="edit" aspectratio="t"/>
            <w10:wrap type="none"/>
            <w10:anchorlock/>
          </v:shape>
          <w:control r:id="rId838" w:name="Control 131" w:shapeid="_x0000_i185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指某个家庭或厂商的一项经济活动能给其他家庭或厂商带来无法补偿的危害，显然，这项经济活动的私人利益大于社会利益。</w:t>
      </w:r>
      <w:r>
        <w:rPr>
          <w:rFonts w:ascii="宋体" w:hAnsi="宋体" w:eastAsia="宋体" w:cs="宋体"/>
          <w:kern w:val="0"/>
          <w:sz w:val="20"/>
          <w:szCs w:val="20"/>
          <w:lang w:val="en-US" w:eastAsia="zh-CN" w:bidi="ar"/>
        </w:rPr>
        <w:object>
          <v:shape id="_x0000_i1857" o:spt="201" alt="" type="#_x0000_t201" style="height:15.75pt;width:20.25pt;" o:ole="t" filled="f" o:preferrelative="t" stroked="f" coordsize="21600,21600">
            <v:path/>
            <v:fill on="f" focussize="0,0"/>
            <v:stroke on="f"/>
            <v:imagedata r:id="rId5" o:title=""/>
            <o:lock v:ext="edit" aspectratio="t"/>
            <w10:wrap type="none"/>
            <w10:anchorlock/>
          </v:shape>
          <w:control r:id="rId839" w:name="Control 132" w:shapeid="_x0000_i185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是指某个家庭或厂商的一项经济活动给其他家庭或厂商无偿地带来好处，显然，这项经济活动的私人利益小于社会利益。</w:t>
      </w:r>
      <w:r>
        <w:rPr>
          <w:rFonts w:ascii="宋体" w:hAnsi="宋体" w:eastAsia="宋体" w:cs="宋体"/>
          <w:kern w:val="0"/>
          <w:sz w:val="20"/>
          <w:szCs w:val="20"/>
          <w:lang w:val="en-US" w:eastAsia="zh-CN" w:bidi="ar"/>
        </w:rPr>
        <w:object>
          <v:shape id="_x0000_i1858" o:spt="201" alt="" type="#_x0000_t201" style="height:15.75pt;width:20.25pt;" o:ole="t" filled="f" o:preferrelative="t" stroked="f" coordsize="21600,21600">
            <v:path/>
            <v:fill on="f" focussize="0,0"/>
            <v:stroke on="f"/>
            <v:imagedata r:id="rId5" o:title=""/>
            <o:lock v:ext="edit" aspectratio="t"/>
            <w10:wrap type="none"/>
            <w10:anchorlock/>
          </v:shape>
          <w:control r:id="rId840" w:name="Control 133" w:shapeid="_x0000_i185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是指由摩擦性失业和结构性失业形成的失业率。</w:t>
      </w:r>
      <w:r>
        <w:rPr>
          <w:rFonts w:ascii="宋体" w:hAnsi="宋体" w:eastAsia="宋体" w:cs="宋体"/>
          <w:kern w:val="0"/>
          <w:sz w:val="20"/>
          <w:szCs w:val="20"/>
          <w:lang w:val="en-US" w:eastAsia="zh-CN" w:bidi="ar"/>
        </w:rPr>
        <w:object>
          <v:shape id="_x0000_i1859" o:spt="201" alt="" type="#_x0000_t201" style="height:15.75pt;width:20.25pt;" o:ole="t" filled="f" o:preferrelative="t" stroked="f" coordsize="21600,21600">
            <v:path/>
            <v:fill on="f" focussize="0,0"/>
            <v:stroke on="f"/>
            <v:imagedata r:id="rId5" o:title=""/>
            <o:lock v:ext="edit" aspectratio="t"/>
            <w10:wrap type="none"/>
            <w10:anchorlock/>
          </v:shape>
          <w:control r:id="rId841" w:name="Control 134" w:shapeid="_x0000_i185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是指由于经济结构的变化，劳动力的供给和需求在职业、技能、产业、地区分布等方面的不协调所引起的失业。</w:t>
      </w:r>
      <w:r>
        <w:rPr>
          <w:rFonts w:ascii="宋体" w:hAnsi="宋体" w:eastAsia="宋体" w:cs="宋体"/>
          <w:kern w:val="0"/>
          <w:sz w:val="20"/>
          <w:szCs w:val="20"/>
          <w:lang w:val="en-US" w:eastAsia="zh-CN" w:bidi="ar"/>
        </w:rPr>
        <w:object>
          <v:shape id="_x0000_i1860" o:spt="201" alt="" type="#_x0000_t201" style="height:15.75pt;width:20.25pt;" o:ole="t" filled="f" o:preferrelative="t" stroked="f" coordsize="21600,21600">
            <v:path/>
            <v:fill on="f" focussize="0,0"/>
            <v:stroke on="f"/>
            <v:imagedata r:id="rId5" o:title=""/>
            <o:lock v:ext="edit" aspectratio="t"/>
            <w10:wrap type="none"/>
            <w10:anchorlock/>
          </v:shape>
          <w:control r:id="rId842" w:name="Control 135" w:shapeid="_x0000_i186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是指因劳动力总需求不足所引起的失业。</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(3).  </w:t>
      </w:r>
      <w:r>
        <w:rPr>
          <w:rFonts w:hint="eastAsia" w:ascii="Arial" w:hAnsi="Arial" w:eastAsia="宋体" w:cs="Arial"/>
          <w:kern w:val="0"/>
          <w:sz w:val="24"/>
          <w:szCs w:val="24"/>
          <w:lang w:val="en-US" w:eastAsia="zh-CN" w:bidi="ar"/>
        </w:rPr>
        <w:t>结构性失业：</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861" o:spt="201" alt="" type="#_x0000_t201" style="height:15.75pt;width:20.25pt;" o:ole="t" filled="f" o:preferrelative="t" stroked="f" coordsize="21600,21600">
            <v:path/>
            <v:fill on="f" focussize="0,0"/>
            <v:stroke on="f"/>
            <v:imagedata r:id="rId5" o:title=""/>
            <o:lock v:ext="edit" aspectratio="t"/>
            <w10:wrap type="none"/>
            <w10:anchorlock/>
          </v:shape>
          <w:control r:id="rId843" w:name="Control 136" w:shapeid="_x0000_i186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指某个家庭或厂商的一项经济活动能给其他家庭或厂商带来无法补偿的危害，显然，这项经济活动的私人利益大于社会利益。</w:t>
      </w:r>
      <w:r>
        <w:rPr>
          <w:rFonts w:ascii="宋体" w:hAnsi="宋体" w:eastAsia="宋体" w:cs="宋体"/>
          <w:kern w:val="0"/>
          <w:sz w:val="20"/>
          <w:szCs w:val="20"/>
          <w:lang w:val="en-US" w:eastAsia="zh-CN" w:bidi="ar"/>
        </w:rPr>
        <w:object>
          <v:shape id="_x0000_i1862" o:spt="201" alt="" type="#_x0000_t201" style="height:15.75pt;width:20.25pt;" o:ole="t" filled="f" o:preferrelative="t" stroked="f" coordsize="21600,21600">
            <v:path/>
            <v:fill on="f" focussize="0,0"/>
            <v:stroke on="f"/>
            <v:imagedata r:id="rId5" o:title=""/>
            <o:lock v:ext="edit" aspectratio="t"/>
            <w10:wrap type="none"/>
            <w10:anchorlock/>
          </v:shape>
          <w:control r:id="rId844" w:name="Control 137" w:shapeid="_x0000_i186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是指某个家庭或厂商的一项经济活动给其他家庭或厂商无偿地带来好处，显然，这项经济活动的私人利益小于社会利益。</w:t>
      </w:r>
      <w:r>
        <w:rPr>
          <w:rFonts w:ascii="宋体" w:hAnsi="宋体" w:eastAsia="宋体" w:cs="宋体"/>
          <w:kern w:val="0"/>
          <w:sz w:val="20"/>
          <w:szCs w:val="20"/>
          <w:lang w:val="en-US" w:eastAsia="zh-CN" w:bidi="ar"/>
        </w:rPr>
        <w:object>
          <v:shape id="_x0000_i1863" o:spt="201" alt="" type="#_x0000_t201" style="height:15.75pt;width:20.25pt;" o:ole="t" filled="f" o:preferrelative="t" stroked="f" coordsize="21600,21600">
            <v:path/>
            <v:fill on="f" focussize="0,0"/>
            <v:stroke on="f"/>
            <v:imagedata r:id="rId5" o:title=""/>
            <o:lock v:ext="edit" aspectratio="t"/>
            <w10:wrap type="none"/>
            <w10:anchorlock/>
          </v:shape>
          <w:control r:id="rId845" w:name="Control 138" w:shapeid="_x0000_i186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是指由摩擦性失业和结构性失业形成的失业率。</w:t>
      </w:r>
      <w:r>
        <w:rPr>
          <w:rFonts w:ascii="宋体" w:hAnsi="宋体" w:eastAsia="宋体" w:cs="宋体"/>
          <w:kern w:val="0"/>
          <w:sz w:val="20"/>
          <w:szCs w:val="20"/>
          <w:lang w:val="en-US" w:eastAsia="zh-CN" w:bidi="ar"/>
        </w:rPr>
        <w:object>
          <v:shape id="_x0000_i1864" o:spt="201" alt="" type="#_x0000_t201" style="height:15.75pt;width:20.25pt;" o:ole="t" filled="f" o:preferrelative="t" stroked="f" coordsize="21600,21600">
            <v:path/>
            <v:fill on="f" focussize="0,0"/>
            <v:stroke on="f"/>
            <v:imagedata r:id="rId7" o:title=""/>
            <o:lock v:ext="edit" aspectratio="t"/>
            <w10:wrap type="none"/>
            <w10:anchorlock/>
          </v:shape>
          <w:control r:id="rId846" w:name="Control 139" w:shapeid="_x0000_i186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是指由于经济结构的变化，劳动力的供给和需求在职业、技能、产业、地区分布等方面的不协调所引起的失业。</w:t>
      </w:r>
      <w:r>
        <w:rPr>
          <w:rFonts w:ascii="宋体" w:hAnsi="宋体" w:eastAsia="宋体" w:cs="宋体"/>
          <w:kern w:val="0"/>
          <w:sz w:val="20"/>
          <w:szCs w:val="20"/>
          <w:lang w:val="en-US" w:eastAsia="zh-CN" w:bidi="ar"/>
        </w:rPr>
        <w:object>
          <v:shape id="_x0000_i1865" o:spt="201" alt="" type="#_x0000_t201" style="height:15.75pt;width:20.25pt;" o:ole="t" filled="f" o:preferrelative="t" stroked="f" coordsize="21600,21600">
            <v:path/>
            <v:fill on="f" focussize="0,0"/>
            <v:stroke on="f"/>
            <v:imagedata r:id="rId5" o:title=""/>
            <o:lock v:ext="edit" aspectratio="t"/>
            <w10:wrap type="none"/>
            <w10:anchorlock/>
          </v:shape>
          <w:control r:id="rId847" w:name="Control 140" w:shapeid="_x0000_i186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是指因劳动力总需求不足所引起的失业。</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(4).  </w:t>
      </w:r>
      <w:r>
        <w:rPr>
          <w:rFonts w:hint="eastAsia" w:ascii="Arial" w:hAnsi="Arial" w:eastAsia="宋体" w:cs="Arial"/>
          <w:kern w:val="0"/>
          <w:sz w:val="24"/>
          <w:szCs w:val="24"/>
          <w:lang w:val="en-US" w:eastAsia="zh-CN" w:bidi="ar"/>
        </w:rPr>
        <w:t>周期性失业：</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866" o:spt="201" alt="" type="#_x0000_t201" style="height:15.75pt;width:20.25pt;" o:ole="t" filled="f" o:preferrelative="t" stroked="f" coordsize="21600,21600">
            <v:path/>
            <v:fill on="f" focussize="0,0"/>
            <v:stroke on="f"/>
            <v:imagedata r:id="rId5" o:title=""/>
            <o:lock v:ext="edit" aspectratio="t"/>
            <w10:wrap type="none"/>
            <w10:anchorlock/>
          </v:shape>
          <w:control r:id="rId848" w:name="Control 141" w:shapeid="_x0000_i186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指某个家庭或厂商的一项经济活动能给其他家庭或厂商带来无法补偿的危害，显然，这项经济活动的私人利益大于社会利益。</w:t>
      </w:r>
      <w:r>
        <w:rPr>
          <w:rFonts w:ascii="宋体" w:hAnsi="宋体" w:eastAsia="宋体" w:cs="宋体"/>
          <w:kern w:val="0"/>
          <w:sz w:val="20"/>
          <w:szCs w:val="20"/>
          <w:lang w:val="en-US" w:eastAsia="zh-CN" w:bidi="ar"/>
        </w:rPr>
        <w:object>
          <v:shape id="_x0000_i1867" o:spt="201" alt="" type="#_x0000_t201" style="height:15.75pt;width:20.25pt;" o:ole="t" filled="f" o:preferrelative="t" stroked="f" coordsize="21600,21600">
            <v:path/>
            <v:fill on="f" focussize="0,0"/>
            <v:stroke on="f"/>
            <v:imagedata r:id="rId5" o:title=""/>
            <o:lock v:ext="edit" aspectratio="t"/>
            <w10:wrap type="none"/>
            <w10:anchorlock/>
          </v:shape>
          <w:control r:id="rId849" w:name="Control 142" w:shapeid="_x0000_i186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是指某个家庭或厂商的一项经济活动给其他家庭或厂商无偿地带来好处，显然，这项经济活动的私人利益小于社会利益。</w:t>
      </w:r>
      <w:r>
        <w:rPr>
          <w:rFonts w:ascii="宋体" w:hAnsi="宋体" w:eastAsia="宋体" w:cs="宋体"/>
          <w:kern w:val="0"/>
          <w:sz w:val="20"/>
          <w:szCs w:val="20"/>
          <w:lang w:val="en-US" w:eastAsia="zh-CN" w:bidi="ar"/>
        </w:rPr>
        <w:object>
          <v:shape id="_x0000_i1868" o:spt="201" alt="" type="#_x0000_t201" style="height:15.75pt;width:20.25pt;" o:ole="t" filled="f" o:preferrelative="t" stroked="f" coordsize="21600,21600">
            <v:path/>
            <v:fill on="f" focussize="0,0"/>
            <v:stroke on="f"/>
            <v:imagedata r:id="rId5" o:title=""/>
            <o:lock v:ext="edit" aspectratio="t"/>
            <w10:wrap type="none"/>
            <w10:anchorlock/>
          </v:shape>
          <w:control r:id="rId850" w:name="Control 143" w:shapeid="_x0000_i186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是指由摩擦性失业和结构性失业形成的失业率。</w:t>
      </w:r>
      <w:r>
        <w:rPr>
          <w:rFonts w:ascii="宋体" w:hAnsi="宋体" w:eastAsia="宋体" w:cs="宋体"/>
          <w:kern w:val="0"/>
          <w:sz w:val="20"/>
          <w:szCs w:val="20"/>
          <w:lang w:val="en-US" w:eastAsia="zh-CN" w:bidi="ar"/>
        </w:rPr>
        <w:object>
          <v:shape id="_x0000_i1869" o:spt="201" alt="" type="#_x0000_t201" style="height:15.75pt;width:20.25pt;" o:ole="t" filled="f" o:preferrelative="t" stroked="f" coordsize="21600,21600">
            <v:path/>
            <v:fill on="f" focussize="0,0"/>
            <v:stroke on="f"/>
            <v:imagedata r:id="rId5" o:title=""/>
            <o:lock v:ext="edit" aspectratio="t"/>
            <w10:wrap type="none"/>
            <w10:anchorlock/>
          </v:shape>
          <w:control r:id="rId851" w:name="Control 144" w:shapeid="_x0000_i186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是指由于经济结构的变化，劳动力的供给和需求在职业、技能、产业、地区分布等方面的不协调所引起的失业。</w:t>
      </w:r>
      <w:r>
        <w:rPr>
          <w:rFonts w:ascii="宋体" w:hAnsi="宋体" w:eastAsia="宋体" w:cs="宋体"/>
          <w:kern w:val="0"/>
          <w:sz w:val="20"/>
          <w:szCs w:val="20"/>
          <w:lang w:val="en-US" w:eastAsia="zh-CN" w:bidi="ar"/>
        </w:rPr>
        <w:object>
          <v:shape id="_x0000_i1870" o:spt="201" alt="" type="#_x0000_t201" style="height:15.75pt;width:20.25pt;" o:ole="t" filled="f" o:preferrelative="t" stroked="f" coordsize="21600,21600">
            <v:path/>
            <v:fill on="f" focussize="0,0"/>
            <v:stroke on="f"/>
            <v:imagedata r:id="rId7" o:title=""/>
            <o:lock v:ext="edit" aspectratio="t"/>
            <w10:wrap type="none"/>
            <w10:anchorlock/>
          </v:shape>
          <w:control r:id="rId852" w:name="Control 145" w:shapeid="_x0000_i187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是指因劳动力总需求不足所引起的失业。</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参考答案：E；考生答案：E；试题分数：2；考生得分：2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(5).  </w:t>
      </w:r>
      <w:r>
        <w:rPr>
          <w:rFonts w:hint="eastAsia" w:ascii="Arial" w:hAnsi="Arial" w:eastAsia="宋体" w:cs="Arial"/>
          <w:kern w:val="0"/>
          <w:sz w:val="24"/>
          <w:szCs w:val="24"/>
          <w:lang w:val="en-US" w:eastAsia="zh-CN" w:bidi="ar"/>
        </w:rPr>
        <w:t>自然失业率：</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871" o:spt="201" alt="" type="#_x0000_t201" style="height:15.75pt;width:20.25pt;" o:ole="t" filled="f" o:preferrelative="t" stroked="f" coordsize="21600,21600">
            <v:path/>
            <v:fill on="f" focussize="0,0"/>
            <v:stroke on="f"/>
            <v:imagedata r:id="rId5" o:title=""/>
            <o:lock v:ext="edit" aspectratio="t"/>
            <w10:wrap type="none"/>
            <w10:anchorlock/>
          </v:shape>
          <w:control r:id="rId853" w:name="Control 146" w:shapeid="_x0000_i187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指某个家庭或厂商的一项经济活动能给其他家庭或厂商带来无法补偿的危害，显然，这项经济活动的私人利益大于社会利益。</w:t>
      </w:r>
      <w:r>
        <w:rPr>
          <w:rFonts w:ascii="宋体" w:hAnsi="宋体" w:eastAsia="宋体" w:cs="宋体"/>
          <w:kern w:val="0"/>
          <w:sz w:val="20"/>
          <w:szCs w:val="20"/>
          <w:lang w:val="en-US" w:eastAsia="zh-CN" w:bidi="ar"/>
        </w:rPr>
        <w:object>
          <v:shape id="_x0000_i1872" o:spt="201" alt="" type="#_x0000_t201" style="height:15.75pt;width:20.25pt;" o:ole="t" filled="f" o:preferrelative="t" stroked="f" coordsize="21600,21600">
            <v:path/>
            <v:fill on="f" focussize="0,0"/>
            <v:stroke on="f"/>
            <v:imagedata r:id="rId5" o:title=""/>
            <o:lock v:ext="edit" aspectratio="t"/>
            <w10:wrap type="none"/>
            <w10:anchorlock/>
          </v:shape>
          <w:control r:id="rId854" w:name="Control 147" w:shapeid="_x0000_i187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是指某个家庭或厂商的一项经济活动给其他家庭或厂商无偿地带来好处，显然，这项经济活动的私人利益小于社会利益。</w:t>
      </w:r>
      <w:r>
        <w:rPr>
          <w:rFonts w:ascii="宋体" w:hAnsi="宋体" w:eastAsia="宋体" w:cs="宋体"/>
          <w:kern w:val="0"/>
          <w:sz w:val="20"/>
          <w:szCs w:val="20"/>
          <w:lang w:val="en-US" w:eastAsia="zh-CN" w:bidi="ar"/>
        </w:rPr>
        <w:object>
          <v:shape id="_x0000_i1873" o:spt="201" alt="" type="#_x0000_t201" style="height:15.75pt;width:20.25pt;" o:ole="t" filled="f" o:preferrelative="t" stroked="f" coordsize="21600,21600">
            <v:path/>
            <v:fill on="f" focussize="0,0"/>
            <v:stroke on="f"/>
            <v:imagedata r:id="rId7" o:title=""/>
            <o:lock v:ext="edit" aspectratio="t"/>
            <w10:wrap type="none"/>
            <w10:anchorlock/>
          </v:shape>
          <w:control r:id="rId855" w:name="Control 148" w:shapeid="_x0000_i187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是指由摩擦性失业和结构性失业形成的失业率。</w:t>
      </w:r>
      <w:r>
        <w:rPr>
          <w:rFonts w:ascii="宋体" w:hAnsi="宋体" w:eastAsia="宋体" w:cs="宋体"/>
          <w:kern w:val="0"/>
          <w:sz w:val="20"/>
          <w:szCs w:val="20"/>
          <w:lang w:val="en-US" w:eastAsia="zh-CN" w:bidi="ar"/>
        </w:rPr>
        <w:object>
          <v:shape id="_x0000_i1874" o:spt="201" alt="" type="#_x0000_t201" style="height:15.75pt;width:20.25pt;" o:ole="t" filled="f" o:preferrelative="t" stroked="f" coordsize="21600,21600">
            <v:path/>
            <v:fill on="f" focussize="0,0"/>
            <v:stroke on="f"/>
            <v:imagedata r:id="rId5" o:title=""/>
            <o:lock v:ext="edit" aspectratio="t"/>
            <w10:wrap type="none"/>
            <w10:anchorlock/>
          </v:shape>
          <w:control r:id="rId856" w:name="Control 149" w:shapeid="_x0000_i187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是指由于经济结构的变化，劳动力的供给和需求在职业、技能、产业、地区分布等方面的不协调所引起的失业。</w:t>
      </w:r>
      <w:r>
        <w:rPr>
          <w:rFonts w:ascii="宋体" w:hAnsi="宋体" w:eastAsia="宋体" w:cs="宋体"/>
          <w:kern w:val="0"/>
          <w:sz w:val="20"/>
          <w:szCs w:val="20"/>
          <w:lang w:val="en-US" w:eastAsia="zh-CN" w:bidi="ar"/>
        </w:rPr>
        <w:object>
          <v:shape id="_x0000_i1875" o:spt="201" alt="" type="#_x0000_t201" style="height:15.75pt;width:20.25pt;" o:ole="t" filled="f" o:preferrelative="t" stroked="f" coordsize="21600,21600">
            <v:path/>
            <v:fill on="f" focussize="0,0"/>
            <v:stroke on="f"/>
            <v:imagedata r:id="rId5" o:title=""/>
            <o:lock v:ext="edit" aspectratio="t"/>
            <w10:wrap type="none"/>
            <w10:anchorlock/>
          </v:shape>
          <w:control r:id="rId857" w:name="Control 150" w:shapeid="_x0000_i187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是指因劳动力总需求不足所引起的失业。</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r>
        <w:rPr>
          <w:rFonts w:hint="default" w:ascii="Arial" w:hAnsi="Arial" w:eastAsia="宋体" w:cs="Arial"/>
          <w:kern w:val="0"/>
          <w:sz w:val="24"/>
          <w:szCs w:val="24"/>
          <w:lang w:val="en-US" w:eastAsia="zh-CN" w:bidi="ar"/>
        </w:rPr>
        <w:t>1.</w:t>
      </w:r>
      <w:r>
        <w:rPr>
          <w:rFonts w:hint="eastAsia" w:ascii="Arial" w:hAnsi="Arial" w:eastAsia="宋体" w:cs="Arial"/>
          <w:kern w:val="0"/>
          <w:sz w:val="24"/>
          <w:szCs w:val="24"/>
          <w:lang w:val="en-US" w:eastAsia="zh-CN" w:bidi="ar"/>
        </w:rPr>
        <w:t>等产量曲线：</w:t>
      </w:r>
      <w:r>
        <w:rPr>
          <w:rFonts w:hint="default" w:ascii="Arial" w:hAnsi="Arial" w:eastAsia="宋体" w:cs="Arial"/>
          <w:kern w:val="0"/>
          <w:sz w:val="24"/>
          <w:szCs w:val="24"/>
          <w:lang w:val="en-US" w:eastAsia="zh-CN" w:bidi="ar"/>
        </w:rPr>
        <w:t xml:space="preserve">( )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2.</w:t>
      </w:r>
      <w:r>
        <w:rPr>
          <w:rFonts w:hint="eastAsia" w:ascii="Arial" w:hAnsi="Arial" w:eastAsia="宋体" w:cs="Arial"/>
          <w:kern w:val="0"/>
          <w:sz w:val="24"/>
          <w:szCs w:val="24"/>
          <w:lang w:val="en-US" w:eastAsia="zh-CN" w:bidi="ar"/>
        </w:rPr>
        <w:t>等成本曲线：</w:t>
      </w:r>
      <w:r>
        <w:rPr>
          <w:rFonts w:hint="default" w:ascii="Arial" w:hAnsi="Arial" w:eastAsia="宋体" w:cs="Arial"/>
          <w:kern w:val="0"/>
          <w:sz w:val="24"/>
          <w:szCs w:val="24"/>
          <w:lang w:val="en-US" w:eastAsia="zh-CN" w:bidi="ar"/>
        </w:rPr>
        <w:t>(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3.</w:t>
      </w:r>
      <w:r>
        <w:rPr>
          <w:rFonts w:hint="eastAsia" w:ascii="Arial" w:hAnsi="Arial" w:eastAsia="宋体" w:cs="Arial"/>
          <w:kern w:val="0"/>
          <w:sz w:val="24"/>
          <w:szCs w:val="24"/>
          <w:lang w:val="en-US" w:eastAsia="zh-CN" w:bidi="ar"/>
        </w:rPr>
        <w:t>需求拉动的通货膨胀：</w:t>
      </w:r>
      <w:r>
        <w:rPr>
          <w:rFonts w:hint="default" w:ascii="Arial" w:hAnsi="Arial" w:eastAsia="宋体" w:cs="Arial"/>
          <w:kern w:val="0"/>
          <w:sz w:val="24"/>
          <w:szCs w:val="24"/>
          <w:lang w:val="en-US" w:eastAsia="zh-CN" w:bidi="ar"/>
        </w:rPr>
        <w:t>(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4.</w:t>
      </w:r>
      <w:r>
        <w:rPr>
          <w:rFonts w:hint="eastAsia" w:ascii="Arial" w:hAnsi="Arial" w:eastAsia="宋体" w:cs="Arial"/>
          <w:kern w:val="0"/>
          <w:sz w:val="24"/>
          <w:szCs w:val="24"/>
          <w:lang w:val="en-US" w:eastAsia="zh-CN" w:bidi="ar"/>
        </w:rPr>
        <w:t>成本推动的通货膨胀：</w:t>
      </w:r>
      <w:r>
        <w:rPr>
          <w:rFonts w:hint="default" w:ascii="Arial" w:hAnsi="Arial" w:eastAsia="宋体" w:cs="Arial"/>
          <w:kern w:val="0"/>
          <w:sz w:val="24"/>
          <w:szCs w:val="24"/>
          <w:lang w:val="en-US" w:eastAsia="zh-CN" w:bidi="ar"/>
        </w:rPr>
        <w:t>( )</w:t>
      </w:r>
      <w:r>
        <w:rPr>
          <w:rFonts w:hint="default" w:ascii="Arial" w:hAnsi="Arial" w:eastAsia="宋体" w:cs="Arial"/>
          <w:kern w:val="0"/>
          <w:sz w:val="24"/>
          <w:szCs w:val="24"/>
          <w:lang w:val="en-US" w:eastAsia="zh-CN" w:bidi="ar"/>
        </w:rPr>
        <w:br w:type="textWrapping"/>
      </w:r>
      <w:r>
        <w:rPr>
          <w:rFonts w:hint="default" w:ascii="Arial" w:hAnsi="Arial" w:eastAsia="宋体" w:cs="Arial"/>
          <w:kern w:val="0"/>
          <w:sz w:val="24"/>
          <w:szCs w:val="24"/>
          <w:lang w:val="en-US" w:eastAsia="zh-CN" w:bidi="ar"/>
        </w:rPr>
        <w:t>5.</w:t>
      </w:r>
      <w:r>
        <w:rPr>
          <w:rFonts w:hint="eastAsia" w:ascii="Arial" w:hAnsi="Arial" w:eastAsia="宋体" w:cs="Arial"/>
          <w:kern w:val="0"/>
          <w:sz w:val="24"/>
          <w:szCs w:val="24"/>
          <w:lang w:val="en-US" w:eastAsia="zh-CN" w:bidi="ar"/>
        </w:rPr>
        <w:t>基础货币：</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     (1).  </w:t>
      </w:r>
      <w:r>
        <w:rPr>
          <w:rFonts w:hint="eastAsia" w:ascii="Arial" w:hAnsi="Arial" w:eastAsia="宋体" w:cs="Arial"/>
          <w:kern w:val="0"/>
          <w:sz w:val="24"/>
          <w:szCs w:val="24"/>
          <w:lang w:val="en-US" w:eastAsia="zh-CN" w:bidi="ar"/>
        </w:rPr>
        <w:t>等产量曲线：</w:t>
      </w:r>
      <w:r>
        <w:rPr>
          <w:rFonts w:hint="default" w:ascii="Arial" w:hAnsi="Arial" w:eastAsia="宋体" w:cs="Arial"/>
          <w:kern w:val="0"/>
          <w:sz w:val="24"/>
          <w:szCs w:val="24"/>
          <w:lang w:val="en-US" w:eastAsia="zh-CN" w:bidi="ar"/>
        </w:rPr>
        <w:t xml:space="preserve">( ) </w:t>
      </w:r>
      <w:r>
        <w:rPr>
          <w:rFonts w:ascii="宋体" w:hAnsi="宋体" w:eastAsia="宋体" w:cs="宋体"/>
          <w:kern w:val="0"/>
          <w:sz w:val="20"/>
          <w:szCs w:val="20"/>
          <w:lang w:val="en-US" w:eastAsia="zh-CN" w:bidi="ar"/>
        </w:rPr>
        <w:object>
          <v:shape id="_x0000_i1876" o:spt="201" alt="" type="#_x0000_t201" style="height:15.75pt;width:20.25pt;" o:ole="t" filled="f" o:preferrelative="t" stroked="f" coordsize="21600,21600">
            <v:path/>
            <v:fill on="f" focussize="0,0"/>
            <v:stroke on="f"/>
            <v:imagedata r:id="rId5" o:title=""/>
            <o:lock v:ext="edit" aspectratio="t"/>
            <w10:wrap type="none"/>
            <w10:anchorlock/>
          </v:shape>
          <w:control r:id="rId858" w:name="Control 151" w:shapeid="_x0000_i187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是指社会总需求增长过快所引起的一般价格水平的普遍持续上涨。</w:t>
      </w:r>
      <w:r>
        <w:rPr>
          <w:rFonts w:ascii="宋体" w:hAnsi="宋体" w:eastAsia="宋体" w:cs="宋体"/>
          <w:kern w:val="0"/>
          <w:sz w:val="20"/>
          <w:szCs w:val="20"/>
          <w:lang w:val="en-US" w:eastAsia="zh-CN" w:bidi="ar"/>
        </w:rPr>
        <w:object>
          <v:shape id="_x0000_i1877" o:spt="201" alt="" type="#_x0000_t201" style="height:15.75pt;width:20.25pt;" o:ole="t" filled="f" o:preferrelative="t" stroked="f" coordsize="21600,21600">
            <v:path/>
            <v:fill on="f" focussize="0,0"/>
            <v:stroke on="f"/>
            <v:imagedata r:id="rId5" o:title=""/>
            <o:lock v:ext="edit" aspectratio="t"/>
            <w10:wrap type="none"/>
            <w10:anchorlock/>
          </v:shape>
          <w:control r:id="rId859" w:name="Control 152" w:shapeid="_x0000_i187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是指在技术水平不变条件下，生产一定产量的两种生产要素投入量的各种不同组合所形成的曲线。</w:t>
      </w:r>
      <w:r>
        <w:rPr>
          <w:rFonts w:ascii="宋体" w:hAnsi="宋体" w:eastAsia="宋体" w:cs="宋体"/>
          <w:kern w:val="0"/>
          <w:sz w:val="20"/>
          <w:szCs w:val="20"/>
          <w:lang w:val="en-US" w:eastAsia="zh-CN" w:bidi="ar"/>
        </w:rPr>
        <w:object>
          <v:shape id="_x0000_i1878" o:spt="201" alt="" type="#_x0000_t201" style="height:15.75pt;width:20.25pt;" o:ole="t" filled="f" o:preferrelative="t" stroked="f" coordsize="21600,21600">
            <v:path/>
            <v:fill on="f" focussize="0,0"/>
            <v:stroke on="f"/>
            <v:imagedata r:id="rId5" o:title=""/>
            <o:lock v:ext="edit" aspectratio="t"/>
            <w10:wrap type="none"/>
            <w10:anchorlock/>
          </v:shape>
          <w:control r:id="rId860" w:name="Control 153" w:shapeid="_x0000_i187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是指在生产要素的价格和厂商的成本既定的条件下，厂商可以购买的两种生产要素组合所形成的曲线。</w:t>
      </w:r>
      <w:r>
        <w:rPr>
          <w:rFonts w:ascii="宋体" w:hAnsi="宋体" w:eastAsia="宋体" w:cs="宋体"/>
          <w:kern w:val="0"/>
          <w:sz w:val="20"/>
          <w:szCs w:val="20"/>
          <w:lang w:val="en-US" w:eastAsia="zh-CN" w:bidi="ar"/>
        </w:rPr>
        <w:object>
          <v:shape id="_x0000_i1879" o:spt="201" alt="" type="#_x0000_t201" style="height:15.75pt;width:20.25pt;" o:ole="t" filled="f" o:preferrelative="t" stroked="f" coordsize="21600,21600">
            <v:path/>
            <v:fill on="f" focussize="0,0"/>
            <v:stroke on="f"/>
            <v:imagedata r:id="rId7" o:title=""/>
            <o:lock v:ext="edit" aspectratio="t"/>
            <w10:wrap type="none"/>
            <w10:anchorlock/>
          </v:shape>
          <w:control r:id="rId861" w:name="Control 154" w:shapeid="_x0000_i187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是指流通于银行体系之外的通货总和，即公众、厂商与银行的现金总额和商业银行在中央银行的存款准备金之和。</w:t>
      </w:r>
      <w:r>
        <w:rPr>
          <w:rFonts w:ascii="宋体" w:hAnsi="宋体" w:eastAsia="宋体" w:cs="宋体"/>
          <w:kern w:val="0"/>
          <w:sz w:val="20"/>
          <w:szCs w:val="20"/>
          <w:lang w:val="en-US" w:eastAsia="zh-CN" w:bidi="ar"/>
        </w:rPr>
        <w:object>
          <v:shape id="_x0000_i1880" o:spt="201" alt="" type="#_x0000_t201" style="height:15.75pt;width:20.25pt;" o:ole="t" filled="f" o:preferrelative="t" stroked="f" coordsize="21600,21600">
            <v:path/>
            <v:fill on="f" focussize="0,0"/>
            <v:stroke on="f"/>
            <v:imagedata r:id="rId5" o:title=""/>
            <o:lock v:ext="edit" aspectratio="t"/>
            <w10:wrap type="none"/>
            <w10:anchorlock/>
          </v:shape>
          <w:control r:id="rId862" w:name="Control 155" w:shapeid="_x0000_i188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是指在没有超额需求的条件下，由于供给方面成本的提高所引起的价格水平的普遍持续上涨。</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参考答案：B；考生答案：D；试题分数：2；考生得分：0</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(2).  </w:t>
      </w:r>
      <w:r>
        <w:rPr>
          <w:rFonts w:hint="eastAsia" w:ascii="Arial" w:hAnsi="Arial" w:eastAsia="宋体" w:cs="Arial"/>
          <w:kern w:val="0"/>
          <w:sz w:val="24"/>
          <w:szCs w:val="24"/>
          <w:lang w:val="en-US" w:eastAsia="zh-CN" w:bidi="ar"/>
        </w:rPr>
        <w:t>等成本曲线：</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881" o:spt="201" alt="" type="#_x0000_t201" style="height:15.75pt;width:20.25pt;" o:ole="t" filled="f" o:preferrelative="t" stroked="f" coordsize="21600,21600">
            <v:path/>
            <v:fill on="f" focussize="0,0"/>
            <v:stroke on="f"/>
            <v:imagedata r:id="rId7" o:title=""/>
            <o:lock v:ext="edit" aspectratio="t"/>
            <w10:wrap type="none"/>
            <w10:anchorlock/>
          </v:shape>
          <w:control r:id="rId863" w:name="Control 156" w:shapeid="_x0000_i188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是指社会总需求增长过快所引起的一般价格水平的普遍持续上涨。</w:t>
      </w:r>
      <w:r>
        <w:rPr>
          <w:rFonts w:ascii="宋体" w:hAnsi="宋体" w:eastAsia="宋体" w:cs="宋体"/>
          <w:kern w:val="0"/>
          <w:sz w:val="20"/>
          <w:szCs w:val="20"/>
          <w:lang w:val="en-US" w:eastAsia="zh-CN" w:bidi="ar"/>
        </w:rPr>
        <w:object>
          <v:shape id="_x0000_i1882" o:spt="201" alt="" type="#_x0000_t201" style="height:15.75pt;width:20.25pt;" o:ole="t" filled="f" o:preferrelative="t" stroked="f" coordsize="21600,21600">
            <v:path/>
            <v:fill on="f" focussize="0,0"/>
            <v:stroke on="f"/>
            <v:imagedata r:id="rId5" o:title=""/>
            <o:lock v:ext="edit" aspectratio="t"/>
            <w10:wrap type="none"/>
            <w10:anchorlock/>
          </v:shape>
          <w:control r:id="rId864" w:name="Control 157" w:shapeid="_x0000_i188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是指在技术水平不变条件下，生产一定产量的两种生产要素投入量的各种不同组合所形成的曲线。</w:t>
      </w:r>
      <w:r>
        <w:rPr>
          <w:rFonts w:ascii="宋体" w:hAnsi="宋体" w:eastAsia="宋体" w:cs="宋体"/>
          <w:kern w:val="0"/>
          <w:sz w:val="20"/>
          <w:szCs w:val="20"/>
          <w:lang w:val="en-US" w:eastAsia="zh-CN" w:bidi="ar"/>
        </w:rPr>
        <w:object>
          <v:shape id="_x0000_i1883" o:spt="201" alt="" type="#_x0000_t201" style="height:15.75pt;width:20.25pt;" o:ole="t" filled="f" o:preferrelative="t" stroked="f" coordsize="21600,21600">
            <v:path/>
            <v:fill on="f" focussize="0,0"/>
            <v:stroke on="f"/>
            <v:imagedata r:id="rId5" o:title=""/>
            <o:lock v:ext="edit" aspectratio="t"/>
            <w10:wrap type="none"/>
            <w10:anchorlock/>
          </v:shape>
          <w:control r:id="rId865" w:name="Control 158" w:shapeid="_x0000_i188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是指在生产要素的价格和厂商的成本既定的条件下，厂商可以购买的两种生产要素组合所形成的曲线。</w:t>
      </w:r>
      <w:r>
        <w:rPr>
          <w:rFonts w:ascii="宋体" w:hAnsi="宋体" w:eastAsia="宋体" w:cs="宋体"/>
          <w:kern w:val="0"/>
          <w:sz w:val="20"/>
          <w:szCs w:val="20"/>
          <w:lang w:val="en-US" w:eastAsia="zh-CN" w:bidi="ar"/>
        </w:rPr>
        <w:object>
          <v:shape id="_x0000_i1884" o:spt="201" alt="" type="#_x0000_t201" style="height:15.75pt;width:20.25pt;" o:ole="t" filled="f" o:preferrelative="t" stroked="f" coordsize="21600,21600">
            <v:path/>
            <v:fill on="f" focussize="0,0"/>
            <v:stroke on="f"/>
            <v:imagedata r:id="rId5" o:title=""/>
            <o:lock v:ext="edit" aspectratio="t"/>
            <w10:wrap type="none"/>
            <w10:anchorlock/>
          </v:shape>
          <w:control r:id="rId866" w:name="Control 159" w:shapeid="_x0000_i188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是指流通于银行体系之外的通货总和，即公众、厂商与银行的现金总额和商业银行在中央银行的存款准备金之和。</w:t>
      </w:r>
      <w:r>
        <w:rPr>
          <w:rFonts w:ascii="宋体" w:hAnsi="宋体" w:eastAsia="宋体" w:cs="宋体"/>
          <w:kern w:val="0"/>
          <w:sz w:val="20"/>
          <w:szCs w:val="20"/>
          <w:lang w:val="en-US" w:eastAsia="zh-CN" w:bidi="ar"/>
        </w:rPr>
        <w:object>
          <v:shape id="_x0000_i1885" o:spt="201" alt="" type="#_x0000_t201" style="height:15.75pt;width:20.25pt;" o:ole="t" filled="f" o:preferrelative="t" stroked="f" coordsize="21600,21600">
            <v:path/>
            <v:fill on="f" focussize="0,0"/>
            <v:stroke on="f"/>
            <v:imagedata r:id="rId5" o:title=""/>
            <o:lock v:ext="edit" aspectratio="t"/>
            <w10:wrap type="none"/>
            <w10:anchorlock/>
          </v:shape>
          <w:control r:id="rId867" w:name="Control 160" w:shapeid="_x0000_i188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是指在没有超额需求的条件下，由于供给方面成本的提高所引起的价格水平的普遍持续上涨。</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参考答案：C；考生答案：A；试题分数：2；考生得分：0</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(3).  </w:t>
      </w:r>
      <w:r>
        <w:rPr>
          <w:rFonts w:hint="eastAsia" w:ascii="Arial" w:hAnsi="Arial" w:eastAsia="宋体" w:cs="Arial"/>
          <w:kern w:val="0"/>
          <w:sz w:val="24"/>
          <w:szCs w:val="24"/>
          <w:lang w:val="en-US" w:eastAsia="zh-CN" w:bidi="ar"/>
        </w:rPr>
        <w:t>需求拉动的通货膨胀：</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886" o:spt="201" alt="" type="#_x0000_t201" style="height:15.75pt;width:20.25pt;" o:ole="t" filled="f" o:preferrelative="t" stroked="f" coordsize="21600,21600">
            <v:path/>
            <v:fill on="f" focussize="0,0"/>
            <v:stroke on="f"/>
            <v:imagedata r:id="rId5" o:title=""/>
            <o:lock v:ext="edit" aspectratio="t"/>
            <w10:wrap type="none"/>
            <w10:anchorlock/>
          </v:shape>
          <w:control r:id="rId868" w:name="Control 161" w:shapeid="_x0000_i188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是指社会总需求增长过快所引起的一般价格水平的普遍持续上涨。</w:t>
      </w:r>
      <w:r>
        <w:rPr>
          <w:rFonts w:ascii="宋体" w:hAnsi="宋体" w:eastAsia="宋体" w:cs="宋体"/>
          <w:kern w:val="0"/>
          <w:sz w:val="20"/>
          <w:szCs w:val="20"/>
          <w:lang w:val="en-US" w:eastAsia="zh-CN" w:bidi="ar"/>
        </w:rPr>
        <w:object>
          <v:shape id="_x0000_i1887" o:spt="201" alt="" type="#_x0000_t201" style="height:15.75pt;width:20.25pt;" o:ole="t" filled="f" o:preferrelative="t" stroked="f" coordsize="21600,21600">
            <v:path/>
            <v:fill on="f" focussize="0,0"/>
            <v:stroke on="f"/>
            <v:imagedata r:id="rId5" o:title=""/>
            <o:lock v:ext="edit" aspectratio="t"/>
            <w10:wrap type="none"/>
            <w10:anchorlock/>
          </v:shape>
          <w:control r:id="rId869" w:name="Control 162" w:shapeid="_x0000_i188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是指在技术水平不变条件下，生产一定产量的两种生产要素投入量的各种不同组合所形成的曲线。</w:t>
      </w:r>
      <w:r>
        <w:rPr>
          <w:rFonts w:ascii="宋体" w:hAnsi="宋体" w:eastAsia="宋体" w:cs="宋体"/>
          <w:kern w:val="0"/>
          <w:sz w:val="20"/>
          <w:szCs w:val="20"/>
          <w:lang w:val="en-US" w:eastAsia="zh-CN" w:bidi="ar"/>
        </w:rPr>
        <w:object>
          <v:shape id="_x0000_i1888" o:spt="201" alt="" type="#_x0000_t201" style="height:15.75pt;width:20.25pt;" o:ole="t" filled="f" o:preferrelative="t" stroked="f" coordsize="21600,21600">
            <v:path/>
            <v:fill on="f" focussize="0,0"/>
            <v:stroke on="f"/>
            <v:imagedata r:id="rId7" o:title=""/>
            <o:lock v:ext="edit" aspectratio="t"/>
            <w10:wrap type="none"/>
            <w10:anchorlock/>
          </v:shape>
          <w:control r:id="rId870" w:name="Control 163" w:shapeid="_x0000_i188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是指在生产要素的价格和厂商的成本既定的条件下，厂商可以购买的两种生产要素组合所形成的曲线。</w:t>
      </w:r>
      <w:r>
        <w:rPr>
          <w:rFonts w:ascii="宋体" w:hAnsi="宋体" w:eastAsia="宋体" w:cs="宋体"/>
          <w:kern w:val="0"/>
          <w:sz w:val="20"/>
          <w:szCs w:val="20"/>
          <w:lang w:val="en-US" w:eastAsia="zh-CN" w:bidi="ar"/>
        </w:rPr>
        <w:object>
          <v:shape id="_x0000_i1889" o:spt="201" alt="" type="#_x0000_t201" style="height:15.75pt;width:20.25pt;" o:ole="t" filled="f" o:preferrelative="t" stroked="f" coordsize="21600,21600">
            <v:path/>
            <v:fill on="f" focussize="0,0"/>
            <v:stroke on="f"/>
            <v:imagedata r:id="rId5" o:title=""/>
            <o:lock v:ext="edit" aspectratio="t"/>
            <w10:wrap type="none"/>
            <w10:anchorlock/>
          </v:shape>
          <w:control r:id="rId871" w:name="Control 164" w:shapeid="_x0000_i188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是指流通于银行体系之外的通货总和，即公众、厂商与银行的现金总额和商业银行在中央银行的存款准备金之和。</w:t>
      </w:r>
      <w:r>
        <w:rPr>
          <w:rFonts w:ascii="宋体" w:hAnsi="宋体" w:eastAsia="宋体" w:cs="宋体"/>
          <w:kern w:val="0"/>
          <w:sz w:val="20"/>
          <w:szCs w:val="20"/>
          <w:lang w:val="en-US" w:eastAsia="zh-CN" w:bidi="ar"/>
        </w:rPr>
        <w:object>
          <v:shape id="_x0000_i1890" o:spt="201" alt="" type="#_x0000_t201" style="height:15.75pt;width:20.25pt;" o:ole="t" filled="f" o:preferrelative="t" stroked="f" coordsize="21600,21600">
            <v:path/>
            <v:fill on="f" focussize="0,0"/>
            <v:stroke on="f"/>
            <v:imagedata r:id="rId5" o:title=""/>
            <o:lock v:ext="edit" aspectratio="t"/>
            <w10:wrap type="none"/>
            <w10:anchorlock/>
          </v:shape>
          <w:control r:id="rId872" w:name="Control 165" w:shapeid="_x0000_i189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是指在没有超额需求的条件下，由于供给方面成本的提高所引起的价格水平的普遍持续上涨。</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(4).  </w:t>
      </w:r>
      <w:r>
        <w:rPr>
          <w:rFonts w:hint="eastAsia" w:ascii="Arial" w:hAnsi="Arial" w:eastAsia="宋体" w:cs="Arial"/>
          <w:kern w:val="0"/>
          <w:sz w:val="24"/>
          <w:szCs w:val="24"/>
          <w:lang w:val="en-US" w:eastAsia="zh-CN" w:bidi="ar"/>
        </w:rPr>
        <w:t>成本推动的通货膨胀：</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891" o:spt="201" alt="" type="#_x0000_t201" style="height:15.75pt;width:20.25pt;" o:ole="t" filled="f" o:preferrelative="t" stroked="f" coordsize="21600,21600">
            <v:path/>
            <v:fill on="f" focussize="0,0"/>
            <v:stroke on="f"/>
            <v:imagedata r:id="rId5" o:title=""/>
            <o:lock v:ext="edit" aspectratio="t"/>
            <w10:wrap type="none"/>
            <w10:anchorlock/>
          </v:shape>
          <w:control r:id="rId873" w:name="Control 166" w:shapeid="_x0000_i1891"/>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是指社会总需求增长过快所引起的一般价格水平的普遍持续上涨。</w:t>
      </w:r>
      <w:r>
        <w:rPr>
          <w:rFonts w:ascii="宋体" w:hAnsi="宋体" w:eastAsia="宋体" w:cs="宋体"/>
          <w:kern w:val="0"/>
          <w:sz w:val="20"/>
          <w:szCs w:val="20"/>
          <w:lang w:val="en-US" w:eastAsia="zh-CN" w:bidi="ar"/>
        </w:rPr>
        <w:object>
          <v:shape id="_x0000_i1892" o:spt="201" alt="" type="#_x0000_t201" style="height:15.75pt;width:20.25pt;" o:ole="t" filled="f" o:preferrelative="t" stroked="f" coordsize="21600,21600">
            <v:path/>
            <v:fill on="f" focussize="0,0"/>
            <v:stroke on="f"/>
            <v:imagedata r:id="rId5" o:title=""/>
            <o:lock v:ext="edit" aspectratio="t"/>
            <w10:wrap type="none"/>
            <w10:anchorlock/>
          </v:shape>
          <w:control r:id="rId874" w:name="Control 167" w:shapeid="_x0000_i1892"/>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是指在技术水平不变条件下，生产一定产量的两种生产要素投入量的各种不同组合所形成的曲线。</w:t>
      </w:r>
      <w:r>
        <w:rPr>
          <w:rFonts w:ascii="宋体" w:hAnsi="宋体" w:eastAsia="宋体" w:cs="宋体"/>
          <w:kern w:val="0"/>
          <w:sz w:val="20"/>
          <w:szCs w:val="20"/>
          <w:lang w:val="en-US" w:eastAsia="zh-CN" w:bidi="ar"/>
        </w:rPr>
        <w:object>
          <v:shape id="_x0000_i1893" o:spt="201" alt="" type="#_x0000_t201" style="height:15.75pt;width:20.25pt;" o:ole="t" filled="f" o:preferrelative="t" stroked="f" coordsize="21600,21600">
            <v:path/>
            <v:fill on="f" focussize="0,0"/>
            <v:stroke on="f"/>
            <v:imagedata r:id="rId5" o:title=""/>
            <o:lock v:ext="edit" aspectratio="t"/>
            <w10:wrap type="none"/>
            <w10:anchorlock/>
          </v:shape>
          <w:control r:id="rId875" w:name="Control 168" w:shapeid="_x0000_i1893"/>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是指在生产要素的价格和厂商的成本既定的条件下，厂商可以购买的两种生产要素组合所形成的曲线。</w:t>
      </w:r>
      <w:r>
        <w:rPr>
          <w:rFonts w:ascii="宋体" w:hAnsi="宋体" w:eastAsia="宋体" w:cs="宋体"/>
          <w:kern w:val="0"/>
          <w:sz w:val="20"/>
          <w:szCs w:val="20"/>
          <w:lang w:val="en-US" w:eastAsia="zh-CN" w:bidi="ar"/>
        </w:rPr>
        <w:object>
          <v:shape id="_x0000_i1894" o:spt="201" alt="" type="#_x0000_t201" style="height:15.75pt;width:20.25pt;" o:ole="t" filled="f" o:preferrelative="t" stroked="f" coordsize="21600,21600">
            <v:path/>
            <v:fill on="f" focussize="0,0"/>
            <v:stroke on="f"/>
            <v:imagedata r:id="rId5" o:title=""/>
            <o:lock v:ext="edit" aspectratio="t"/>
            <w10:wrap type="none"/>
            <w10:anchorlock/>
          </v:shape>
          <w:control r:id="rId876" w:name="Control 169" w:shapeid="_x0000_i1894"/>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是指流通于银行体系之外的通货总和，即公众、厂商与银行的现金总额和商业银行在中央银行的存款准备金之和。</w:t>
      </w:r>
      <w:r>
        <w:rPr>
          <w:rFonts w:ascii="宋体" w:hAnsi="宋体" w:eastAsia="宋体" w:cs="宋体"/>
          <w:kern w:val="0"/>
          <w:sz w:val="20"/>
          <w:szCs w:val="20"/>
          <w:lang w:val="en-US" w:eastAsia="zh-CN" w:bidi="ar"/>
        </w:rPr>
        <w:object>
          <v:shape id="_x0000_i1895" o:spt="201" alt="" type="#_x0000_t201" style="height:15.75pt;width:20.25pt;" o:ole="t" filled="f" o:preferrelative="t" stroked="f" coordsize="21600,21600">
            <v:path/>
            <v:fill on="f" focussize="0,0"/>
            <v:stroke on="f"/>
            <v:imagedata r:id="rId7" o:title=""/>
            <o:lock v:ext="edit" aspectratio="t"/>
            <w10:wrap type="none"/>
            <w10:anchorlock/>
          </v:shape>
          <w:control r:id="rId877" w:name="Control 170" w:shapeid="_x0000_i1895"/>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是指在没有超额需求的条件下，由于供给方面成本的提高所引起的价格水平的普遍持续上涨。</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参考答案：E；考生答案：E；试题分数：2；考生得分：2</w:t>
      </w:r>
      <w:r>
        <w:rPr>
          <w:rFonts w:ascii="宋体" w:hAnsi="宋体" w:eastAsia="宋体" w:cs="宋体"/>
          <w:color w:val="008000"/>
          <w:kern w:val="0"/>
          <w:sz w:val="20"/>
          <w:szCs w:val="20"/>
          <w:lang w:val="en-US" w:eastAsia="zh-CN" w:bidi="ar"/>
        </w:rPr>
        <w:br w:type="textWrapping"/>
      </w:r>
      <w:r>
        <w:rPr>
          <w:rFonts w:ascii="宋体" w:hAnsi="宋体" w:eastAsia="宋体" w:cs="宋体"/>
          <w:kern w:val="0"/>
          <w:sz w:val="20"/>
          <w:szCs w:val="20"/>
          <w:lang w:val="en-US" w:eastAsia="zh-CN" w:bidi="ar"/>
        </w:rPr>
        <w:t>     (5).  </w:t>
      </w:r>
      <w:r>
        <w:rPr>
          <w:rFonts w:hint="eastAsia" w:ascii="Arial" w:hAnsi="Arial" w:eastAsia="宋体" w:cs="Arial"/>
          <w:kern w:val="0"/>
          <w:sz w:val="24"/>
          <w:szCs w:val="24"/>
          <w:lang w:val="en-US" w:eastAsia="zh-CN" w:bidi="ar"/>
        </w:rPr>
        <w:t>基础货币：</w:t>
      </w:r>
      <w:r>
        <w:rPr>
          <w:rFonts w:hint="default" w:ascii="Arial" w:hAnsi="Arial" w:eastAsia="宋体" w:cs="Arial"/>
          <w:kern w:val="0"/>
          <w:sz w:val="24"/>
          <w:szCs w:val="24"/>
          <w:lang w:val="en-US" w:eastAsia="zh-CN" w:bidi="ar"/>
        </w:rPr>
        <w:t>( )</w:t>
      </w:r>
      <w:r>
        <w:rPr>
          <w:rFonts w:ascii="宋体" w:hAnsi="宋体" w:eastAsia="宋体" w:cs="宋体"/>
          <w:kern w:val="0"/>
          <w:sz w:val="20"/>
          <w:szCs w:val="20"/>
          <w:lang w:val="en-US" w:eastAsia="zh-CN" w:bidi="ar"/>
        </w:rPr>
        <w:object>
          <v:shape id="_x0000_i1896" o:spt="201" alt="" type="#_x0000_t201" style="height:15.75pt;width:20.25pt;" o:ole="t" filled="f" o:preferrelative="t" stroked="f" coordsize="21600,21600">
            <v:path/>
            <v:fill on="f" focussize="0,0"/>
            <v:stroke on="f"/>
            <v:imagedata r:id="rId5" o:title=""/>
            <o:lock v:ext="edit" aspectratio="t"/>
            <w10:wrap type="none"/>
            <w10:anchorlock/>
          </v:shape>
          <w:control r:id="rId878" w:name="Control 171" w:shapeid="_x0000_i1896"/>
        </w:object>
      </w:r>
      <w:r>
        <w:rPr>
          <w:rFonts w:ascii="宋体" w:hAnsi="宋体" w:eastAsia="宋体" w:cs="宋体"/>
          <w:kern w:val="0"/>
          <w:sz w:val="20"/>
          <w:szCs w:val="20"/>
          <w:lang w:val="en-US" w:eastAsia="zh-CN" w:bidi="ar"/>
        </w:rPr>
        <w:t>A  </w:t>
      </w:r>
      <w:r>
        <w:rPr>
          <w:rFonts w:hint="eastAsia" w:ascii="Arial" w:hAnsi="Arial" w:eastAsia="宋体" w:cs="Arial"/>
          <w:kern w:val="0"/>
          <w:sz w:val="24"/>
          <w:szCs w:val="24"/>
          <w:lang w:val="en-US" w:eastAsia="zh-CN" w:bidi="ar"/>
        </w:rPr>
        <w:t>是指社会总需求增长过快所引起的一般价格水平的普遍持续上涨。</w:t>
      </w:r>
      <w:r>
        <w:rPr>
          <w:rFonts w:ascii="宋体" w:hAnsi="宋体" w:eastAsia="宋体" w:cs="宋体"/>
          <w:kern w:val="0"/>
          <w:sz w:val="20"/>
          <w:szCs w:val="20"/>
          <w:lang w:val="en-US" w:eastAsia="zh-CN" w:bidi="ar"/>
        </w:rPr>
        <w:object>
          <v:shape id="_x0000_i1897" o:spt="201" alt="" type="#_x0000_t201" style="height:15.75pt;width:20.25pt;" o:ole="t" filled="f" o:preferrelative="t" stroked="f" coordsize="21600,21600">
            <v:path/>
            <v:fill on="f" focussize="0,0"/>
            <v:stroke on="f"/>
            <v:imagedata r:id="rId7" o:title=""/>
            <o:lock v:ext="edit" aspectratio="t"/>
            <w10:wrap type="none"/>
            <w10:anchorlock/>
          </v:shape>
          <w:control r:id="rId879" w:name="Control 172" w:shapeid="_x0000_i1897"/>
        </w:object>
      </w:r>
      <w:r>
        <w:rPr>
          <w:rFonts w:ascii="宋体" w:hAnsi="宋体" w:eastAsia="宋体" w:cs="宋体"/>
          <w:kern w:val="0"/>
          <w:sz w:val="20"/>
          <w:szCs w:val="20"/>
          <w:lang w:val="en-US" w:eastAsia="zh-CN" w:bidi="ar"/>
        </w:rPr>
        <w:t>B  </w:t>
      </w:r>
      <w:r>
        <w:rPr>
          <w:rFonts w:hint="eastAsia" w:ascii="Arial" w:hAnsi="Arial" w:eastAsia="宋体" w:cs="Arial"/>
          <w:kern w:val="0"/>
          <w:sz w:val="24"/>
          <w:szCs w:val="24"/>
          <w:lang w:val="en-US" w:eastAsia="zh-CN" w:bidi="ar"/>
        </w:rPr>
        <w:t>是指在技术水平不变条件下，生产一定产量的两种生产要素投入量的各种不同组合所形成的曲线。</w:t>
      </w:r>
      <w:r>
        <w:rPr>
          <w:rFonts w:ascii="宋体" w:hAnsi="宋体" w:eastAsia="宋体" w:cs="宋体"/>
          <w:kern w:val="0"/>
          <w:sz w:val="20"/>
          <w:szCs w:val="20"/>
          <w:lang w:val="en-US" w:eastAsia="zh-CN" w:bidi="ar"/>
        </w:rPr>
        <w:object>
          <v:shape id="_x0000_i1898" o:spt="201" alt="" type="#_x0000_t201" style="height:15.75pt;width:20.25pt;" o:ole="t" filled="f" o:preferrelative="t" stroked="f" coordsize="21600,21600">
            <v:path/>
            <v:fill on="f" focussize="0,0"/>
            <v:stroke on="f"/>
            <v:imagedata r:id="rId5" o:title=""/>
            <o:lock v:ext="edit" aspectratio="t"/>
            <w10:wrap type="none"/>
            <w10:anchorlock/>
          </v:shape>
          <w:control r:id="rId880" w:name="Control 173" w:shapeid="_x0000_i1898"/>
        </w:object>
      </w:r>
      <w:r>
        <w:rPr>
          <w:rFonts w:ascii="宋体" w:hAnsi="宋体" w:eastAsia="宋体" w:cs="宋体"/>
          <w:kern w:val="0"/>
          <w:sz w:val="20"/>
          <w:szCs w:val="20"/>
          <w:lang w:val="en-US" w:eastAsia="zh-CN" w:bidi="ar"/>
        </w:rPr>
        <w:t>C  </w:t>
      </w:r>
      <w:r>
        <w:rPr>
          <w:rFonts w:hint="eastAsia" w:ascii="Arial" w:hAnsi="Arial" w:eastAsia="宋体" w:cs="Arial"/>
          <w:kern w:val="0"/>
          <w:sz w:val="24"/>
          <w:szCs w:val="24"/>
          <w:lang w:val="en-US" w:eastAsia="zh-CN" w:bidi="ar"/>
        </w:rPr>
        <w:t>是指在生产要素的价格和厂商的成本既定的条件下，厂商可以购买的两种生产要素组合所形成的曲线。</w:t>
      </w:r>
      <w:r>
        <w:rPr>
          <w:rFonts w:ascii="宋体" w:hAnsi="宋体" w:eastAsia="宋体" w:cs="宋体"/>
          <w:kern w:val="0"/>
          <w:sz w:val="20"/>
          <w:szCs w:val="20"/>
          <w:lang w:val="en-US" w:eastAsia="zh-CN" w:bidi="ar"/>
        </w:rPr>
        <w:object>
          <v:shape id="_x0000_i1899" o:spt="201" alt="" type="#_x0000_t201" style="height:15.75pt;width:20.25pt;" o:ole="t" filled="f" o:preferrelative="t" stroked="f" coordsize="21600,21600">
            <v:path/>
            <v:fill on="f" focussize="0,0"/>
            <v:stroke on="f"/>
            <v:imagedata r:id="rId5" o:title=""/>
            <o:lock v:ext="edit" aspectratio="t"/>
            <w10:wrap type="none"/>
            <w10:anchorlock/>
          </v:shape>
          <w:control r:id="rId881" w:name="Control 174" w:shapeid="_x0000_i1899"/>
        </w:object>
      </w:r>
      <w:r>
        <w:rPr>
          <w:rFonts w:ascii="宋体" w:hAnsi="宋体" w:eastAsia="宋体" w:cs="宋体"/>
          <w:kern w:val="0"/>
          <w:sz w:val="20"/>
          <w:szCs w:val="20"/>
          <w:lang w:val="en-US" w:eastAsia="zh-CN" w:bidi="ar"/>
        </w:rPr>
        <w:t>D  </w:t>
      </w:r>
      <w:r>
        <w:rPr>
          <w:rFonts w:hint="eastAsia" w:ascii="Arial" w:hAnsi="Arial" w:eastAsia="宋体" w:cs="Arial"/>
          <w:kern w:val="0"/>
          <w:sz w:val="24"/>
          <w:szCs w:val="24"/>
          <w:lang w:val="en-US" w:eastAsia="zh-CN" w:bidi="ar"/>
        </w:rPr>
        <w:t>是指流通于银行体系之外的通货总和，即公众、厂商与银行的现金总额和商业银行在中央银行的存款准备金之和。</w:t>
      </w:r>
      <w:r>
        <w:rPr>
          <w:rFonts w:ascii="宋体" w:hAnsi="宋体" w:eastAsia="宋体" w:cs="宋体"/>
          <w:kern w:val="0"/>
          <w:sz w:val="20"/>
          <w:szCs w:val="20"/>
          <w:lang w:val="en-US" w:eastAsia="zh-CN" w:bidi="ar"/>
        </w:rPr>
        <w:object>
          <v:shape id="_x0000_i1900" o:spt="201" alt="" type="#_x0000_t201" style="height:15.75pt;width:20.25pt;" o:ole="t" filled="f" o:preferrelative="t" stroked="f" coordsize="21600,21600">
            <v:path/>
            <v:fill on="f" focussize="0,0"/>
            <v:stroke on="f"/>
            <v:imagedata r:id="rId5" o:title=""/>
            <o:lock v:ext="edit" aspectratio="t"/>
            <w10:wrap type="none"/>
            <w10:anchorlock/>
          </v:shape>
          <w:control r:id="rId882" w:name="Control 175" w:shapeid="_x0000_i1900"/>
        </w:object>
      </w:r>
      <w:r>
        <w:rPr>
          <w:rFonts w:ascii="宋体" w:hAnsi="宋体" w:eastAsia="宋体" w:cs="宋体"/>
          <w:kern w:val="0"/>
          <w:sz w:val="20"/>
          <w:szCs w:val="20"/>
          <w:lang w:val="en-US" w:eastAsia="zh-CN" w:bidi="ar"/>
        </w:rPr>
        <w:t>E  </w:t>
      </w:r>
      <w:r>
        <w:rPr>
          <w:rFonts w:hint="eastAsia" w:ascii="Arial" w:hAnsi="Arial" w:eastAsia="宋体" w:cs="Arial"/>
          <w:kern w:val="0"/>
          <w:sz w:val="24"/>
          <w:szCs w:val="24"/>
          <w:lang w:val="en-US" w:eastAsia="zh-CN" w:bidi="ar"/>
        </w:rPr>
        <w:t>是指在没有超额需求的条件下，由于供给方面成本的提高所引起的价格水平的普遍持续上涨。</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参考答案：D；考生答案：B；试题分数：2；考生得分：0</w:t>
      </w:r>
    </w:p>
    <w:p>
      <w:pPr>
        <w:keepNext w:val="0"/>
        <w:keepLines w:val="0"/>
        <w:widowControl/>
        <w:suppressLineNumbers w:val="0"/>
        <w:jc w:val="left"/>
      </w:pPr>
    </w:p>
    <w:p/>
    <w:p/>
    <w:p>
      <w:pPr>
        <w:spacing w:line="360" w:lineRule="exact"/>
        <w:rPr>
          <w:rFonts w:hint="eastAsia" w:ascii="微软雅黑" w:hAnsi="微软雅黑" w:eastAsia="微软雅黑"/>
          <w:b/>
          <w:bCs/>
          <w:color w:val="000000"/>
          <w:szCs w:val="21"/>
          <w:shd w:val="clear" w:color="auto" w:fill="FFFFFF"/>
        </w:rPr>
      </w:pPr>
    </w:p>
    <w:p>
      <w:pPr>
        <w:spacing w:line="360" w:lineRule="exact"/>
        <w:rPr>
          <w:rFonts w:ascii="微软雅黑" w:hAnsi="微软雅黑" w:eastAsia="微软雅黑"/>
          <w:b/>
          <w:bCs/>
          <w:color w:val="000000"/>
          <w:szCs w:val="21"/>
          <w:shd w:val="clear" w:color="auto" w:fill="FFFFFF"/>
        </w:rPr>
      </w:pPr>
      <w:r>
        <w:rPr>
          <w:rFonts w:hint="eastAsia" w:ascii="微软雅黑" w:hAnsi="微软雅黑" w:eastAsia="微软雅黑"/>
          <w:b/>
          <w:bCs/>
          <w:color w:val="000000"/>
          <w:szCs w:val="21"/>
          <w:shd w:val="clear" w:color="auto" w:fill="FFFFFF"/>
        </w:rPr>
        <w:t>0990西方经济学(本) -0006</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单选题（共20题，共40分）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下列对物品边际效用的不正确理解是（ ）  消费一定数量的某种物品所获得总效用</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若某商品价格上升2%，其需求量下降10%，则该商品的需求的价格弹性是（ ） 富有弹性</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不随着产量变动而变动的成本称为（    ）。 固定成本</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等产量曲线是指在这条曲线上的各点代表（    ）。  投入要素的各种组合所能生产的产量都是相等的</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最需要进行广告宣传的市场是（ ）  垄断竞争市场</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价格等于平均成本时，此时存在（ ）  正常利润</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在不完全竞争市场中出现低效率的资源配置是因为产品价格（ ）边际成本  大于</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厂商每增加一单位生产要素投入所增加的生产力，是（ ）边际生产力</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某个厂商的一项经济活动对其他厂商产生的有利影响，我们把这种行为称作（ ）  生产的外部经济</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根据消费函数，引致消费增加的因素是（ ）收入水平增加</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11. 总需求曲线AD是一条（ ） 向右下方倾斜的曲线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12. 利率越低（ ） 实际货币需求量越多，而货币流通速度越慢</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13. （ ）是货币  支票存款</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14. 在总需求不变时，短期总供给的增加会引起（ ）  国民收入增加，价格水平下降</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15. 总需求曲线向右下方倾斜是由于（ ）  以上几个因素都是</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16. 通货膨胀是（ ）  一般物价水平普遍持续的上涨</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17. 周期性失业是指（ ） 由于总需求不足而引起的短期失业</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18. 在哪种情况下，中央银行应该停止实行收缩货币供给量的政策（ ） 经济出现衰退的迹象</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19. 属于扩张性财政政策工具的是（ ）  增加政府支出和减少税收</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20. 在下列情况下，乘数最大的是（ ）  封闭型国家的边际储蓄倾向是0.3</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多选题（共5题，共20分）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以下关于需求价格弹性大小的论述，正确的是（ ） 如果需求曲线是一条直线，则直线上各点的需求弹性不相等</w:t>
      </w:r>
    </w:p>
    <w:p>
      <w:pPr>
        <w:widowControl/>
        <w:shd w:val="clear" w:color="auto" w:fill="FFFFFF"/>
        <w:spacing w:line="360" w:lineRule="exact"/>
        <w:ind w:firstLine="630" w:firstLineChars="30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如果需求曲线是一条直线，则直线上越往左上方的点需求弹性越大</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生产要素的需求是一种（ ）  派生需求  引致需求</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乘数的公式表明（ ）  边际消费倾向越低，乘数就越小；  边际消费倾向越高，乘数就越大；  乘数一定是不小于1的。</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下列表述正确的是（ ）  总需求曲线是表明总需求与价格水平之间关系的曲线  在以价格和收入为坐标的坐标系内，总需求曲线是向右下方倾斜的</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从市场机制作用，通货膨胀可分为（ ）  放开的通货膨胀  抑制的通货膨胀</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判断题（共10题，共20分）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已知某商品的收入弹性大于0小于1，则这种商品是低档商品。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在一种可变投入的生产函数中，只要平均产量是上升的，就应增加可变要素的投入量。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在市场经济中，完全垄断是普遍存在的。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边际产品价值是生产要素的边际产品和产品价格的乘积。√</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在一定条件下，增加公共物品消费者人数并不需要减少其他消费品的生产。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边际消费倾向与边际储蓄倾向之和一定等于1。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货币乘数是银行所创造的货币量与最初存款的比例。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在总需求与总供给的短期均衡中，总需求增加会引起国民收入增加，价格水平上升。（ ）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若1992年为基期，物价指数为100；2002年为现期，物价指数为120，则从1992年到2001年期间的通货膨胀率为20%。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自动稳定器不能完全抵消经济的不稳定。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配伍题（共2题，共20分）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w:t>
      </w:r>
      <w:r>
        <w:rPr>
          <w:rFonts w:hint="eastAsia" w:ascii="宋体" w:hAnsi="宋体" w:eastAsia="宋体" w:cs="宋体"/>
          <w:color w:val="000000"/>
          <w:kern w:val="0"/>
          <w:szCs w:val="21"/>
        </w:rPr>
        <w:t>总效用：</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是指消费者在一定时间内，消费一种或几种商品所获得的效用总和。</w:t>
      </w:r>
      <w:r>
        <w:rPr>
          <w:rFonts w:hint="eastAsia" w:ascii="微软雅黑" w:hAnsi="微软雅黑" w:eastAsia="微软雅黑" w:cs="宋体"/>
          <w:color w:val="000000"/>
          <w:kern w:val="0"/>
          <w:szCs w:val="21"/>
        </w:rPr>
        <w:t>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w:t>
      </w:r>
      <w:r>
        <w:rPr>
          <w:rFonts w:hint="eastAsia" w:ascii="宋体" w:hAnsi="宋体" w:eastAsia="宋体" w:cs="宋体"/>
          <w:color w:val="000000"/>
          <w:kern w:val="0"/>
          <w:szCs w:val="21"/>
        </w:rPr>
        <w:t>边际效用：</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是指消费者在一定时间内增加单位商品消费所引起的总效用增加量。</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(3).  </w:t>
      </w:r>
      <w:r>
        <w:rPr>
          <w:rFonts w:hint="eastAsia" w:ascii="宋体" w:hAnsi="宋体" w:eastAsia="宋体" w:cs="宋体"/>
          <w:color w:val="000000"/>
          <w:kern w:val="0"/>
          <w:szCs w:val="21"/>
        </w:rPr>
        <w:t>总需求曲线：</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是一条向右下方倾斜的曲线。</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(4).  </w:t>
      </w:r>
      <w:r>
        <w:rPr>
          <w:rFonts w:hint="eastAsia" w:ascii="宋体" w:hAnsi="宋体" w:eastAsia="宋体" w:cs="宋体"/>
          <w:color w:val="000000"/>
          <w:kern w:val="0"/>
          <w:szCs w:val="21"/>
        </w:rPr>
        <w:t>总供给曲线：</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是一条先平行于横轴、后向右上方倾斜、最后垂直于横轴的曲线。</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(5).  </w:t>
      </w:r>
      <w:r>
        <w:rPr>
          <w:rFonts w:hint="eastAsia" w:ascii="宋体" w:hAnsi="宋体" w:eastAsia="宋体" w:cs="宋体"/>
          <w:color w:val="000000"/>
          <w:kern w:val="0"/>
          <w:szCs w:val="21"/>
        </w:rPr>
        <w:t>公开市场业务：</w:t>
      </w:r>
      <w:r>
        <w:rPr>
          <w:rFonts w:ascii="Arial" w:hAnsi="Arial" w:eastAsia="微软雅黑" w:cs="Arial"/>
          <w:color w:val="000000"/>
          <w:kern w:val="0"/>
          <w:szCs w:val="21"/>
        </w:rPr>
        <w:t>( )</w:t>
      </w:r>
      <w:r>
        <w:rPr>
          <w:rFonts w:hint="eastAsia" w:ascii="宋体" w:hAnsi="宋体" w:eastAsia="宋体" w:cs="宋体"/>
          <w:color w:val="000000"/>
          <w:kern w:val="0"/>
          <w:szCs w:val="21"/>
        </w:rPr>
        <w:t>是指中央银行在公开市场上购买或售卖政府债券，以增加或减少商业银行准备金，从而影响利率和货币供给量达到既定目标的一种政策措施。</w:t>
      </w:r>
    </w:p>
    <w:p>
      <w:pPr>
        <w:widowControl/>
        <w:shd w:val="clear" w:color="auto" w:fill="FFFFFF"/>
        <w:spacing w:line="360" w:lineRule="exact"/>
        <w:jc w:val="left"/>
        <w:rPr>
          <w:rFonts w:ascii="微软雅黑" w:hAnsi="微软雅黑" w:eastAsia="微软雅黑" w:cs="宋体"/>
          <w:color w:val="008000"/>
          <w:kern w:val="0"/>
          <w:szCs w:val="21"/>
        </w:rPr>
      </w:pPr>
      <w:r>
        <w:rPr>
          <w:rFonts w:hint="eastAsia" w:ascii="微软雅黑" w:hAnsi="微软雅黑" w:eastAsia="微软雅黑" w:cs="宋体"/>
          <w:color w:val="000000"/>
          <w:kern w:val="0"/>
          <w:szCs w:val="21"/>
        </w:rPr>
        <w:t>     (1).  </w:t>
      </w:r>
      <w:r>
        <w:rPr>
          <w:rFonts w:hint="eastAsia" w:ascii="宋体" w:hAnsi="宋体" w:eastAsia="宋体" w:cs="宋体"/>
          <w:color w:val="000000"/>
          <w:kern w:val="0"/>
          <w:szCs w:val="21"/>
        </w:rPr>
        <w:t>一级价格歧视：</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也称完全价格歧视，是指厂商按每一单位产品消费者愿意支付的最高价格，确定单位产品的价格。</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(2).  </w:t>
      </w:r>
      <w:r>
        <w:rPr>
          <w:rFonts w:hint="eastAsia" w:ascii="宋体" w:hAnsi="宋体" w:eastAsia="宋体" w:cs="宋体"/>
          <w:color w:val="000000"/>
          <w:kern w:val="0"/>
          <w:szCs w:val="21"/>
        </w:rPr>
        <w:t>利率：</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又称利息率，是指利息占借贷资本的比率。</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(3).  </w:t>
      </w:r>
      <w:r>
        <w:rPr>
          <w:rFonts w:hint="eastAsia" w:ascii="宋体" w:hAnsi="宋体" w:eastAsia="宋体" w:cs="宋体"/>
          <w:color w:val="000000"/>
          <w:kern w:val="0"/>
          <w:szCs w:val="21"/>
        </w:rPr>
        <w:t>公债：</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是政府对公众的债务，或公众对政府的债权。</w:t>
      </w:r>
    </w:p>
    <w:p>
      <w:pPr>
        <w:widowControl/>
        <w:shd w:val="clear" w:color="auto" w:fill="FFFFFF"/>
        <w:spacing w:line="360" w:lineRule="exact"/>
        <w:jc w:val="left"/>
        <w:rPr>
          <w:rFonts w:ascii="微软雅黑" w:hAnsi="微软雅黑" w:eastAsia="微软雅黑" w:cs="宋体"/>
          <w:color w:val="008000"/>
          <w:kern w:val="0"/>
          <w:szCs w:val="21"/>
        </w:rPr>
      </w:pPr>
      <w:r>
        <w:rPr>
          <w:rFonts w:hint="eastAsia" w:ascii="微软雅黑" w:hAnsi="微软雅黑" w:eastAsia="微软雅黑" w:cs="宋体"/>
          <w:color w:val="000000"/>
          <w:kern w:val="0"/>
          <w:szCs w:val="21"/>
        </w:rPr>
        <w:t>     (4).  </w:t>
      </w:r>
      <w:r>
        <w:rPr>
          <w:rFonts w:hint="eastAsia" w:ascii="宋体" w:hAnsi="宋体" w:eastAsia="宋体" w:cs="宋体"/>
          <w:color w:val="000000"/>
          <w:kern w:val="0"/>
          <w:szCs w:val="21"/>
        </w:rPr>
        <w:t>货币需求：</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是指人们在不同条件下，出于各种考虑对持有货币的需要。</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(5).  </w:t>
      </w:r>
      <w:r>
        <w:rPr>
          <w:rFonts w:hint="eastAsia" w:ascii="宋体" w:hAnsi="宋体" w:eastAsia="宋体" w:cs="宋体"/>
          <w:color w:val="000000"/>
          <w:kern w:val="0"/>
          <w:szCs w:val="21"/>
        </w:rPr>
        <w:t>对外贸易乘数：</w:t>
      </w:r>
      <w:r>
        <w:rPr>
          <w:rFonts w:ascii="Arial" w:hAnsi="Arial" w:eastAsia="微软雅黑" w:cs="Arial"/>
          <w:color w:val="000000"/>
          <w:kern w:val="0"/>
          <w:szCs w:val="21"/>
        </w:rPr>
        <w:t>( )</w:t>
      </w:r>
      <w:r>
        <w:rPr>
          <w:rFonts w:hint="eastAsia" w:ascii="宋体" w:hAnsi="宋体" w:eastAsia="宋体" w:cs="宋体"/>
          <w:color w:val="000000"/>
          <w:kern w:val="0"/>
          <w:szCs w:val="21"/>
        </w:rPr>
        <w:t>是指国民收入变化量与引起这种变化量的最初出口变化量的倍数关系。</w:t>
      </w:r>
    </w:p>
    <w:p>
      <w:pPr>
        <w:widowControl/>
        <w:shd w:val="clear" w:color="auto" w:fill="FFFFFF"/>
        <w:spacing w:line="360" w:lineRule="exact"/>
        <w:jc w:val="left"/>
        <w:rPr>
          <w:rFonts w:ascii="微软雅黑" w:hAnsi="微软雅黑" w:eastAsia="微软雅黑" w:cs="宋体"/>
          <w:color w:val="008000"/>
          <w:kern w:val="0"/>
          <w:szCs w:val="21"/>
        </w:rPr>
      </w:pPr>
      <w:r>
        <w:rPr>
          <w:rFonts w:hint="eastAsia" w:ascii="微软雅黑" w:hAnsi="微软雅黑" w:eastAsia="微软雅黑"/>
          <w:b/>
          <w:bCs/>
          <w:color w:val="000000"/>
          <w:szCs w:val="21"/>
          <w:shd w:val="clear" w:color="auto" w:fill="FFFFFF"/>
        </w:rPr>
        <w:t>0990西方经济学(本) -0007</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单选题（共20题，共40分）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同一条无差异曲线上的不同点表示（ ） 效用水平相同，但所消费的两种商品的组合比例不同</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其他因素保持不变，只是某种商品的价格下降，将产生什么样的结果（ ）  需求量增加</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下列说法中错误的一种说法是（    ）。  只要边际产量减少，总产量一定也减少</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在经济学中，短期是指（   ）。 在这一时期内，生产者来不及调整全部生产要素的数量，至少有一种生产要素的数量是固定不变的</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形成垄断竞争市场最基本的条件是（ ） 产品差异</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完全垄断厂商在长期时均衡条件是（ ） MR=SMC=LMC</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在完全竞争条件下，要素市场上的边际产品价值的公式是（ ）  MP·P</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在完全竞争市场上，土地的需求曲线与供给曲线分别是（ ）  向右下方倾斜，垂直于数量轴</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公共产品的产权是属于社会，而不属于任何个人是指它的（ ）  非排他性</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在居民边际消费倾向为0.8，税率为20%的情况下，财政支出引起国民收入增加55.6亿元，这时的财政支出为（ ）</w:t>
      </w:r>
      <w:r>
        <w:rPr>
          <w:rFonts w:hint="eastAsia" w:ascii="微软雅黑" w:hAnsi="微软雅黑" w:eastAsia="微软雅黑" w:cs="宋体"/>
          <w:color w:val="000000"/>
          <w:kern w:val="0"/>
          <w:szCs w:val="21"/>
        </w:rPr>
        <w:br w:type="textWrapping"/>
      </w:r>
      <w:r>
        <w:rPr>
          <w:rFonts w:hint="eastAsia" w:ascii="微软雅黑" w:hAnsi="微软雅黑" w:eastAsia="微软雅黑" w:cs="宋体"/>
          <w:color w:val="000000"/>
          <w:kern w:val="0"/>
          <w:szCs w:val="21"/>
        </w:rPr>
        <w:t>20亿元</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11. 均衡的国民收入是指（ ）总需求等于总供给时的国民收入</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12. （ ）是货币  支票存款</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13. 利率越低（ ）  实际货币需求量越多，而货币流通速度越慢</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14. 总需求曲线（ ）  在其他条件不变时，名义货币供给增加会右移</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15. 开放经济的均衡条件是（ ）I+G+X=S+T+M</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16. 某人正在等待着某项工作，这种情况可归类于（ ）  失业</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17. 根据菲利普斯曲线，降低通货膨胀率的办法是（ ） 提高失业率</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18. 如果商业银行没有保留超额准备金，在中央银行提高法定准备率的时候，商业银行的储备（ ） 变得不足</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19. 在LM曲线不变的情况下，IS曲线的弹性大，则（ ） 财政政策的效果差</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20. 在下列情况下，乘数最大的是（ ） 封闭型国家的边际储蓄倾向是0.3</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多选题（共5题，共20分）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总成本分为（      ）。  固定成本  变动成本</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一个垄断竞争的市场结构，必须具备的条件是（ ）  市场上有很多生产者和消费者 行业中厂商生产的产品是有差别的  进入市场的障碍较少</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三部门国民收入决定的一般规律是（ 全部）</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总需求和总供给决定的均衡点，以下说法正确的是（ ）  产品市场处于均衡  货币市场处于均衡</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菲利普斯曲线具有以下特征（ ） 菲利普斯曲线斜率为负  菲利普斯曲线与横轴相交的失业率为正值  菲利普斯曲线形状不是一条直线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判断题（共10题，共20分）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已知某商品的收入弹性小于零，则这种商品是一般的正常商品。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长期平均成本曲线一定是短期平均成本曲线最低点的连接。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垄断竞争市场就是指产品没有差别的市场。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厂商使用生产要素最优数量的原则是边际产品价值等于生产要素的价格。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外部不经济不利于资源优化配置。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在一般的情况下，随着国民收入的增加，国民消费倾向变的越来越小。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存款乘数就是银行所创造的货币量与法定准备率之比。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由物价水平变动所引起的总需求变动与由政府支出所引起的总需求变动在总需求曲线上是不同的。（ ）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奥肯定理适用于所有国家。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在其他条件不变的情况下，增加公债的负担在通货膨胀时期比萧条时期更重。√</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配伍题（共2题，共20分）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w:t>
      </w:r>
      <w:r>
        <w:rPr>
          <w:rFonts w:hint="eastAsia" w:ascii="宋体" w:hAnsi="宋体" w:eastAsia="宋体" w:cs="宋体"/>
          <w:color w:val="000000"/>
          <w:kern w:val="0"/>
          <w:szCs w:val="21"/>
        </w:rPr>
        <w:t>外部经济：</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是指某个家庭或厂商的一项经济活动给其他家庭或厂商无偿地带来好处，显然，这项经济活动的私人利益小于社会利益。</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(2).  </w:t>
      </w:r>
      <w:r>
        <w:rPr>
          <w:rFonts w:hint="eastAsia" w:ascii="宋体" w:hAnsi="宋体" w:eastAsia="宋体" w:cs="宋体"/>
          <w:color w:val="000000"/>
          <w:kern w:val="0"/>
          <w:szCs w:val="21"/>
        </w:rPr>
        <w:t>外部不经济：</w:t>
      </w:r>
      <w:r>
        <w:rPr>
          <w:rFonts w:ascii="Arial" w:hAnsi="Arial" w:eastAsia="微软雅黑" w:cs="Arial"/>
          <w:color w:val="000000"/>
          <w:kern w:val="0"/>
          <w:szCs w:val="21"/>
        </w:rPr>
        <w:t>( ) </w:t>
      </w:r>
      <w:r>
        <w:rPr>
          <w:rFonts w:hint="eastAsia" w:ascii="宋体" w:hAnsi="宋体" w:eastAsia="宋体" w:cs="宋体"/>
          <w:color w:val="000000"/>
          <w:kern w:val="0"/>
          <w:szCs w:val="21"/>
        </w:rPr>
        <w:t>指某个家庭或厂商的一项经济活动能给其他家庭或厂商带来无法补偿的危害，显然，这项经济活动的私人利益大于社会利益。</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(3).  </w:t>
      </w:r>
      <w:r>
        <w:rPr>
          <w:rFonts w:hint="eastAsia" w:ascii="宋体" w:hAnsi="宋体" w:eastAsia="宋体" w:cs="宋体"/>
          <w:color w:val="000000"/>
          <w:kern w:val="0"/>
          <w:szCs w:val="21"/>
        </w:rPr>
        <w:t>结构性失业：</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是指由于经济结构的变化，劳动力的供给和需求在职业、技能、产业、地区分布等方面的不协调所引起的失业。</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(4).  </w:t>
      </w:r>
      <w:r>
        <w:rPr>
          <w:rFonts w:hint="eastAsia" w:ascii="宋体" w:hAnsi="宋体" w:eastAsia="宋体" w:cs="宋体"/>
          <w:color w:val="000000"/>
          <w:kern w:val="0"/>
          <w:szCs w:val="21"/>
        </w:rPr>
        <w:t>周期性失业：</w:t>
      </w:r>
      <w:r>
        <w:rPr>
          <w:rFonts w:ascii="Arial" w:hAnsi="Arial" w:eastAsia="微软雅黑" w:cs="Arial"/>
          <w:color w:val="000000"/>
          <w:kern w:val="0"/>
          <w:szCs w:val="21"/>
        </w:rPr>
        <w:t>( ) </w:t>
      </w:r>
      <w:r>
        <w:rPr>
          <w:rFonts w:hint="eastAsia" w:ascii="宋体" w:hAnsi="宋体" w:eastAsia="宋体" w:cs="宋体"/>
          <w:color w:val="000000"/>
          <w:kern w:val="0"/>
          <w:szCs w:val="21"/>
        </w:rPr>
        <w:t>是指因劳动力总需求不足所引起的失业。</w:t>
      </w:r>
      <w:r>
        <w:rPr>
          <w:rFonts w:hint="eastAsia" w:ascii="微软雅黑" w:hAnsi="微软雅黑" w:eastAsia="微软雅黑" w:cs="宋体"/>
          <w:color w:val="000000"/>
          <w:kern w:val="0"/>
          <w:szCs w:val="21"/>
        </w:rPr>
        <w:t>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(5).  </w:t>
      </w:r>
      <w:r>
        <w:rPr>
          <w:rFonts w:hint="eastAsia" w:ascii="宋体" w:hAnsi="宋体" w:eastAsia="宋体" w:cs="宋体"/>
          <w:color w:val="000000"/>
          <w:kern w:val="0"/>
          <w:szCs w:val="21"/>
        </w:rPr>
        <w:t>自然失业率：</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是指由摩擦性失业和结构性失业形成的失业率。</w:t>
      </w:r>
    </w:p>
    <w:p>
      <w:pPr>
        <w:widowControl/>
        <w:shd w:val="clear" w:color="auto" w:fill="FFFFFF"/>
        <w:spacing w:line="360" w:lineRule="exact"/>
        <w:jc w:val="left"/>
        <w:rPr>
          <w:rFonts w:ascii="微软雅黑" w:hAnsi="微软雅黑" w:eastAsia="微软雅黑" w:cs="宋体"/>
          <w:color w:val="008000"/>
          <w:kern w:val="0"/>
          <w:szCs w:val="21"/>
        </w:rPr>
      </w:pPr>
      <w:r>
        <w:rPr>
          <w:rFonts w:hint="eastAsia" w:ascii="微软雅黑" w:hAnsi="微软雅黑" w:eastAsia="微软雅黑" w:cs="宋体"/>
          <w:color w:val="000000"/>
          <w:kern w:val="0"/>
          <w:szCs w:val="21"/>
        </w:rPr>
        <w:t>     (1).  </w:t>
      </w:r>
      <w:r>
        <w:rPr>
          <w:rFonts w:hint="eastAsia" w:ascii="宋体" w:hAnsi="宋体" w:eastAsia="宋体" w:cs="宋体"/>
          <w:color w:val="000000"/>
          <w:kern w:val="0"/>
          <w:szCs w:val="21"/>
        </w:rPr>
        <w:t>消费者剩余：</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是指消费者购买商品时愿意支付的最高价格和实际支付价格之差，是消费者购买商品时所得好处的总和。</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w:t>
      </w:r>
      <w:r>
        <w:rPr>
          <w:rFonts w:hint="eastAsia" w:ascii="宋体" w:hAnsi="宋体" w:eastAsia="宋体" w:cs="宋体"/>
          <w:color w:val="000000"/>
          <w:kern w:val="0"/>
          <w:szCs w:val="21"/>
        </w:rPr>
        <w:t>完全竞争：</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是指竞争不受任何阻碍和干扰的市场结构。</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(3).  </w:t>
      </w:r>
      <w:r>
        <w:rPr>
          <w:rFonts w:hint="eastAsia" w:ascii="宋体" w:hAnsi="宋体" w:eastAsia="宋体" w:cs="宋体"/>
          <w:color w:val="000000"/>
          <w:kern w:val="0"/>
          <w:szCs w:val="21"/>
        </w:rPr>
        <w:t>政府购买支出乘数：</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是指国民收入变化量与引起这种变化量的最初政府购买支出变化量的倍数关系，或者说是国民收入变化量与促成这种量变的最初政府购买支出变化量之间的比例。</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(4).  </w:t>
      </w:r>
      <w:r>
        <w:rPr>
          <w:rFonts w:hint="eastAsia" w:ascii="宋体" w:hAnsi="宋体" w:eastAsia="宋体" w:cs="宋体"/>
          <w:color w:val="000000"/>
          <w:kern w:val="0"/>
          <w:szCs w:val="21"/>
        </w:rPr>
        <w:t>通货膨胀：</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一般是指产品和劳务价格水平的普遍的持续上升。</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(5).  </w:t>
      </w:r>
      <w:r>
        <w:rPr>
          <w:rFonts w:hint="eastAsia" w:ascii="宋体" w:hAnsi="宋体" w:eastAsia="宋体" w:cs="宋体"/>
          <w:color w:val="000000"/>
          <w:kern w:val="0"/>
          <w:szCs w:val="21"/>
        </w:rPr>
        <w:t>财政政策：</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是指政府通过改变财政收入和支出来影响社会总需求，以便最终影响就业和国民收入的政策。</w:t>
      </w:r>
    </w:p>
    <w:p>
      <w:pPr>
        <w:widowControl/>
        <w:shd w:val="clear" w:color="auto" w:fill="FFFFFF"/>
        <w:spacing w:line="360" w:lineRule="exact"/>
        <w:jc w:val="left"/>
        <w:rPr>
          <w:rFonts w:ascii="微软雅黑" w:hAnsi="微软雅黑" w:eastAsia="微软雅黑" w:cs="宋体"/>
          <w:color w:val="000000"/>
          <w:kern w:val="0"/>
          <w:szCs w:val="21"/>
        </w:rPr>
      </w:pPr>
    </w:p>
    <w:p>
      <w:pPr>
        <w:spacing w:line="360" w:lineRule="exact"/>
        <w:rPr>
          <w:rFonts w:ascii="微软雅黑" w:hAnsi="微软雅黑" w:eastAsia="微软雅黑"/>
          <w:b/>
          <w:bCs/>
          <w:color w:val="000000"/>
          <w:szCs w:val="21"/>
          <w:shd w:val="clear" w:color="auto" w:fill="FFFFFF"/>
        </w:rPr>
      </w:pPr>
      <w:r>
        <w:rPr>
          <w:rFonts w:hint="eastAsia" w:ascii="微软雅黑" w:hAnsi="微软雅黑" w:eastAsia="微软雅黑"/>
          <w:b/>
          <w:bCs/>
          <w:color w:val="000000"/>
          <w:szCs w:val="21"/>
          <w:shd w:val="clear" w:color="auto" w:fill="FFFFFF"/>
        </w:rPr>
        <w:t>0990西方经济学(本) -0008</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单选题（共20题，共40分）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假如Q=200+0.1M，M=2000元，其点收入弹性为（   0.5</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已知需求方程为：Q=50-2P，在P=10处的点价格弹性是（ ） 0.67</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当边际成本曲线达到最低点时（   ）。  平均成本曲线呈现递减状态</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如果价格不变，只是改变企业在投入要素上的总支出，就会使等成本曲线（   ）。 发生平行移动</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当一个行业由竞争演变成垄断行业时，那么（ ） 垄断市场的价格大于竞争市场的价格</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在完全竞争条件下，平均收益与边际收益的关系是（ ）  等于</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假设某歌唱演员的年薪为10万元，但若他从事其他职业，最多只能得到3万元，那么该歌唱演员所获得的经济地租为（ ） 7万元</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衡量社会收入分配公平程度的曲线是（ ）  洛伦兹曲线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只要交易成本为零，财产的法定所有权的分配就不影响经济运行的效率，这种观点称为（ ）  科斯定理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在国民收入决定模型中，政府支出是指（ ）  政府购买各种产品和劳务的支出</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11. 两部门的均衡条件是（ ） I=S</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12. 下列（ ）是M2的一个组成部分，但不是M1的一个组成部分  定期存款</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13. 利率越低（ ）  实际货币需求量越多，而货币流通速度越慢</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14. 当（ ）时，短期总供给曲线向右下方移动  社会投资增加</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15. 在总需求不变时，短期总供给的增加会引起（ ）  国民收入增加，价格水平下降</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16. 经济中存在着通货膨胀的压力，由于政府实施了严格的价格管制而使物价并没有上升，此时（  存在着隐蔽的通货膨胀</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17. 下列人员哪类不属于失业人员？（ ）  半日工</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18. 在LM曲线不变的情况下，IS曲线的弹性大，则（ ）  财政政策的效果差</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19. 属于内在稳定器的项目是（ ）  税收</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20. 与封闭经济相比，在开放经济中政府的宏观财政政策作用将（ ）  更小，因为总需求方加入净出口后，使支出乘数变小</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多选题（共5题，共20分）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边际技术替代率（     ）。  是在产出量保持不变的前提下，增加最后一个单位投入要素替代另一种投入要素的技术上的比率     是负的，并且呈递减趋势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生产要素的价格形成与商品的价格形成不同点表现在（ ）  供求主体不同  需求性质不同 需求特点不同</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短期总供给曲线是一条向右上方倾斜的曲线（） 表明价格水平越高，国民收入水平越高  表明价格与国民收入同方向变动</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居民消费函数的构成是由（ ） 初始消费支出 边际消费倾向决定的引致消费</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财政支出的政策工具包括（ ）  政府购买  转移支付  政府投资</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判断题（共10题，共20分）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均衡价格一定是供给曲线与需求曲线交点时的价格。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AP曲线与MP曲线交于MP曲线的最高点。×</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垄断行业由于有规模经济存在，可以比竞争行业产量更高，价格更低。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甲、乙两国的基尼系数分别为0.1和0.2，那么甲国的收入分配要比乙国平等。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公共物品必须同时具有非竞争性和非排他性。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在三部门经济中，增加政府支出可以缓解紧缩性缺口。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利率越低，用于投机的货币则越少。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总需求曲线的两个决定因素是国民收入和价格水平。（ ）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若1992年为基期，物价指数为100；2002年为现期，物价指数为120，则从1992年到2001年期间的通货膨胀率为20%。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如果中央银行希望降低利息率，那么，它就可以在公开市场上出售政府债券。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配伍题（共2题，共20分）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w:t>
      </w:r>
      <w:r>
        <w:rPr>
          <w:rFonts w:hint="eastAsia" w:ascii="宋体" w:hAnsi="宋体" w:eastAsia="宋体" w:cs="宋体"/>
          <w:color w:val="000000"/>
          <w:kern w:val="0"/>
          <w:szCs w:val="21"/>
        </w:rPr>
        <w:t>预算线也称消费者可能线：</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是在消费者收入和商品价格既定的条件下，消费者的全部收入所能购买到的各种商品的数量组合。</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(2).  </w:t>
      </w:r>
      <w:r>
        <w:rPr>
          <w:rFonts w:hint="eastAsia" w:ascii="宋体" w:hAnsi="宋体" w:eastAsia="宋体" w:cs="宋体"/>
          <w:color w:val="000000"/>
          <w:kern w:val="0"/>
          <w:szCs w:val="21"/>
        </w:rPr>
        <w:t>效用：</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是指商品满足人的欲望和需要的能力和程度。</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(3).  </w:t>
      </w:r>
      <w:r>
        <w:rPr>
          <w:rFonts w:hint="eastAsia" w:ascii="宋体" w:hAnsi="宋体" w:eastAsia="宋体" w:cs="宋体"/>
          <w:color w:val="000000"/>
          <w:kern w:val="0"/>
          <w:szCs w:val="21"/>
        </w:rPr>
        <w:t>财政制度的自动稳定器：</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是指政府税收与转移支付具有适应经济波动而自动增减，并进而影响社会总需求的财政政策效应。</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(4).  </w:t>
      </w:r>
      <w:r>
        <w:rPr>
          <w:rFonts w:hint="eastAsia" w:ascii="宋体" w:hAnsi="宋体" w:eastAsia="宋体" w:cs="宋体"/>
          <w:color w:val="000000"/>
          <w:kern w:val="0"/>
          <w:szCs w:val="21"/>
        </w:rPr>
        <w:t>平均产量：</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是指单位生产要素提供的产量。</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(5).  </w:t>
      </w:r>
      <w:r>
        <w:rPr>
          <w:rFonts w:hint="eastAsia" w:ascii="宋体" w:hAnsi="宋体" w:eastAsia="宋体" w:cs="宋体"/>
          <w:color w:val="000000"/>
          <w:kern w:val="0"/>
          <w:szCs w:val="21"/>
        </w:rPr>
        <w:t>固定汇率：</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是指把各国货币的兑换比率稳定在一定幅度之内的一种制度。</w:t>
      </w:r>
    </w:p>
    <w:p>
      <w:pPr>
        <w:widowControl/>
        <w:shd w:val="clear" w:color="auto" w:fill="FFFFFF"/>
        <w:spacing w:line="360" w:lineRule="exact"/>
        <w:jc w:val="left"/>
        <w:rPr>
          <w:rFonts w:ascii="微软雅黑" w:hAnsi="微软雅黑" w:eastAsia="微软雅黑" w:cs="宋体"/>
          <w:color w:val="008000"/>
          <w:kern w:val="0"/>
          <w:szCs w:val="21"/>
        </w:rPr>
      </w:pPr>
      <w:r>
        <w:rPr>
          <w:rFonts w:hint="eastAsia" w:ascii="微软雅黑" w:hAnsi="微软雅黑" w:eastAsia="微软雅黑" w:cs="宋体"/>
          <w:color w:val="000000"/>
          <w:kern w:val="0"/>
          <w:szCs w:val="21"/>
        </w:rPr>
        <w:t>     (1).  </w:t>
      </w:r>
      <w:r>
        <w:rPr>
          <w:rFonts w:hint="eastAsia" w:ascii="宋体" w:hAnsi="宋体" w:eastAsia="宋体" w:cs="宋体"/>
          <w:color w:val="000000"/>
          <w:kern w:val="0"/>
          <w:szCs w:val="21"/>
        </w:rPr>
        <w:t>总效用：</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是指消费者在一定时间内，消费一种或几种商品所获得的效用总和。</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(2).  </w:t>
      </w:r>
      <w:r>
        <w:rPr>
          <w:rFonts w:hint="eastAsia" w:ascii="宋体" w:hAnsi="宋体" w:eastAsia="宋体" w:cs="宋体"/>
          <w:color w:val="000000"/>
          <w:kern w:val="0"/>
          <w:szCs w:val="21"/>
        </w:rPr>
        <w:t>边际效用：</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是指消费者在一定时间内增加单位商品消费所引起的总效用增加量。</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(3).  </w:t>
      </w:r>
      <w:r>
        <w:rPr>
          <w:rFonts w:hint="eastAsia" w:ascii="宋体" w:hAnsi="宋体" w:eastAsia="宋体" w:cs="宋体"/>
          <w:color w:val="000000"/>
          <w:kern w:val="0"/>
          <w:szCs w:val="21"/>
        </w:rPr>
        <w:t>总需求曲线：</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是一条向右下方倾斜的曲线。</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(4).  </w:t>
      </w:r>
      <w:r>
        <w:rPr>
          <w:rFonts w:hint="eastAsia" w:ascii="宋体" w:hAnsi="宋体" w:eastAsia="宋体" w:cs="宋体"/>
          <w:color w:val="000000"/>
          <w:kern w:val="0"/>
          <w:szCs w:val="21"/>
        </w:rPr>
        <w:t>总供给曲线：</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是一条先平行于横轴、后向右上方倾斜、最后垂直于横轴的曲线。</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(5).  </w:t>
      </w:r>
      <w:r>
        <w:rPr>
          <w:rFonts w:hint="eastAsia" w:ascii="宋体" w:hAnsi="宋体" w:eastAsia="宋体" w:cs="宋体"/>
          <w:color w:val="000000"/>
          <w:kern w:val="0"/>
          <w:szCs w:val="21"/>
        </w:rPr>
        <w:t>公开市场业务：</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是指中央银行在公开市场上购买或售卖政府债券，以增加或减少商业银行准备金，从而影响利率和货币供给量达到既定目标的一种政策措施。</w:t>
      </w:r>
      <w:r>
        <w:rPr>
          <w:rFonts w:hint="eastAsia" w:ascii="微软雅黑" w:hAnsi="微软雅黑" w:eastAsia="微软雅黑" w:cs="宋体"/>
          <w:color w:val="008000"/>
          <w:kern w:val="0"/>
          <w:szCs w:val="21"/>
        </w:rPr>
        <w:br w:type="textWrapping"/>
      </w:r>
    </w:p>
    <w:p>
      <w:pPr>
        <w:widowControl/>
        <w:shd w:val="clear" w:color="auto" w:fill="FFFFFF"/>
        <w:spacing w:line="360" w:lineRule="exact"/>
        <w:jc w:val="left"/>
        <w:rPr>
          <w:rFonts w:ascii="微软雅黑" w:hAnsi="微软雅黑" w:eastAsia="微软雅黑" w:cs="宋体"/>
          <w:color w:val="008000"/>
          <w:kern w:val="0"/>
          <w:szCs w:val="21"/>
        </w:rPr>
      </w:pPr>
      <w:r>
        <w:rPr>
          <w:rFonts w:hint="eastAsia" w:ascii="微软雅黑" w:hAnsi="微软雅黑" w:eastAsia="微软雅黑"/>
          <w:b/>
          <w:bCs/>
          <w:color w:val="000000"/>
          <w:szCs w:val="21"/>
          <w:shd w:val="clear" w:color="auto" w:fill="FFFFFF"/>
        </w:rPr>
        <w:t>0990西方经济学(本) -0009</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单选题（共20题，共40分）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需求的变动与需求量的变动（ ）  需求的变动由价格以外的其他因素的变动所引起的，而需求量的变动由价格的变动引起的</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消费者预期某种物品将来价格要上升，则对该物品当前的需求会（ ）  增加</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当边际产量达到最大时，下列各项中正确的是（  ）。  平均产量处于递增阶段</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边际技术替代率是指（    ）。  在保持原有产出不变的条件下用一种要素投入替代另一种要素投入的比率</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在完全竞争条件下，个别厂商的需求曲线是一条（ ） 与横轴平行的线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已知某企业生产的商品价格为10元，平均成本为11元，平均可变成本为8元，则该企业在短期内（ ） 继续生产但亏损</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在不完全竞争市场中出现低效率的资源配置是因为产品价格（ ）边际成本 大于</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就单个劳动者而言，一般情况下，在工资率较低的阶段，劳动供给量随工资率的上升而（ ）上升</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为了提高资源配置效率，政府对竞争性行业厂商的垄断行为（ ） 是限制的</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如果财政支出40亿元，财政收入也40亿元，在乘数为5的情况下，国民收入净增加（ ） 40亿元</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11. 边际储蓄倾向等于（ ）  1-边际消费倾向</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12. （ ）是货币 支票存款</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13. 利率越低（ ）  实际货币需求量越多，而货币流通速度越慢</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14. 在总需求——总供给模型中，若总需求的变动只引起价格水平的变动，不会引起收入的变动，那么这时的总供给曲线是（ ） 长期总供给曲线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15. 短期总供给曲线表明（ ）  总供给与价格水平同方向变动</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16. 一般来说，菲利普斯曲线是一条( ) 向右下方倾斜的曲线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17. 可以称为温和的通货膨胀的情况是指（　　　　） 在数年之内，通货膨胀率一直保持在２％－３％水平</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18. 中央银行最常用的政策工具是（ ）  公开市场业务</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19. 如果边际消费倾向等于0.8，政府减少100万元税收将使国民收入增加（ ） 400万</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20. 如果国际收支顺差，意味着商业银行和中央银行的外汇储备（ ） 增加</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多选题（共5题，共20分）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供给的价格弹性的种类有（ ）  Es&gt;1  Es=1  Es &lt;1  Es=0</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一个完全竞争的市场结构，必须具备下列条件（ ）不选    行业中厂商生产的产品是有差别的</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乘数的效应可以理解为（ ）不选  乘数发挥作用是在资源充分利用的情况下</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 ）将使总供给曲线向右下方移动 在资源没有充分利用的情况下整个社会的投资增加  在资源没有充分利用的情况下生产技术水平的提高  在资源没有充分利用的情况下工资率下降</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经济萧条政府应该（ ）  增加政府购买支出  减少税收  增加转移支付</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判断题（共10题，共20分）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如果价格和总收益呈同方向变化，则需求是缺乏弹性的。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AP曲线的最高点和AC曲线的最低点相对应。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完全垄断企业是价格的制定者，所以它能随心所欲地决定价格。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在生产要素市场上，需求来自个人，供给来自厂商。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外部经济有利于资源配置。×</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在不考虑税收的情况下，平衡预算乘数为1。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活期存款和定期存款都可以方便地变为交换媒介，所以，按货币分类标准应该归入M1之中。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长期总供给曲线是一条向右上方倾斜的线。（ ）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周期性失业就是由总需求不足所引起的失业。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当经济中存在失业时，应该采取的财政政策工具是增加政府购买支出。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配伍题（共2题，共20分）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w:t>
      </w:r>
      <w:r>
        <w:rPr>
          <w:rFonts w:hint="eastAsia" w:ascii="宋体" w:hAnsi="宋体" w:eastAsia="宋体" w:cs="宋体"/>
          <w:color w:val="000000"/>
          <w:kern w:val="0"/>
          <w:szCs w:val="21"/>
        </w:rPr>
        <w:t>等产量曲线：</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是指在技术水平不变条件下，生产一定产量的两种生产要素投入量的各种不同组合所形成的曲线。</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(2).  </w:t>
      </w:r>
      <w:r>
        <w:rPr>
          <w:rFonts w:hint="eastAsia" w:ascii="宋体" w:hAnsi="宋体" w:eastAsia="宋体" w:cs="宋体"/>
          <w:color w:val="000000"/>
          <w:kern w:val="0"/>
          <w:szCs w:val="21"/>
        </w:rPr>
        <w:t>等成本曲线：</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是指在生产要素的价格和厂商的成本既定的条件下，厂商可以购买的两种生产要素组合所形成的曲线。</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(3).  </w:t>
      </w:r>
      <w:r>
        <w:rPr>
          <w:rFonts w:hint="eastAsia" w:ascii="宋体" w:hAnsi="宋体" w:eastAsia="宋体" w:cs="宋体"/>
          <w:color w:val="000000"/>
          <w:kern w:val="0"/>
          <w:szCs w:val="21"/>
        </w:rPr>
        <w:t>需求拉动的通货膨胀：</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是指社会总需求增长过快所引起的一般价格水平的普遍持续上涨。</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(4).  </w:t>
      </w:r>
      <w:r>
        <w:rPr>
          <w:rFonts w:hint="eastAsia" w:ascii="宋体" w:hAnsi="宋体" w:eastAsia="宋体" w:cs="宋体"/>
          <w:color w:val="000000"/>
          <w:kern w:val="0"/>
          <w:szCs w:val="21"/>
        </w:rPr>
        <w:t>成本推动的通货膨胀：</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是指在没有超额需求的条件下，由于供给方面成本的提高所引起的价格水平的普遍持续上涨。</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(5).  </w:t>
      </w:r>
      <w:r>
        <w:rPr>
          <w:rFonts w:hint="eastAsia" w:ascii="宋体" w:hAnsi="宋体" w:eastAsia="宋体" w:cs="宋体"/>
          <w:color w:val="000000"/>
          <w:kern w:val="0"/>
          <w:szCs w:val="21"/>
        </w:rPr>
        <w:t>基础货币：</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是指流通于银行体系之外的通货总和，即公众、厂商与银行的现金总额和商业银行在中央银行的存款准备金之和。</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w:t>
      </w:r>
      <w:r>
        <w:rPr>
          <w:rFonts w:hint="eastAsia" w:ascii="宋体" w:hAnsi="宋体" w:eastAsia="宋体" w:cs="宋体"/>
          <w:color w:val="000000"/>
          <w:kern w:val="0"/>
          <w:szCs w:val="21"/>
        </w:rPr>
        <w:t>消费者剩余：</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是指消费者购买商品时愿意支付的最高价格和实际支付价格之差，是消费者购买商品时所得好处的总和。</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(2).  </w:t>
      </w:r>
      <w:r>
        <w:rPr>
          <w:rFonts w:hint="eastAsia" w:ascii="宋体" w:hAnsi="宋体" w:eastAsia="宋体" w:cs="宋体"/>
          <w:color w:val="000000"/>
          <w:kern w:val="0"/>
          <w:szCs w:val="21"/>
        </w:rPr>
        <w:t>完全竞争：</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是指竞争不受任何阻碍和干扰的市场结构。</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(3).  </w:t>
      </w:r>
      <w:r>
        <w:rPr>
          <w:rFonts w:hint="eastAsia" w:ascii="宋体" w:hAnsi="宋体" w:eastAsia="宋体" w:cs="宋体"/>
          <w:color w:val="000000"/>
          <w:kern w:val="0"/>
          <w:szCs w:val="21"/>
        </w:rPr>
        <w:t>政府购买支出乘数：</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是指国民收入变化量与引起这种变化量的最初政府购买支出变化量的倍数关系，或者说是国民收入变化量与促成这种量变的最初政府购买支出变化量之间的比例。</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(4).  </w:t>
      </w:r>
      <w:r>
        <w:rPr>
          <w:rFonts w:hint="eastAsia" w:ascii="宋体" w:hAnsi="宋体" w:eastAsia="宋体" w:cs="宋体"/>
          <w:color w:val="000000"/>
          <w:kern w:val="0"/>
          <w:szCs w:val="21"/>
        </w:rPr>
        <w:t>通货膨胀：</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一般是指产品和劳务价格水平的普遍的持续上升。</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(5).  </w:t>
      </w:r>
      <w:r>
        <w:rPr>
          <w:rFonts w:hint="eastAsia" w:ascii="宋体" w:hAnsi="宋体" w:eastAsia="宋体" w:cs="宋体"/>
          <w:color w:val="000000"/>
          <w:kern w:val="0"/>
          <w:szCs w:val="21"/>
        </w:rPr>
        <w:t>财政政策：</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是指政府通过改变财政收入和支出来影响社会总需求，以便最终影响就业和国民收入的政策。</w:t>
      </w:r>
    </w:p>
    <w:p>
      <w:pPr>
        <w:widowControl/>
        <w:shd w:val="clear" w:color="auto" w:fill="FFFFFF"/>
        <w:spacing w:line="360" w:lineRule="exact"/>
        <w:jc w:val="left"/>
        <w:rPr>
          <w:rFonts w:ascii="微软雅黑" w:hAnsi="微软雅黑" w:eastAsia="微软雅黑" w:cs="宋体"/>
          <w:color w:val="000000"/>
          <w:kern w:val="0"/>
          <w:szCs w:val="21"/>
        </w:rPr>
      </w:pPr>
    </w:p>
    <w:p>
      <w:pPr>
        <w:spacing w:line="360" w:lineRule="exact"/>
        <w:rPr>
          <w:rFonts w:ascii="微软雅黑" w:hAnsi="微软雅黑" w:eastAsia="微软雅黑"/>
          <w:b/>
          <w:bCs/>
          <w:color w:val="000000"/>
          <w:szCs w:val="21"/>
          <w:shd w:val="clear" w:color="auto" w:fill="FFFFFF"/>
        </w:rPr>
      </w:pPr>
      <w:r>
        <w:rPr>
          <w:rFonts w:hint="eastAsia" w:ascii="微软雅黑" w:hAnsi="微软雅黑" w:eastAsia="微软雅黑"/>
          <w:b/>
          <w:bCs/>
          <w:color w:val="000000"/>
          <w:szCs w:val="21"/>
          <w:shd w:val="clear" w:color="auto" w:fill="FFFFFF"/>
        </w:rPr>
        <w:t>0990西方经济学(本) -0010</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单选题（共20题，共40分）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整个需求曲线向右上方移动，表明（ ）  需求增加</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序数效用论认为，商品效用的大小（ ）  可以比较</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如果连续地增加某种生产要素，在总产量达到最大时，边际产量曲线（   ）。 与横轴相交</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平均成本等于（      ）。  平均固定成本与平均可变成本之和</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在完全垄断市场上，厂商的边际收益与平均收益之间的关系是（ ）  边际收益小于平均收益</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在完全竞争市场上（ ）  产品无差别</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在完全竞争的要素市场上，整个市场的供给曲线是一条（ ）  向右上方倾斜的曲线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如果收入分配不均等，洛伦兹曲线就会（ ）  越弯曲</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如果上游工厂污染了下游居民的饮水，按照科斯定理，（ ）问题可妥善解决    只要产权明确，且交易成本为零</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均衡的国民收入是指（ ） 总需求等于总供给时的国民收入</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11. 总需求曲线AD是一条（ ） 向右下方倾斜的曲线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12. 利率越低（ ） 实际货币需求量越多，而货币流通速度越慢</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13. 称为狭义货币的是（ ）  M1</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14. 在总需求——总供给模型中，若总需求的变动只引起价格水平的变动，不会引起收入的变动，那么这时的总供给曲线是（ ）  长期总供给曲线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15. 公式I+G+X ＞ S+T+M说明（ ）  总需求大于总供给</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16. 在充分就业的情况下，下列哪一因素最可能导致通货膨胀？（ ）  政府支出增加过快</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17. 根据菲利普斯曲线，降低通货膨胀率的办法是（ ）  提高失业率</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18. 在IS曲线不变的情况下，LM曲线的弹性大，则（ ）  货币政策效果差</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19. 政府支出中的转移支付增加可以（ ）  增加消费</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20. 进口边际倾向的上升（ ）  将使开放经济的乘数减少</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多选题（共5题，共20分）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下列说法正确的有（   ）。  等产量曲线上某点的边际技术替代率等于等产量曲线上该点斜率的绝对值  边际技术替代率等于两种生产要素的边际产量之比</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形成市场失灵的主要原因有（ ）  垄断  不完全信息  外部性 公共物品</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按照总需求—总供给模型，总供给减少会使均衡国民收入减少，这种情形的总供给曲线应是（ ）  短期总供给曲线  向右上方倾斜的总供给曲线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消费函数与储蓄函数的关系是（ ）不选  当收入一定时，消费减少储蓄减少</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公共财政的主要职能有（ ）  分配职能  配置职能  稳定职能</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判断题（共10题，共20分）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因为边际效用递减，所以一般商品的需求曲线向右下方倾斜。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生产扩展路线是在不同生产规模下，生产要素的最佳组合。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企业获得经济利润则一定获得正常利润。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洛伦兹曲线弯曲程度越大，不平等的面积也就越大，基尼系数越大。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完全竞争市场一定比垄断更以保证生产资源的有效利用。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根据简单储蓄函数，引起储蓄增加的主要原因是利率的上升。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支票和信用卡实际上都不是严格意义上的货币。√</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当物价上升时，利率效应使投资增加，总需求增加。（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衡量通货膨胀的指标是物价指数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中央银行提高再贴现率会导致货币供给量的减少和利息率的提高。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配伍题（共2题，共20分）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w:t>
      </w:r>
      <w:r>
        <w:rPr>
          <w:rFonts w:hint="eastAsia" w:ascii="宋体" w:hAnsi="宋体" w:eastAsia="宋体" w:cs="宋体"/>
          <w:color w:val="000000"/>
          <w:kern w:val="0"/>
          <w:szCs w:val="21"/>
        </w:rPr>
        <w:t>需求：</w:t>
      </w:r>
      <w:r>
        <w:rPr>
          <w:rFonts w:ascii="Arial" w:hAnsi="Arial" w:eastAsia="宋体" w:cs="Arial"/>
          <w:color w:val="000000"/>
          <w:kern w:val="0"/>
          <w:szCs w:val="21"/>
        </w:rPr>
        <w:t>( ) </w:t>
      </w:r>
      <w:r>
        <w:rPr>
          <w:rFonts w:hint="eastAsia" w:ascii="宋体" w:hAnsi="宋体" w:eastAsia="宋体" w:cs="宋体"/>
          <w:color w:val="000000"/>
          <w:kern w:val="0"/>
          <w:szCs w:val="21"/>
        </w:rPr>
        <w:t>是指个人或所有消费者在一定时间内，在一定价格条件下，对某一商品愿意并且有能力购买的数量。</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(2).  </w:t>
      </w:r>
      <w:r>
        <w:rPr>
          <w:rFonts w:hint="eastAsia" w:ascii="宋体" w:hAnsi="宋体" w:eastAsia="宋体" w:cs="宋体"/>
          <w:color w:val="000000"/>
          <w:kern w:val="0"/>
          <w:szCs w:val="21"/>
        </w:rPr>
        <w:t>限制价格：</w:t>
      </w:r>
      <w:r>
        <w:rPr>
          <w:rFonts w:ascii="Arial" w:hAnsi="Arial" w:eastAsia="微软雅黑" w:cs="Arial"/>
          <w:color w:val="000000"/>
          <w:kern w:val="0"/>
          <w:szCs w:val="21"/>
        </w:rPr>
        <w:t>( ) </w:t>
      </w:r>
      <w:r>
        <w:rPr>
          <w:rFonts w:hint="eastAsia" w:ascii="宋体" w:hAnsi="宋体" w:eastAsia="宋体" w:cs="宋体"/>
          <w:color w:val="000000"/>
          <w:kern w:val="0"/>
          <w:szCs w:val="21"/>
        </w:rPr>
        <w:t>亦称最高价格，是指政府对某些商品规定最高上限，防止价格过高，控制通货膨胀。</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(3).  </w:t>
      </w:r>
      <w:r>
        <w:rPr>
          <w:rFonts w:hint="eastAsia" w:ascii="宋体" w:hAnsi="宋体" w:eastAsia="宋体" w:cs="宋体"/>
          <w:color w:val="000000"/>
          <w:kern w:val="0"/>
          <w:szCs w:val="21"/>
        </w:rPr>
        <w:t>边际储蓄倾向：</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是指增加的储蓄占增加的收入的比例。</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(4).  </w:t>
      </w:r>
      <w:r>
        <w:rPr>
          <w:rFonts w:hint="eastAsia" w:ascii="宋体" w:hAnsi="宋体" w:eastAsia="宋体" w:cs="宋体"/>
          <w:color w:val="000000"/>
          <w:kern w:val="0"/>
          <w:szCs w:val="21"/>
        </w:rPr>
        <w:t>摩擦性失业：</w:t>
      </w:r>
      <w:r>
        <w:rPr>
          <w:rFonts w:ascii="Arial" w:hAnsi="Arial" w:eastAsia="微软雅黑" w:cs="Arial"/>
          <w:color w:val="000000"/>
          <w:kern w:val="0"/>
          <w:szCs w:val="21"/>
        </w:rPr>
        <w:t>( ) </w:t>
      </w:r>
      <w:r>
        <w:rPr>
          <w:rFonts w:hint="eastAsia" w:ascii="宋体" w:hAnsi="宋体" w:eastAsia="宋体" w:cs="宋体"/>
          <w:color w:val="000000"/>
          <w:kern w:val="0"/>
          <w:szCs w:val="21"/>
        </w:rPr>
        <w:t>是指劳动者正常流动过程产生的失业。</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(5).  </w:t>
      </w:r>
      <w:r>
        <w:rPr>
          <w:rFonts w:hint="eastAsia" w:ascii="宋体" w:hAnsi="宋体" w:eastAsia="宋体" w:cs="宋体"/>
          <w:color w:val="000000"/>
          <w:kern w:val="0"/>
          <w:szCs w:val="21"/>
        </w:rPr>
        <w:t>机会成本：</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是指生产者为了生产一定数量的产品所放弃的使用相同的生产要素在其他生产用途中所能得到的最高收入。</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w:t>
      </w:r>
      <w:r>
        <w:rPr>
          <w:rFonts w:hint="eastAsia" w:ascii="宋体" w:hAnsi="宋体" w:eastAsia="宋体" w:cs="宋体"/>
          <w:color w:val="000000"/>
          <w:kern w:val="0"/>
          <w:szCs w:val="21"/>
        </w:rPr>
        <w:t>一级价格歧视：</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也称完全价格歧视，是指厂商按每一单位产品消费者愿意支付的最高价格，确定单位产品的价格。</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(2).  </w:t>
      </w:r>
      <w:r>
        <w:rPr>
          <w:rFonts w:hint="eastAsia" w:ascii="宋体" w:hAnsi="宋体" w:eastAsia="宋体" w:cs="宋体"/>
          <w:color w:val="000000"/>
          <w:kern w:val="0"/>
          <w:szCs w:val="21"/>
        </w:rPr>
        <w:t>利率：</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又称利息率，是指利息占借贷资本的比率。</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(3).  </w:t>
      </w:r>
      <w:r>
        <w:rPr>
          <w:rFonts w:hint="eastAsia" w:ascii="宋体" w:hAnsi="宋体" w:eastAsia="宋体" w:cs="宋体"/>
          <w:color w:val="000000"/>
          <w:kern w:val="0"/>
          <w:szCs w:val="21"/>
        </w:rPr>
        <w:t>公债：</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是政府对公众的债务，或公众对政府的债权。</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(4).  </w:t>
      </w:r>
      <w:r>
        <w:rPr>
          <w:rFonts w:hint="eastAsia" w:ascii="宋体" w:hAnsi="宋体" w:eastAsia="宋体" w:cs="宋体"/>
          <w:color w:val="000000"/>
          <w:kern w:val="0"/>
          <w:szCs w:val="21"/>
        </w:rPr>
        <w:t>货币需求：</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是指人们在不同条件下，出于各种考虑对持有货币的需要。</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(5).  </w:t>
      </w:r>
      <w:r>
        <w:rPr>
          <w:rFonts w:hint="eastAsia" w:ascii="宋体" w:hAnsi="宋体" w:eastAsia="宋体" w:cs="宋体"/>
          <w:color w:val="000000"/>
          <w:kern w:val="0"/>
          <w:szCs w:val="21"/>
        </w:rPr>
        <w:t>对外贸易乘数：</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是指国民收入变化量与引起这种变化量的最初出口变化量的倍数关系。</w:t>
      </w:r>
    </w:p>
    <w:p>
      <w:pPr>
        <w:spacing w:line="360" w:lineRule="exact"/>
        <w:rPr>
          <w:rFonts w:ascii="微软雅黑" w:hAnsi="微软雅黑" w:eastAsia="微软雅黑"/>
          <w:b/>
          <w:bCs/>
          <w:color w:val="000000"/>
          <w:szCs w:val="21"/>
          <w:shd w:val="clear" w:color="auto" w:fill="FFFFFF"/>
        </w:rPr>
      </w:pPr>
      <w:r>
        <w:rPr>
          <w:rFonts w:hint="eastAsia" w:ascii="微软雅黑" w:hAnsi="微软雅黑" w:eastAsia="微软雅黑"/>
          <w:b/>
          <w:bCs/>
          <w:color w:val="000000"/>
          <w:szCs w:val="21"/>
          <w:shd w:val="clear" w:color="auto" w:fill="FFFFFF"/>
        </w:rPr>
        <w:t>0990西方经济学(本) -0011</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单选题（共20题，共40分）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下列因素中哪一种因素不会使需求曲线移动（ ） 商品价格下降</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总效用曲线达到顶点时（ ） 边际效用为零</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等成本曲线平行向外移动表明（   ）。 成本增加了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在长期中，下列成本中哪一项是不存在的（    ）。固定成本</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在完全垄断市场上，厂商数量是（ ） 一家</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某企业生产的商品价格为6元，平均成本为11元，平均可变成本为8元，则该企业在短期内（ ）  停止生产且亏损</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随着工资水平的提高（ ）  劳动的供给量先增加，但工资提高到一定水平后，劳动的供给不仅不会增加反而减少</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根据基尼系数的大小，比较下列三个国家中哪一个国家的分配最为平均（ ）甲国的基尼系数为0.1</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当人们无偿地享有了额外收益时，称作（ ）  外部经济</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投资乘数（ ）在以下情况中，乘数最大的是（ ）  投资引起收入增加量与投资增加量之间的比例#C． 表明国民消费增加量与引起这种变量的关系</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11. 在以下情况中，乘数最大的是（ ）  边际消费倾向为O.64</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12. 称为狭义货币的是（ ）  M1</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13. 利率越低（ ）  实际货币需求量越多，而货币流通速度越慢</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14. 短期总供给曲线表明（ ） 总供给与价格水平同方向变动</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15. 总需求曲线（ ）  在其他条件不变时，名义货币供给增加会右移</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16. 抑制需求拉动通货膨胀，应该（ ）控制货币供应量</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17. 某人正在等待着某项工作，这种情况可归类于（ ） 失业</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18. 当经济中存在失业时，应该采取的财政政策工具是（ ）  增加政府支出</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19. 在LM曲线不变的情况下，政府支出的增加会引起收入（ ）  增加，利率上升</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20. 从纯经济的观点来看，最好的关税税率为（ ） 应该为零</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多选题（共5题，共20分）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下面属于正常商品的是（ ）  消费者的收入增加80%时，某商品的需求量增加40%  消费者的收入增加80%时，某商品的需求量增加90%  已知某商品价格下降时，替代效应增加，收入效应增加</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洛伦斯曲线与基尼系数的关系是（ ）  洛伦兹曲线的弯度越大基尼系数越大  洛伦兹曲线的弯度越小基尼系数越小</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影响总需求的因素有（全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乘数的效应可以理解为（ ）不选  乘数发挥作用是在资源充分利用的情况下</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通货膨胀形成的原因有（ 全）</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判断题（共10题，共20分）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当某种商品的价格上升时，其互补商品的需求将上升。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短期内，随着产量的增加，AFC会变得越来越小，于是，AC曲线和AVC曲线之间的垂直距离越来越小，但决不会相交。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短期中的供给曲线就是整条MC线。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生产要素市场的需求是一种直接需求。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外部不经济不利于资源优化配置。√</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乘数大小取决于边际消费倾向，边际消费倾向越大乘数越大。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利率越低，用于投机的货币则越少。×</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在同一条短期总供给曲线上，物价水平与总供给之间是同方向变动的关系。（ ）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失业率是指失业人口与全部人口之比。（ ）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货币政策和财政政策都是由政府制定，以调节经济。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配伍题（共2题，共20分）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w:t>
      </w:r>
      <w:r>
        <w:rPr>
          <w:rFonts w:hint="eastAsia" w:ascii="宋体" w:hAnsi="宋体" w:eastAsia="宋体" w:cs="宋体"/>
          <w:color w:val="000000"/>
          <w:kern w:val="0"/>
          <w:szCs w:val="21"/>
        </w:rPr>
        <w:t>外部经济：</w:t>
      </w:r>
      <w:r>
        <w:rPr>
          <w:rFonts w:ascii="Arial" w:hAnsi="Arial" w:eastAsia="微软雅黑" w:cs="Arial"/>
          <w:color w:val="000000"/>
          <w:kern w:val="0"/>
          <w:szCs w:val="21"/>
        </w:rPr>
        <w:t>( ) </w:t>
      </w:r>
      <w:r>
        <w:rPr>
          <w:rFonts w:hint="eastAsia" w:ascii="宋体" w:hAnsi="宋体" w:eastAsia="宋体" w:cs="宋体"/>
          <w:color w:val="000000"/>
          <w:kern w:val="0"/>
          <w:szCs w:val="21"/>
        </w:rPr>
        <w:t>是指某个家庭或厂商的一项经济活动给其他家庭或厂商无偿地带来好处，显然，这项经济活动的私人利益小于社会利益。</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(2).  </w:t>
      </w:r>
      <w:r>
        <w:rPr>
          <w:rFonts w:hint="eastAsia" w:ascii="宋体" w:hAnsi="宋体" w:eastAsia="宋体" w:cs="宋体"/>
          <w:color w:val="000000"/>
          <w:kern w:val="0"/>
          <w:szCs w:val="21"/>
        </w:rPr>
        <w:t>外部不经济：</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指某个家庭或厂商的一项经济活动能给其他家庭或厂商带来无法补偿的危害，显然，这项经济活动的私人利益大于社会利益。</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(3).  </w:t>
      </w:r>
      <w:r>
        <w:rPr>
          <w:rFonts w:hint="eastAsia" w:ascii="宋体" w:hAnsi="宋体" w:eastAsia="宋体" w:cs="宋体"/>
          <w:color w:val="000000"/>
          <w:kern w:val="0"/>
          <w:szCs w:val="21"/>
        </w:rPr>
        <w:t>结构性失业：</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是指由于经济结构的变化，劳动力的供给和需求在职业、技能、产业、地区分布等方面的不协调所引起的失业。</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(4).  </w:t>
      </w:r>
      <w:r>
        <w:rPr>
          <w:rFonts w:hint="eastAsia" w:ascii="宋体" w:hAnsi="宋体" w:eastAsia="宋体" w:cs="宋体"/>
          <w:color w:val="000000"/>
          <w:kern w:val="0"/>
          <w:szCs w:val="21"/>
        </w:rPr>
        <w:t>周期性失业：</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是指因劳动力总需求不足所引起的失业。</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(5).  </w:t>
      </w:r>
      <w:r>
        <w:rPr>
          <w:rFonts w:hint="eastAsia" w:ascii="宋体" w:hAnsi="宋体" w:eastAsia="宋体" w:cs="宋体"/>
          <w:color w:val="000000"/>
          <w:kern w:val="0"/>
          <w:szCs w:val="21"/>
        </w:rPr>
        <w:t>自然失业率：</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是指由摩擦性失业和结构性失业形成的失业率。</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w:t>
      </w:r>
      <w:r>
        <w:rPr>
          <w:rFonts w:hint="eastAsia" w:ascii="宋体" w:hAnsi="宋体" w:eastAsia="宋体" w:cs="宋体"/>
          <w:color w:val="000000"/>
          <w:kern w:val="0"/>
          <w:szCs w:val="21"/>
        </w:rPr>
        <w:t>预算线也称消费者可能线：是在消费者收入和商品价格既定的条件下，消费者的全部收入所能购买到的各种商品的数量组合。</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(2).  </w:t>
      </w:r>
      <w:r>
        <w:rPr>
          <w:rFonts w:hint="eastAsia" w:ascii="宋体" w:hAnsi="宋体" w:eastAsia="宋体" w:cs="宋体"/>
          <w:color w:val="000000"/>
          <w:kern w:val="0"/>
          <w:szCs w:val="21"/>
        </w:rPr>
        <w:t>效用：</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是指商品满足人的欲望和需要的能力和程度。</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(3).  </w:t>
      </w:r>
      <w:r>
        <w:rPr>
          <w:rFonts w:hint="eastAsia" w:ascii="宋体" w:hAnsi="宋体" w:eastAsia="宋体" w:cs="宋体"/>
          <w:color w:val="000000"/>
          <w:kern w:val="0"/>
          <w:szCs w:val="21"/>
        </w:rPr>
        <w:t>财政制度的自动稳定器：</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是指政府税收与转移支付具有适应经济波动而自动增减，并进而影响社会总需求的财政政策效应。</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(4).  </w:t>
      </w:r>
      <w:r>
        <w:rPr>
          <w:rFonts w:hint="eastAsia" w:ascii="宋体" w:hAnsi="宋体" w:eastAsia="宋体" w:cs="宋体"/>
          <w:color w:val="000000"/>
          <w:kern w:val="0"/>
          <w:szCs w:val="21"/>
        </w:rPr>
        <w:t>平均产量：</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是指单位生产要素提供的产量。</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(5).  </w:t>
      </w:r>
      <w:r>
        <w:rPr>
          <w:rFonts w:hint="eastAsia" w:ascii="宋体" w:hAnsi="宋体" w:eastAsia="宋体" w:cs="宋体"/>
          <w:color w:val="000000"/>
          <w:kern w:val="0"/>
          <w:szCs w:val="21"/>
        </w:rPr>
        <w:t>固定汇率：</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是指把各国货币的兑换比率稳定在一定幅度之内的一种制度。</w:t>
      </w:r>
    </w:p>
    <w:p>
      <w:pPr>
        <w:spacing w:line="360" w:lineRule="exact"/>
        <w:rPr>
          <w:rFonts w:ascii="微软雅黑" w:hAnsi="微软雅黑" w:eastAsia="微软雅黑"/>
          <w:b/>
          <w:bCs/>
          <w:color w:val="000000"/>
          <w:szCs w:val="21"/>
          <w:shd w:val="clear" w:color="auto" w:fill="FFFFFF"/>
        </w:rPr>
      </w:pPr>
      <w:r>
        <w:rPr>
          <w:rFonts w:hint="eastAsia" w:ascii="微软雅黑" w:hAnsi="微软雅黑" w:eastAsia="微软雅黑"/>
          <w:b/>
          <w:bCs/>
          <w:color w:val="000000"/>
          <w:szCs w:val="21"/>
          <w:shd w:val="clear" w:color="auto" w:fill="FFFFFF"/>
        </w:rPr>
        <w:t>0990西方经济学(本) -0012</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单选题（共20题，共40分）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已知某人的效用函数为TU=4X+Y，如果消费者消费16单位X和14单位Y，则该消费者的总效用是（ ） 78</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供给的变动引起（ ） 均衡价格反方向变动，均衡数量同方向变动</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固定成本是指（       ）。厂商在短期内必须支付的不能调整的生产要素的费用</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边际成本与平均成本的关系是（      ）。  边际成本大于平均成本，平均成本上升</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完全竞争市场的厂商短期供给曲线是指（ ）  SMC≥AVC那部分SMC曲线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在完全竞争市场上（ ）  产品无差别</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收入分配绝对平均时，基尼系数（ ）  等于零</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素质较差的生产要素，在长期内由于需求增加而获得的一种超额收入，称为（ ）  经济租金</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公共产品的产权是属于社会，而不属于任何个人是指它的（ ）非排他性</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若自发总需求增加10万元，使国民收入增加了100万元，则此时的边际消费倾向为（ ）  0.9</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11. 三部门的均衡条件是（ ）  I+G=S+T</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12. 称为狭义货币的是（ ） M1</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13. 利率越低（   实际货币需求量越多，而货币流通速度越慢</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14. 当（ ）时，短期总供给曲线向左上方移动  投入生产要素的价格普遍上升</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15. 总需求等于消费+投资+政府支出+（ ）  加上净出口</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16. 需求拉动通货膨胀（ ） 通常用于描述某种总需求的增长所引起的价格波动</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17. “滞胀”理论用菲利普斯曲线表示即：（ ）  一条长期存在的斜率为正的直线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18. 一般来说，LM曲线斜率（ ）  为正</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19. 政府把个人所得税率从20％降到15％，这是（ ）  一项财政收入政策</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20. 在下列情况下，乘数最大的是（ ）  封闭型国家的边际储蓄倾向是0.3</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多选题（共5题，共20分）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需求的价格弹性的种类有（ ）  Ed&gt;1  Ed=1  Ed =0  Ed &lt;1</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在完全竞争市场上，厂商处于长期均衡时（ ）  MR=AR=MC=AC      MR=LMC=SMC=LAC=SAC     P=LMC=LAC=SMC=SAC</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资源没有充分利用，增加40亿的投资，在边际储蓄倾向是0.2的情况下（ ）  乘数是5  边际消费倾向是0.8  国民收入增加是200</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总供给的构成是（ ）  居民的消费  居民的储蓄  政府的税收 进口物品</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菲利普斯曲线是一条( ) 描述通货膨胀率和失业率之间关系的曲线 描述货币工资变动率和失业率之间关系的曲线  反映新古典综合学派观点的曲线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判断题（共10题，共20分）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如果商品缺乏弹性，如果要扩大销售收入，则要提高价格。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在长期中无所谓固定成本和变动成本之分。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三级价格歧视所获得的生产者剩余比一级价格歧视的大。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劳动的市场需求曲线就是劳动的市场边际产品价值曲线。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外部经济说明私人成本低于社会成本。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凯恩斯认为，短期中决定消费的主要因素是收入。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利率越低，用于投机的货币则越少。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．总需求曲线AD是一条向右下方倾斜的曲线。（ ）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只要通货膨胀率低，不一定是爬行的通货膨胀；只要通货膨胀率高，就一定是恶性的通货膨胀。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在LM曲线不变的情况下，IS曲线的弹性小，则财政政策的效果好。√</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配伍题（共2题，共20分）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w:t>
      </w:r>
      <w:r>
        <w:rPr>
          <w:rFonts w:hint="eastAsia" w:ascii="宋体" w:hAnsi="宋体" w:eastAsia="宋体" w:cs="宋体"/>
          <w:color w:val="000000"/>
          <w:kern w:val="0"/>
          <w:szCs w:val="21"/>
        </w:rPr>
        <w:t>等产量曲线：</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是指在技术水平不变条件下，生产一定产量的两种生产要素投入量的各种不同组合所形成的曲线。</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(2).  </w:t>
      </w:r>
      <w:r>
        <w:rPr>
          <w:rFonts w:hint="eastAsia" w:ascii="宋体" w:hAnsi="宋体" w:eastAsia="宋体" w:cs="宋体"/>
          <w:color w:val="000000"/>
          <w:kern w:val="0"/>
          <w:szCs w:val="21"/>
        </w:rPr>
        <w:t>等成本曲线：</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是指在生产要素的价格和厂商的成本既定的条件下，厂商可以购买的两种生产要素组合所形成的曲线。</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(3).  </w:t>
      </w:r>
      <w:r>
        <w:rPr>
          <w:rFonts w:hint="eastAsia" w:ascii="宋体" w:hAnsi="宋体" w:eastAsia="宋体" w:cs="宋体"/>
          <w:color w:val="000000"/>
          <w:kern w:val="0"/>
          <w:szCs w:val="21"/>
        </w:rPr>
        <w:t>需求拉动的通货膨胀：</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是指社会总需求增长过快所引起的一般价格水平的普遍持续上涨。</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(4).  </w:t>
      </w:r>
      <w:r>
        <w:rPr>
          <w:rFonts w:hint="eastAsia" w:ascii="宋体" w:hAnsi="宋体" w:eastAsia="宋体" w:cs="宋体"/>
          <w:color w:val="000000"/>
          <w:kern w:val="0"/>
          <w:szCs w:val="21"/>
        </w:rPr>
        <w:t>成本推动的通货膨胀：</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是指在没有超额需求的条件下，由于供给方面成本的提高所引起的价格水平的普遍持续上涨。</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(5).  </w:t>
      </w:r>
      <w:r>
        <w:rPr>
          <w:rFonts w:hint="eastAsia" w:ascii="宋体" w:hAnsi="宋体" w:eastAsia="宋体" w:cs="宋体"/>
          <w:color w:val="000000"/>
          <w:kern w:val="0"/>
          <w:szCs w:val="21"/>
        </w:rPr>
        <w:t>基础货币：</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是指流通于银行体系之外的通货总和，即公众、厂商与银行的现金总额和商业银行在中央银行的存款准备金之和。</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w:t>
      </w:r>
      <w:r>
        <w:rPr>
          <w:rFonts w:hint="eastAsia" w:ascii="宋体" w:hAnsi="宋体" w:eastAsia="宋体" w:cs="宋体"/>
          <w:color w:val="000000"/>
          <w:kern w:val="0"/>
          <w:szCs w:val="21"/>
        </w:rPr>
        <w:t>总效用：</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是指消费者在一定时间内，消费一种或几种商品所获得的效用总和。</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(2).  </w:t>
      </w:r>
      <w:r>
        <w:rPr>
          <w:rFonts w:hint="eastAsia" w:ascii="宋体" w:hAnsi="宋体" w:eastAsia="宋体" w:cs="宋体"/>
          <w:color w:val="000000"/>
          <w:kern w:val="0"/>
          <w:szCs w:val="21"/>
        </w:rPr>
        <w:t>边际效用：</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是指消费者在一定时间内增加单位商品消费所引起的总效用增加量。</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(3).  </w:t>
      </w:r>
      <w:r>
        <w:rPr>
          <w:rFonts w:hint="eastAsia" w:ascii="宋体" w:hAnsi="宋体" w:eastAsia="宋体" w:cs="宋体"/>
          <w:color w:val="000000"/>
          <w:kern w:val="0"/>
          <w:szCs w:val="21"/>
        </w:rPr>
        <w:t>总需求曲线：</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是一条先平行于横轴、后向右上方倾斜、最后垂直于横轴的曲线。</w:t>
      </w:r>
      <w:r>
        <w:rPr>
          <w:rFonts w:ascii="微软雅黑" w:hAnsi="微软雅黑" w:eastAsia="微软雅黑" w:cs="宋体"/>
          <w:color w:val="000000"/>
          <w:kern w:val="0"/>
          <w:szCs w:val="21"/>
        </w:rPr>
        <w:object>
          <v:shape id="_x0000_i1025" o:spt="201" alt="" type="#_x0000_t201" style="height:15.75pt;width:20.25pt;" o:ole="t" filled="f" o:preferrelative="t" stroked="f" coordsize="21600,21600">
            <v:path/>
            <v:fill on="f" focussize="0,0"/>
            <v:stroke on="f"/>
            <v:imagedata r:id="rId7" o:title=""/>
            <o:lock v:ext="edit" aspectratio="t"/>
            <w10:wrap type="none"/>
            <w10:anchorlock/>
          </v:shape>
          <w:control r:id="rId883" w:name="Control 1" w:shapeid="_x0000_i1025"/>
        </w:object>
      </w:r>
      <w:r>
        <w:rPr>
          <w:rFonts w:hint="eastAsia" w:ascii="微软雅黑" w:hAnsi="微软雅黑" w:eastAsia="微软雅黑" w:cs="宋体"/>
          <w:color w:val="000000"/>
          <w:kern w:val="0"/>
          <w:szCs w:val="21"/>
        </w:rPr>
        <w:t>B  </w:t>
      </w:r>
      <w:r>
        <w:rPr>
          <w:rFonts w:hint="eastAsia" w:ascii="宋体" w:hAnsi="宋体" w:eastAsia="宋体" w:cs="宋体"/>
          <w:color w:val="000000"/>
          <w:kern w:val="0"/>
          <w:szCs w:val="21"/>
        </w:rPr>
        <w:t>是一条向右下方倾斜的曲线。</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(4).  </w:t>
      </w:r>
      <w:r>
        <w:rPr>
          <w:rFonts w:hint="eastAsia" w:ascii="宋体" w:hAnsi="宋体" w:eastAsia="宋体" w:cs="宋体"/>
          <w:color w:val="000000"/>
          <w:kern w:val="0"/>
          <w:szCs w:val="21"/>
        </w:rPr>
        <w:t>总供给曲线：</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是一条先平行于横轴、后向右上方倾斜、最后垂直于横轴的曲线。</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(5).  </w:t>
      </w:r>
      <w:r>
        <w:rPr>
          <w:rFonts w:hint="eastAsia" w:ascii="宋体" w:hAnsi="宋体" w:eastAsia="宋体" w:cs="宋体"/>
          <w:color w:val="000000"/>
          <w:kern w:val="0"/>
          <w:szCs w:val="21"/>
        </w:rPr>
        <w:t>公开市场业务：</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是指中央银行在公开市场上购买或售卖政府债券，以增加或减少商业银行准备金，从而影响利率和货币供给量达到既定目标的一种政策措施。</w:t>
      </w:r>
    </w:p>
    <w:p>
      <w:pPr>
        <w:spacing w:line="360" w:lineRule="exact"/>
        <w:rPr>
          <w:rFonts w:ascii="微软雅黑" w:hAnsi="微软雅黑" w:eastAsia="微软雅黑"/>
          <w:b/>
          <w:bCs/>
          <w:color w:val="000000"/>
          <w:szCs w:val="21"/>
          <w:shd w:val="clear" w:color="auto" w:fill="FFFFFF"/>
        </w:rPr>
      </w:pPr>
      <w:r>
        <w:rPr>
          <w:rFonts w:hint="eastAsia" w:ascii="微软雅黑" w:hAnsi="微软雅黑" w:eastAsia="微软雅黑"/>
          <w:b/>
          <w:bCs/>
          <w:color w:val="000000"/>
          <w:szCs w:val="21"/>
          <w:shd w:val="clear" w:color="auto" w:fill="FFFFFF"/>
        </w:rPr>
        <w:t>0990西方经济学(本) -0013</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单选题（共20题，共40分）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什么情况下应采取薄利多销政策（ ）  价格弹性大于1时</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如果说两种商品A和B的交叉弹性是-3，则（ ）  A和B是互补品</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在长期平均成本线的递增阶段，长期平均成本曲线切于短期平均成本曲线的（  ）。  右端</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当劳动的边际产量为负时，生产处于（     ）。 劳动投入的第III阶段</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如果一家完全竞争企业的总成本为：TC=10+2Q+Q</w:t>
      </w:r>
      <w:r>
        <w:rPr>
          <w:rFonts w:hint="eastAsia" w:ascii="微软雅黑" w:hAnsi="微软雅黑" w:eastAsia="微软雅黑" w:cs="宋体"/>
          <w:color w:val="000000"/>
          <w:kern w:val="0"/>
          <w:szCs w:val="21"/>
          <w:vertAlign w:val="superscript"/>
        </w:rPr>
        <w:t>2</w:t>
      </w:r>
      <w:r>
        <w:rPr>
          <w:rFonts w:hint="eastAsia" w:ascii="微软雅黑" w:hAnsi="微软雅黑" w:eastAsia="微软雅黑" w:cs="宋体"/>
          <w:color w:val="000000"/>
          <w:kern w:val="0"/>
          <w:szCs w:val="21"/>
        </w:rPr>
        <w:t>，产品价格P=10元，从短期看，利润最大化产量应为（ ）  4</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最需要进行广告宣传的市场是（ ）  垄断竞争市场</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根据基尼系数的大小，比较下列三个国家中哪一个国家的分配最为平均（ ）  甲国的基尼系数为0.1</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劳动的供给曲线是一条（ ）  向后弯曲的曲线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如果上游工厂污染了下游居民的饮水，按照科斯定理，（ ）问题可妥善解决  只要产权明确，且交易成本为零</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总需求曲线AD是一条（ ） 向右下方倾斜的曲线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11. 当消费函数为C=C0+bY，C0、b&gt;0，这表明，平均消费倾向( )  大于边际消费倾向</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12. 下列（ ）是M2的一个组成部分，但不是M1的一个组成部分  定期存款</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13. 利率越低（ ） 实际货币需求量越多，而货币流通速度越慢</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14. 总需求曲线（ ）  在其他条件不变时，名义货币供给增加会右移</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15. 公式I+G+X ＞ S+T+M说明（ ）  总需求大于总供给</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16. 抑制需求拉动通货膨胀，应该（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17. 奥肯定理说明了（ ）  失业率和总产出之间高度负相关的关系</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18. 财政政策挤出效应存在的最重要原因就是政府支出增加引起（ ）  利率上升</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19. 中央银行降低贴现率的时候，商业银行增加贴现的目的一般是（ ）  增加贷款</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20. 在开放经济中，下列哪项不是政府宏观政策的最终目标（ ）  不存在贸易逆差或顺差</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多选题（共5题，共20分）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效用是（ ） 指商品满足人的欲望和需要的能力和程度  一种主观感受  客观存在的</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在亏损状态下，厂商继续生产的条件是（ ）  P &gt; SAVC    P = SAVC</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国民收入变动的一般规律是（ ）不选  消费增加国民收入减少</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在以价格为纵坐标，收入为横坐标的坐标系中（ ）  垂直的直线被称为长期总供给曲线  向右上方倾斜的曲线被称为短期总供给曲线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自然失业率上升的主要原因有：（ ）  劳动力结构的变化  政府政策的影响  结构性因素的影响</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判断题（共10题，共20分）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已知某两种商品的交叉弹性大于0，则这两种商品是替代品。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边际技术替代率是负的，并且呈递减趋势。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完全竞争厂商的平均收益曲线和边际收益曲线与需求曲线是相同的。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边际产品价值是生产要素的边际产品和产品价格的乘积。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在完全信息条件下，降低商品和要素价格一定会刺激消费者对该商品的需求。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在简单的国民收入决定模型中储蓄越多国民收入越多。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存款乘数就是银行所创造的货币量与法定准备率之比。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在总需求与总供给的短期均衡中，总需求增加会引起国民收入增加，价格水平上升。（ ）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奥肯定理说明了失业率和总产出之间高度负相关的关系。（ ）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在LM曲线不变的情况下，政府支出的增加会引起收入增加，利率上升。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配伍题（共2题，共20分）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w:t>
      </w:r>
      <w:r>
        <w:rPr>
          <w:rFonts w:hint="eastAsia" w:ascii="宋体" w:hAnsi="宋体" w:eastAsia="宋体" w:cs="宋体"/>
          <w:color w:val="000000"/>
          <w:kern w:val="0"/>
          <w:szCs w:val="21"/>
        </w:rPr>
        <w:t>消费者剩余：</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是指消费者购买商品时愿意支付的最高价格和实际支付价格之差，是消费者购买商品时所得好处的总和。</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(2).  </w:t>
      </w:r>
      <w:r>
        <w:rPr>
          <w:rFonts w:hint="eastAsia" w:ascii="宋体" w:hAnsi="宋体" w:eastAsia="宋体" w:cs="宋体"/>
          <w:color w:val="000000"/>
          <w:kern w:val="0"/>
          <w:szCs w:val="21"/>
        </w:rPr>
        <w:t>完全竞争：</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是指竞争不受任何阻碍和干扰的市场结构。</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(3).  </w:t>
      </w:r>
      <w:r>
        <w:rPr>
          <w:rFonts w:hint="eastAsia" w:ascii="宋体" w:hAnsi="宋体" w:eastAsia="宋体" w:cs="宋体"/>
          <w:color w:val="000000"/>
          <w:kern w:val="0"/>
          <w:szCs w:val="21"/>
        </w:rPr>
        <w:t>政府购买支出乘数：</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是指国民收入变化量与引起这种变化量的最初政府购买支出变化量的倍数关系，或者说是国民收入变化量与促成这种量变的最初政府购买支出变化量之间的比例。</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(4).  </w:t>
      </w:r>
      <w:r>
        <w:rPr>
          <w:rFonts w:hint="eastAsia" w:ascii="宋体" w:hAnsi="宋体" w:eastAsia="宋体" w:cs="宋体"/>
          <w:color w:val="000000"/>
          <w:kern w:val="0"/>
          <w:szCs w:val="21"/>
        </w:rPr>
        <w:t>通货膨胀：</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一般是指产品和劳务价格水平的普遍的持续上升。</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(5).  </w:t>
      </w:r>
      <w:r>
        <w:rPr>
          <w:rFonts w:hint="eastAsia" w:ascii="宋体" w:hAnsi="宋体" w:eastAsia="宋体" w:cs="宋体"/>
          <w:color w:val="000000"/>
          <w:kern w:val="0"/>
          <w:szCs w:val="21"/>
        </w:rPr>
        <w:t>财政政策：</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是指政府通过改变财政收入和支出来影响社会总需求，以便最终影响就业和国民收入的政策。</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w:t>
      </w:r>
      <w:r>
        <w:rPr>
          <w:rFonts w:hint="eastAsia" w:ascii="宋体" w:hAnsi="宋体" w:eastAsia="宋体" w:cs="宋体"/>
          <w:color w:val="000000"/>
          <w:kern w:val="0"/>
          <w:szCs w:val="21"/>
        </w:rPr>
        <w:t>一级价格歧视：</w:t>
      </w:r>
      <w:r>
        <w:rPr>
          <w:rFonts w:ascii="Arial" w:hAnsi="Arial" w:eastAsia="微软雅黑" w:cs="Arial"/>
          <w:color w:val="000000"/>
          <w:kern w:val="0"/>
          <w:szCs w:val="21"/>
        </w:rPr>
        <w:t>( )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也称完全价格歧视，是指厂商按每一单位产品消费者愿意支付的最高价格，确定单位产品的价格。</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(2).  </w:t>
      </w:r>
      <w:r>
        <w:rPr>
          <w:rFonts w:hint="eastAsia" w:ascii="宋体" w:hAnsi="宋体" w:eastAsia="宋体" w:cs="宋体"/>
          <w:color w:val="000000"/>
          <w:kern w:val="0"/>
          <w:szCs w:val="21"/>
        </w:rPr>
        <w:t>利率：</w:t>
      </w:r>
      <w:r>
        <w:rPr>
          <w:rFonts w:ascii="Arial" w:hAnsi="Arial" w:eastAsia="微软雅黑" w:cs="Arial"/>
          <w:color w:val="000000"/>
          <w:kern w:val="0"/>
          <w:szCs w:val="21"/>
        </w:rPr>
        <w:t>( )</w:t>
      </w:r>
      <w:r>
        <w:rPr>
          <w:rFonts w:hint="eastAsia" w:ascii="宋体" w:hAnsi="宋体" w:eastAsia="宋体" w:cs="宋体"/>
          <w:color w:val="000000"/>
          <w:kern w:val="0"/>
          <w:szCs w:val="21"/>
        </w:rPr>
        <w:t>又称利息率，是指利息占借贷资本的比率。</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(3).  </w:t>
      </w:r>
      <w:r>
        <w:rPr>
          <w:rFonts w:hint="eastAsia" w:ascii="宋体" w:hAnsi="宋体" w:eastAsia="宋体" w:cs="宋体"/>
          <w:color w:val="000000"/>
          <w:kern w:val="0"/>
          <w:szCs w:val="21"/>
        </w:rPr>
        <w:t>公债：</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是政府对公众的债务，或公众对政府的债权。</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(4).  </w:t>
      </w:r>
      <w:r>
        <w:rPr>
          <w:rFonts w:hint="eastAsia" w:ascii="宋体" w:hAnsi="宋体" w:eastAsia="宋体" w:cs="宋体"/>
          <w:color w:val="000000"/>
          <w:kern w:val="0"/>
          <w:szCs w:val="21"/>
        </w:rPr>
        <w:t>货币需求：</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是指人们在不同条件下，出于各种考虑对持有货币的需要。</w:t>
      </w:r>
      <w:r>
        <w:rPr>
          <w:rFonts w:hint="eastAsia" w:ascii="微软雅黑" w:hAnsi="微软雅黑" w:eastAsia="微软雅黑" w:cs="宋体"/>
          <w:color w:val="008000"/>
          <w:kern w:val="0"/>
          <w:szCs w:val="21"/>
        </w:rPr>
        <w:br w:type="textWrapping"/>
      </w:r>
      <w:r>
        <w:rPr>
          <w:rFonts w:hint="eastAsia" w:ascii="微软雅黑" w:hAnsi="微软雅黑" w:eastAsia="微软雅黑" w:cs="宋体"/>
          <w:color w:val="000000"/>
          <w:kern w:val="0"/>
          <w:szCs w:val="21"/>
        </w:rPr>
        <w:t>     (5).  </w:t>
      </w:r>
      <w:r>
        <w:rPr>
          <w:rFonts w:hint="eastAsia" w:ascii="宋体" w:hAnsi="宋体" w:eastAsia="宋体" w:cs="宋体"/>
          <w:color w:val="000000"/>
          <w:kern w:val="0"/>
          <w:szCs w:val="21"/>
        </w:rPr>
        <w:t>对外贸易乘数：</w:t>
      </w:r>
      <w:r>
        <w:rPr>
          <w:rFonts w:ascii="Arial" w:hAnsi="Arial" w:eastAsia="微软雅黑" w:cs="Arial"/>
          <w:color w:val="000000"/>
          <w:kern w:val="0"/>
          <w:szCs w:val="21"/>
        </w:rPr>
        <w:t>( )</w:t>
      </w:r>
      <w:r>
        <w:rPr>
          <w:rFonts w:hint="eastAsia" w:ascii="微软雅黑" w:hAnsi="微软雅黑" w:eastAsia="微软雅黑" w:cs="宋体"/>
          <w:color w:val="000000"/>
          <w:kern w:val="0"/>
          <w:szCs w:val="21"/>
        </w:rPr>
        <w:t> </w:t>
      </w:r>
      <w:r>
        <w:rPr>
          <w:rFonts w:hint="eastAsia" w:ascii="宋体" w:hAnsi="宋体" w:eastAsia="宋体" w:cs="宋体"/>
          <w:color w:val="000000"/>
          <w:kern w:val="0"/>
          <w:szCs w:val="21"/>
        </w:rPr>
        <w:t>是指国民收入变化量与引起这种变化量的最初出口变化量的倍数关系。</w:t>
      </w:r>
    </w:p>
    <w:p>
      <w:pPr>
        <w:spacing w:line="360" w:lineRule="exact"/>
        <w:rPr>
          <w:rFonts w:ascii="微软雅黑" w:hAnsi="微软雅黑" w:eastAsia="微软雅黑"/>
          <w:b/>
          <w:bCs/>
          <w:color w:val="000000"/>
          <w:sz w:val="36"/>
          <w:szCs w:val="36"/>
          <w:shd w:val="clear" w:color="auto" w:fill="FFFFFF"/>
        </w:rPr>
      </w:pPr>
      <w:r>
        <w:rPr>
          <w:rFonts w:hint="eastAsia" w:ascii="微软雅黑" w:hAnsi="微软雅黑" w:eastAsia="微软雅黑"/>
          <w:b/>
          <w:bCs/>
          <w:color w:val="000000"/>
          <w:sz w:val="36"/>
          <w:szCs w:val="36"/>
          <w:shd w:val="clear" w:color="auto" w:fill="FFFFFF"/>
        </w:rPr>
        <w:t>0990西方经济学(本) -0014</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单选题（共20题，共40分）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其他因素保持不变，只是某种商品的价格下降，将产生什么样的结果（ ）  需求量增加</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如果人们收入水平提高，则食物支出在总支出中的比重将会（ ） 下降</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经济学中短期与长期的划分取决于（    ）。  可否调整生产规模</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下列有关厂商的利润、收益和成本的关系的描述正确的是（   ）。 收益多、成本低，则利润就大</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在完全垄断市场上，厂商的边际收益与平均收益之间的关系是（ ）  边际收益小于平均收益</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在完全竞争条件下，个别厂商的需求曲线是一条（ ）  与横轴平行的线</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厂商使用生产要素最优数量的原则是（ ） VMP=W</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就单个劳动者而言，一般情况下，在工资率较低的阶段，劳动供给量随工资率的上升而（ ）  上升</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公共产品的产权是属于社会，而不属于任何个人是指它的（ ）  非排他性</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如果国民收入为零，短期消费将（ ）  为基本的消费支出</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11. 如果投资乘数为5，投资额上升100亿元，则国民收入（ ）  增加500亿元</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12. （ ）是货币 支票存款</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13. 利率越低（  实际货币需求量越多，而货币流通速度越慢</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14. 长期总供给曲线表示（ ）  经济中的资源已得到了充分利用</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15. 下面不构成总需求的是哪一项（ ） 税收</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16. 周期性失业是指（ ）  由于总需求不足而引起的短期失业</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17. 成本推动型通货膨胀（ ）  通常用于描述某种供给因素所引起的价格波动</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18. 下列（ ）的情况不会增加预算赤字 间接税增加</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19. 制定并实施货币政策的机构是（ ）中央银行</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20. 在开放经济中，下列哪项不是政府宏观政策的最终目标（ ） 不存在贸易逆差或顺差</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多选题（共5题，共20分）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影响供给弹性的因素有（ ）不选  商品的价格</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一般来说，在完全竞争要素市场上，厂商的要素供给曲线是水平的，且与（ ）是相等的。  AC</w:t>
      </w:r>
      <w:r>
        <w:rPr>
          <w:rFonts w:hint="eastAsia" w:ascii="微软雅黑" w:hAnsi="微软雅黑" w:eastAsia="微软雅黑" w:cs="宋体"/>
          <w:color w:val="000000"/>
          <w:kern w:val="0"/>
          <w:szCs w:val="21"/>
          <w:vertAlign w:val="subscript"/>
        </w:rPr>
        <w:t>L</w:t>
      </w:r>
      <w:r>
        <w:rPr>
          <w:rFonts w:hint="eastAsia" w:ascii="微软雅黑" w:hAnsi="微软雅黑" w:eastAsia="微软雅黑" w:cs="宋体"/>
          <w:color w:val="000000"/>
          <w:kern w:val="0"/>
          <w:szCs w:val="21"/>
        </w:rPr>
        <w:t>  MC</w:t>
      </w:r>
      <w:r>
        <w:rPr>
          <w:rFonts w:hint="eastAsia" w:ascii="微软雅黑" w:hAnsi="微软雅黑" w:eastAsia="微软雅黑" w:cs="宋体"/>
          <w:color w:val="000000"/>
          <w:kern w:val="0"/>
          <w:szCs w:val="21"/>
          <w:vertAlign w:val="subscript"/>
        </w:rPr>
        <w:t>L</w:t>
      </w:r>
      <w:r>
        <w:rPr>
          <w:rFonts w:hint="eastAsia" w:ascii="微软雅黑" w:hAnsi="微软雅黑" w:eastAsia="微软雅黑" w:cs="宋体"/>
          <w:color w:val="000000"/>
          <w:kern w:val="0"/>
          <w:szCs w:val="21"/>
        </w:rPr>
        <w:t>  W</w:t>
      </w:r>
      <w:r>
        <w:rPr>
          <w:rFonts w:hint="eastAsia" w:ascii="微软雅黑" w:hAnsi="微软雅黑" w:eastAsia="微软雅黑" w:cs="宋体"/>
          <w:color w:val="000000"/>
          <w:kern w:val="0"/>
          <w:szCs w:val="21"/>
          <w:vertAlign w:val="subscript"/>
        </w:rPr>
        <w:t>L</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依据凯恩斯货币理论，货币供给增加将（ ）  利率降低  投资和总需求增加</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投资乘数形成取决于（ ）不选  投资乘数的大小与国民收入反方向的变动</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中央银行扩大货币供给的手段是（ ）  降低法定准备率以变动货币乘数  降低再贴现率以变动基础货币  公开市场业务买入国债</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判断题（共10题，共20分）</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 限制价格应高于市场价格，支持价格应低于市场价格。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2. 短期内，随着产量的增加，AFC会变得越来越小，于是，AC曲线和AVC曲线之间的垂直距离越来越小，但决不会相交。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3. 三级价格歧视所获得的生产者剩余比一级价格歧视的大。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4. 劳动的市场需求曲线就是劳动的市场边际产品价值曲线。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5. 在一定条件下，增加公共物品消费者人数并不需要减少其他消费品的生产。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6. 在两部门的国民收入中只有投资和储蓄相等时，才是均衡的国民收入。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7. 存款乘数就是银行所创造的货币量与法定准备率之比。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8. 长期总供给曲线垂直于横轴。（ ）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9. 长期菲利普斯曲线向右下方倾斜。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10. 自动稳定器不能完全抵消经济的不稳定。 √</w:t>
      </w:r>
    </w:p>
    <w:p>
      <w:pPr>
        <w:widowControl/>
        <w:shd w:val="clear" w:color="auto" w:fill="FFFFFF"/>
        <w:spacing w:line="360" w:lineRule="exact"/>
        <w:jc w:val="left"/>
        <w:rPr>
          <w:rFonts w:ascii="微软雅黑" w:hAnsi="微软雅黑" w:eastAsia="微软雅黑" w:cs="宋体"/>
          <w:color w:val="000000"/>
          <w:kern w:val="0"/>
          <w:szCs w:val="21"/>
        </w:rPr>
      </w:pPr>
      <w:r>
        <w:rPr>
          <w:rFonts w:hint="eastAsia" w:ascii="微软雅黑" w:hAnsi="微软雅黑" w:eastAsia="微软雅黑" w:cs="宋体"/>
          <w:b/>
          <w:bCs/>
          <w:color w:val="000000"/>
          <w:kern w:val="0"/>
          <w:szCs w:val="21"/>
        </w:rPr>
        <w:t>配伍题（共2题，共20分）</w:t>
      </w:r>
    </w:p>
    <w:p>
      <w:pPr>
        <w:widowControl/>
        <w:shd w:val="clear" w:color="auto" w:fill="FFFFFF"/>
        <w:spacing w:line="360" w:lineRule="exact"/>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     (1).  </w:t>
      </w:r>
      <w:r>
        <w:rPr>
          <w:rFonts w:hint="eastAsia" w:ascii="宋体" w:hAnsi="宋体" w:eastAsia="宋体" w:cs="宋体"/>
          <w:color w:val="000000"/>
          <w:kern w:val="0"/>
          <w:sz w:val="18"/>
          <w:szCs w:val="18"/>
        </w:rPr>
        <w:t>需求：</w:t>
      </w:r>
      <w:r>
        <w:rPr>
          <w:rFonts w:ascii="Arial" w:hAnsi="Arial" w:eastAsia="宋体" w:cs="Arial"/>
          <w:color w:val="000000"/>
          <w:kern w:val="0"/>
          <w:sz w:val="18"/>
          <w:szCs w:val="18"/>
        </w:rPr>
        <w:t>( ) </w:t>
      </w:r>
      <w:r>
        <w:rPr>
          <w:rFonts w:hint="eastAsia" w:ascii="微软雅黑" w:hAnsi="微软雅黑" w:eastAsia="微软雅黑" w:cs="宋体"/>
          <w:color w:val="000000"/>
          <w:kern w:val="0"/>
          <w:sz w:val="18"/>
          <w:szCs w:val="18"/>
        </w:rPr>
        <w:t> </w:t>
      </w:r>
      <w:r>
        <w:rPr>
          <w:rFonts w:hint="eastAsia" w:ascii="宋体" w:hAnsi="宋体" w:eastAsia="宋体" w:cs="宋体"/>
          <w:color w:val="000000"/>
          <w:kern w:val="0"/>
          <w:sz w:val="18"/>
          <w:szCs w:val="18"/>
        </w:rPr>
        <w:t>是指个人或所有消费者在一定时间内，在一定价格条件下，对某一商品愿意并且有能力购买的数量。</w:t>
      </w:r>
      <w:r>
        <w:rPr>
          <w:rFonts w:hint="eastAsia" w:ascii="微软雅黑" w:hAnsi="微软雅黑" w:eastAsia="微软雅黑" w:cs="宋体"/>
          <w:color w:val="008000"/>
          <w:kern w:val="0"/>
          <w:sz w:val="18"/>
          <w:szCs w:val="18"/>
        </w:rPr>
        <w:br w:type="textWrapping"/>
      </w:r>
      <w:r>
        <w:rPr>
          <w:rFonts w:hint="eastAsia" w:ascii="微软雅黑" w:hAnsi="微软雅黑" w:eastAsia="微软雅黑" w:cs="宋体"/>
          <w:color w:val="000000"/>
          <w:kern w:val="0"/>
          <w:sz w:val="18"/>
          <w:szCs w:val="18"/>
        </w:rPr>
        <w:t>     (2).  </w:t>
      </w:r>
      <w:r>
        <w:rPr>
          <w:rFonts w:hint="eastAsia" w:ascii="宋体" w:hAnsi="宋体" w:eastAsia="宋体" w:cs="宋体"/>
          <w:color w:val="000000"/>
          <w:kern w:val="0"/>
          <w:sz w:val="18"/>
          <w:szCs w:val="18"/>
        </w:rPr>
        <w:t>限制价格：</w:t>
      </w:r>
      <w:r>
        <w:rPr>
          <w:rFonts w:ascii="Arial" w:hAnsi="Arial" w:eastAsia="微软雅黑" w:cs="Arial"/>
          <w:color w:val="000000"/>
          <w:kern w:val="0"/>
          <w:sz w:val="18"/>
          <w:szCs w:val="18"/>
        </w:rPr>
        <w:t>( )</w:t>
      </w:r>
      <w:r>
        <w:rPr>
          <w:rFonts w:hint="eastAsia" w:ascii="微软雅黑" w:hAnsi="微软雅黑" w:eastAsia="微软雅黑" w:cs="宋体"/>
          <w:color w:val="000000"/>
          <w:kern w:val="0"/>
          <w:sz w:val="18"/>
          <w:szCs w:val="18"/>
        </w:rPr>
        <w:t> </w:t>
      </w:r>
      <w:r>
        <w:rPr>
          <w:rFonts w:hint="eastAsia" w:ascii="宋体" w:hAnsi="宋体" w:eastAsia="宋体" w:cs="宋体"/>
          <w:color w:val="000000"/>
          <w:kern w:val="0"/>
          <w:sz w:val="18"/>
          <w:szCs w:val="18"/>
        </w:rPr>
        <w:t>亦称最高价格，是指政府对某些商品规定最高上限，防止价格过高，控制通货膨胀。</w:t>
      </w:r>
      <w:r>
        <w:rPr>
          <w:rFonts w:hint="eastAsia" w:ascii="微软雅黑" w:hAnsi="微软雅黑" w:eastAsia="微软雅黑" w:cs="宋体"/>
          <w:color w:val="008000"/>
          <w:kern w:val="0"/>
          <w:sz w:val="18"/>
          <w:szCs w:val="18"/>
        </w:rPr>
        <w:br w:type="textWrapping"/>
      </w:r>
      <w:r>
        <w:rPr>
          <w:rFonts w:hint="eastAsia" w:ascii="微软雅黑" w:hAnsi="微软雅黑" w:eastAsia="微软雅黑" w:cs="宋体"/>
          <w:color w:val="000000"/>
          <w:kern w:val="0"/>
          <w:sz w:val="18"/>
          <w:szCs w:val="18"/>
        </w:rPr>
        <w:t>     (3).  </w:t>
      </w:r>
      <w:r>
        <w:rPr>
          <w:rFonts w:hint="eastAsia" w:ascii="宋体" w:hAnsi="宋体" w:eastAsia="宋体" w:cs="宋体"/>
          <w:color w:val="000000"/>
          <w:kern w:val="0"/>
          <w:sz w:val="18"/>
          <w:szCs w:val="18"/>
        </w:rPr>
        <w:t>边际储蓄倾向：</w:t>
      </w:r>
      <w:r>
        <w:rPr>
          <w:rFonts w:ascii="Arial" w:hAnsi="Arial" w:eastAsia="微软雅黑" w:cs="Arial"/>
          <w:color w:val="000000"/>
          <w:kern w:val="0"/>
          <w:sz w:val="18"/>
          <w:szCs w:val="18"/>
        </w:rPr>
        <w:t>( ) </w:t>
      </w:r>
      <w:r>
        <w:rPr>
          <w:rFonts w:hint="eastAsia" w:ascii="微软雅黑" w:hAnsi="微软雅黑" w:eastAsia="微软雅黑" w:cs="宋体"/>
          <w:color w:val="000000"/>
          <w:kern w:val="0"/>
          <w:sz w:val="18"/>
          <w:szCs w:val="18"/>
        </w:rPr>
        <w:t>  </w:t>
      </w:r>
      <w:r>
        <w:rPr>
          <w:rFonts w:hint="eastAsia" w:ascii="宋体" w:hAnsi="宋体" w:eastAsia="宋体" w:cs="宋体"/>
          <w:color w:val="000000"/>
          <w:kern w:val="0"/>
          <w:sz w:val="18"/>
          <w:szCs w:val="18"/>
        </w:rPr>
        <w:t>是指增加的储蓄占增加的收入的比例。</w:t>
      </w:r>
      <w:r>
        <w:rPr>
          <w:rFonts w:hint="eastAsia" w:ascii="微软雅黑" w:hAnsi="微软雅黑" w:eastAsia="微软雅黑" w:cs="宋体"/>
          <w:color w:val="008000"/>
          <w:kern w:val="0"/>
          <w:sz w:val="18"/>
          <w:szCs w:val="18"/>
        </w:rPr>
        <w:br w:type="textWrapping"/>
      </w:r>
      <w:r>
        <w:rPr>
          <w:rFonts w:hint="eastAsia" w:ascii="微软雅黑" w:hAnsi="微软雅黑" w:eastAsia="微软雅黑" w:cs="宋体"/>
          <w:color w:val="000000"/>
          <w:kern w:val="0"/>
          <w:sz w:val="18"/>
          <w:szCs w:val="18"/>
        </w:rPr>
        <w:t>     (4).  </w:t>
      </w:r>
      <w:r>
        <w:rPr>
          <w:rFonts w:hint="eastAsia" w:ascii="宋体" w:hAnsi="宋体" w:eastAsia="宋体" w:cs="宋体"/>
          <w:color w:val="000000"/>
          <w:kern w:val="0"/>
          <w:sz w:val="18"/>
          <w:szCs w:val="18"/>
        </w:rPr>
        <w:t>摩擦性失业：</w:t>
      </w:r>
      <w:r>
        <w:rPr>
          <w:rFonts w:ascii="Arial" w:hAnsi="Arial" w:eastAsia="微软雅黑" w:cs="Arial"/>
          <w:color w:val="000000"/>
          <w:kern w:val="0"/>
          <w:sz w:val="18"/>
          <w:szCs w:val="18"/>
        </w:rPr>
        <w:t>( ) </w:t>
      </w:r>
      <w:r>
        <w:rPr>
          <w:rFonts w:hint="eastAsia" w:ascii="微软雅黑" w:hAnsi="微软雅黑" w:eastAsia="微软雅黑" w:cs="宋体"/>
          <w:color w:val="000000"/>
          <w:kern w:val="0"/>
          <w:sz w:val="18"/>
          <w:szCs w:val="18"/>
        </w:rPr>
        <w:t> </w:t>
      </w:r>
      <w:r>
        <w:rPr>
          <w:rFonts w:hint="eastAsia" w:ascii="宋体" w:hAnsi="宋体" w:eastAsia="宋体" w:cs="宋体"/>
          <w:color w:val="000000"/>
          <w:kern w:val="0"/>
          <w:sz w:val="18"/>
          <w:szCs w:val="18"/>
        </w:rPr>
        <w:t>是指劳动者正常流动过程产生的失业。</w:t>
      </w:r>
      <w:r>
        <w:rPr>
          <w:rFonts w:hint="eastAsia" w:ascii="微软雅黑" w:hAnsi="微软雅黑" w:eastAsia="微软雅黑" w:cs="宋体"/>
          <w:color w:val="008000"/>
          <w:kern w:val="0"/>
          <w:sz w:val="18"/>
          <w:szCs w:val="18"/>
        </w:rPr>
        <w:br w:type="textWrapping"/>
      </w:r>
      <w:r>
        <w:rPr>
          <w:rFonts w:hint="eastAsia" w:ascii="微软雅黑" w:hAnsi="微软雅黑" w:eastAsia="微软雅黑" w:cs="宋体"/>
          <w:color w:val="000000"/>
          <w:kern w:val="0"/>
          <w:sz w:val="18"/>
          <w:szCs w:val="18"/>
        </w:rPr>
        <w:t>     (5).  </w:t>
      </w:r>
      <w:r>
        <w:rPr>
          <w:rFonts w:hint="eastAsia" w:ascii="宋体" w:hAnsi="宋体" w:eastAsia="宋体" w:cs="宋体"/>
          <w:color w:val="000000"/>
          <w:kern w:val="0"/>
          <w:sz w:val="18"/>
          <w:szCs w:val="18"/>
        </w:rPr>
        <w:t>机会成本：</w:t>
      </w:r>
      <w:r>
        <w:rPr>
          <w:rFonts w:ascii="Arial" w:hAnsi="Arial" w:eastAsia="微软雅黑" w:cs="Arial"/>
          <w:color w:val="000000"/>
          <w:kern w:val="0"/>
          <w:sz w:val="18"/>
          <w:szCs w:val="18"/>
        </w:rPr>
        <w:t>( )</w:t>
      </w:r>
      <w:r>
        <w:rPr>
          <w:rFonts w:hint="eastAsia" w:ascii="宋体" w:hAnsi="宋体" w:eastAsia="宋体" w:cs="宋体"/>
          <w:color w:val="000000"/>
          <w:kern w:val="0"/>
          <w:sz w:val="18"/>
          <w:szCs w:val="18"/>
        </w:rPr>
        <w:t>是指生产者为了生产一定数量的产品所放弃的使用相同的生产要素在其他生产用途中所能得到的最高收入。</w:t>
      </w:r>
    </w:p>
    <w:p>
      <w:pPr>
        <w:widowControl/>
        <w:shd w:val="clear" w:color="auto" w:fill="FFFFFF"/>
        <w:spacing w:line="360" w:lineRule="exact"/>
        <w:jc w:val="left"/>
        <w:rPr>
          <w:rFonts w:ascii="微软雅黑" w:hAnsi="微软雅黑" w:eastAsia="微软雅黑" w:cs="宋体"/>
          <w:color w:val="008000"/>
          <w:kern w:val="0"/>
          <w:sz w:val="18"/>
          <w:szCs w:val="18"/>
        </w:rPr>
      </w:pPr>
      <w:r>
        <w:rPr>
          <w:rFonts w:hint="eastAsia" w:ascii="微软雅黑" w:hAnsi="微软雅黑" w:eastAsia="微软雅黑" w:cs="宋体"/>
          <w:color w:val="000000"/>
          <w:kern w:val="0"/>
          <w:sz w:val="18"/>
          <w:szCs w:val="18"/>
        </w:rPr>
        <w:t>     (1).  </w:t>
      </w:r>
      <w:r>
        <w:rPr>
          <w:rFonts w:hint="eastAsia" w:ascii="宋体" w:hAnsi="宋体" w:eastAsia="宋体" w:cs="宋体"/>
          <w:color w:val="000000"/>
          <w:kern w:val="0"/>
          <w:sz w:val="18"/>
          <w:szCs w:val="18"/>
        </w:rPr>
        <w:t>等产量曲线：</w:t>
      </w:r>
      <w:r>
        <w:rPr>
          <w:rFonts w:ascii="Arial" w:hAnsi="Arial" w:eastAsia="微软雅黑" w:cs="Arial"/>
          <w:color w:val="000000"/>
          <w:kern w:val="0"/>
          <w:sz w:val="18"/>
          <w:szCs w:val="18"/>
        </w:rPr>
        <w:t>( ) </w:t>
      </w:r>
      <w:r>
        <w:rPr>
          <w:rFonts w:hint="eastAsia" w:ascii="微软雅黑" w:hAnsi="微软雅黑" w:eastAsia="微软雅黑" w:cs="宋体"/>
          <w:color w:val="000000"/>
          <w:kern w:val="0"/>
          <w:sz w:val="18"/>
          <w:szCs w:val="18"/>
        </w:rPr>
        <w:t>  </w:t>
      </w:r>
      <w:r>
        <w:rPr>
          <w:rFonts w:hint="eastAsia" w:ascii="宋体" w:hAnsi="宋体" w:eastAsia="宋体" w:cs="宋体"/>
          <w:color w:val="000000"/>
          <w:kern w:val="0"/>
          <w:sz w:val="18"/>
          <w:szCs w:val="18"/>
        </w:rPr>
        <w:t>是指在技术水平不变条件下，生产一定产量的两种生产要素投入量的各种不同组合所形成的曲线。</w:t>
      </w:r>
      <w:r>
        <w:rPr>
          <w:rFonts w:hint="eastAsia" w:ascii="微软雅黑" w:hAnsi="微软雅黑" w:eastAsia="微软雅黑" w:cs="宋体"/>
          <w:color w:val="008000"/>
          <w:kern w:val="0"/>
          <w:sz w:val="18"/>
          <w:szCs w:val="18"/>
        </w:rPr>
        <w:br w:type="textWrapping"/>
      </w:r>
      <w:r>
        <w:rPr>
          <w:rFonts w:hint="eastAsia" w:ascii="微软雅黑" w:hAnsi="微软雅黑" w:eastAsia="微软雅黑" w:cs="宋体"/>
          <w:color w:val="000000"/>
          <w:kern w:val="0"/>
          <w:sz w:val="18"/>
          <w:szCs w:val="18"/>
        </w:rPr>
        <w:t>     (2).  </w:t>
      </w:r>
      <w:r>
        <w:rPr>
          <w:rFonts w:hint="eastAsia" w:ascii="宋体" w:hAnsi="宋体" w:eastAsia="宋体" w:cs="宋体"/>
          <w:color w:val="000000"/>
          <w:kern w:val="0"/>
          <w:sz w:val="18"/>
          <w:szCs w:val="18"/>
        </w:rPr>
        <w:t>等成本曲线：</w:t>
      </w:r>
      <w:r>
        <w:rPr>
          <w:rFonts w:ascii="Arial" w:hAnsi="Arial" w:eastAsia="微软雅黑" w:cs="Arial"/>
          <w:color w:val="000000"/>
          <w:kern w:val="0"/>
          <w:sz w:val="18"/>
          <w:szCs w:val="18"/>
        </w:rPr>
        <w:t>( )</w:t>
      </w:r>
      <w:r>
        <w:rPr>
          <w:rFonts w:hint="eastAsia" w:ascii="微软雅黑" w:hAnsi="微软雅黑" w:eastAsia="微软雅黑" w:cs="宋体"/>
          <w:color w:val="000000"/>
          <w:kern w:val="0"/>
          <w:sz w:val="18"/>
          <w:szCs w:val="18"/>
        </w:rPr>
        <w:t> </w:t>
      </w:r>
      <w:r>
        <w:rPr>
          <w:rFonts w:hint="eastAsia" w:ascii="宋体" w:hAnsi="宋体" w:eastAsia="宋体" w:cs="宋体"/>
          <w:color w:val="000000"/>
          <w:kern w:val="0"/>
          <w:sz w:val="18"/>
          <w:szCs w:val="18"/>
        </w:rPr>
        <w:t>是指在生产要素的价格和厂商的成本既定的条件下，厂商可以购买的两种生产要素组合所形成的曲线。</w:t>
      </w:r>
      <w:r>
        <w:rPr>
          <w:rFonts w:hint="eastAsia" w:ascii="微软雅黑" w:hAnsi="微软雅黑" w:eastAsia="微软雅黑" w:cs="宋体"/>
          <w:color w:val="008000"/>
          <w:kern w:val="0"/>
          <w:sz w:val="18"/>
          <w:szCs w:val="18"/>
        </w:rPr>
        <w:br w:type="textWrapping"/>
      </w:r>
      <w:r>
        <w:rPr>
          <w:rFonts w:hint="eastAsia" w:ascii="微软雅黑" w:hAnsi="微软雅黑" w:eastAsia="微软雅黑" w:cs="宋体"/>
          <w:color w:val="000000"/>
          <w:kern w:val="0"/>
          <w:sz w:val="18"/>
          <w:szCs w:val="18"/>
        </w:rPr>
        <w:t>     (3).  </w:t>
      </w:r>
      <w:r>
        <w:rPr>
          <w:rFonts w:hint="eastAsia" w:ascii="宋体" w:hAnsi="宋体" w:eastAsia="宋体" w:cs="宋体"/>
          <w:color w:val="000000"/>
          <w:kern w:val="0"/>
          <w:sz w:val="18"/>
          <w:szCs w:val="18"/>
        </w:rPr>
        <w:t>需求拉动的通货膨胀：</w:t>
      </w:r>
      <w:r>
        <w:rPr>
          <w:rFonts w:ascii="Arial" w:hAnsi="Arial" w:eastAsia="微软雅黑" w:cs="Arial"/>
          <w:color w:val="000000"/>
          <w:kern w:val="0"/>
          <w:sz w:val="18"/>
          <w:szCs w:val="18"/>
        </w:rPr>
        <w:t>( )</w:t>
      </w:r>
      <w:r>
        <w:rPr>
          <w:rFonts w:hint="eastAsia" w:ascii="微软雅黑" w:hAnsi="微软雅黑" w:eastAsia="微软雅黑" w:cs="宋体"/>
          <w:color w:val="000000"/>
          <w:kern w:val="0"/>
          <w:sz w:val="18"/>
          <w:szCs w:val="18"/>
        </w:rPr>
        <w:t>  </w:t>
      </w:r>
      <w:r>
        <w:rPr>
          <w:rFonts w:hint="eastAsia" w:ascii="宋体" w:hAnsi="宋体" w:eastAsia="宋体" w:cs="宋体"/>
          <w:color w:val="000000"/>
          <w:kern w:val="0"/>
          <w:sz w:val="18"/>
          <w:szCs w:val="18"/>
        </w:rPr>
        <w:t>是指社会总需求增长过快所引起的一般价格水平的普遍持续上涨。</w:t>
      </w:r>
      <w:r>
        <w:rPr>
          <w:rFonts w:hint="eastAsia" w:ascii="微软雅黑" w:hAnsi="微软雅黑" w:eastAsia="微软雅黑" w:cs="宋体"/>
          <w:color w:val="008000"/>
          <w:kern w:val="0"/>
          <w:sz w:val="18"/>
          <w:szCs w:val="18"/>
        </w:rPr>
        <w:br w:type="textWrapping"/>
      </w:r>
      <w:r>
        <w:rPr>
          <w:rFonts w:hint="eastAsia" w:ascii="微软雅黑" w:hAnsi="微软雅黑" w:eastAsia="微软雅黑" w:cs="宋体"/>
          <w:color w:val="000000"/>
          <w:kern w:val="0"/>
          <w:sz w:val="18"/>
          <w:szCs w:val="18"/>
        </w:rPr>
        <w:t>     (4).  </w:t>
      </w:r>
      <w:r>
        <w:rPr>
          <w:rFonts w:hint="eastAsia" w:ascii="宋体" w:hAnsi="宋体" w:eastAsia="宋体" w:cs="宋体"/>
          <w:color w:val="000000"/>
          <w:kern w:val="0"/>
          <w:sz w:val="18"/>
          <w:szCs w:val="18"/>
        </w:rPr>
        <w:t>成本推动的通货膨胀：</w:t>
      </w:r>
      <w:r>
        <w:rPr>
          <w:rFonts w:ascii="Arial" w:hAnsi="Arial" w:eastAsia="微软雅黑" w:cs="Arial"/>
          <w:color w:val="000000"/>
          <w:kern w:val="0"/>
          <w:sz w:val="18"/>
          <w:szCs w:val="18"/>
        </w:rPr>
        <w:t>( )</w:t>
      </w:r>
      <w:r>
        <w:rPr>
          <w:rFonts w:hint="eastAsia" w:ascii="微软雅黑" w:hAnsi="微软雅黑" w:eastAsia="微软雅黑" w:cs="宋体"/>
          <w:color w:val="000000"/>
          <w:kern w:val="0"/>
          <w:sz w:val="18"/>
          <w:szCs w:val="18"/>
        </w:rPr>
        <w:t>  </w:t>
      </w:r>
      <w:r>
        <w:rPr>
          <w:rFonts w:hint="eastAsia" w:ascii="宋体" w:hAnsi="宋体" w:eastAsia="宋体" w:cs="宋体"/>
          <w:color w:val="000000"/>
          <w:kern w:val="0"/>
          <w:sz w:val="18"/>
          <w:szCs w:val="18"/>
        </w:rPr>
        <w:t>是指在没有超额需求的条件下，由于供给方面成本的提高所引起的价格水平的普遍持续上涨。</w:t>
      </w:r>
    </w:p>
    <w:p>
      <w:pPr>
        <w:widowControl/>
        <w:shd w:val="clear" w:color="auto" w:fill="FFFFFF"/>
        <w:spacing w:line="360" w:lineRule="exact"/>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     (5).  </w:t>
      </w:r>
      <w:r>
        <w:rPr>
          <w:rFonts w:hint="eastAsia" w:ascii="宋体" w:hAnsi="宋体" w:eastAsia="宋体" w:cs="宋体"/>
          <w:color w:val="000000"/>
          <w:kern w:val="0"/>
          <w:sz w:val="18"/>
          <w:szCs w:val="18"/>
        </w:rPr>
        <w:t>基础货币：</w:t>
      </w:r>
      <w:r>
        <w:rPr>
          <w:rFonts w:ascii="Arial" w:hAnsi="Arial" w:eastAsia="微软雅黑" w:cs="Arial"/>
          <w:color w:val="000000"/>
          <w:kern w:val="0"/>
          <w:sz w:val="18"/>
          <w:szCs w:val="18"/>
        </w:rPr>
        <w:t>( )</w:t>
      </w:r>
      <w:r>
        <w:rPr>
          <w:rFonts w:hint="eastAsia" w:ascii="微软雅黑" w:hAnsi="微软雅黑" w:eastAsia="微软雅黑" w:cs="宋体"/>
          <w:color w:val="000000"/>
          <w:kern w:val="0"/>
          <w:sz w:val="18"/>
          <w:szCs w:val="18"/>
        </w:rPr>
        <w:t>  </w:t>
      </w:r>
      <w:r>
        <w:rPr>
          <w:rFonts w:hint="eastAsia" w:ascii="宋体" w:hAnsi="宋体" w:eastAsia="宋体" w:cs="宋体"/>
          <w:color w:val="000000"/>
          <w:kern w:val="0"/>
          <w:sz w:val="18"/>
          <w:szCs w:val="18"/>
        </w:rPr>
        <w:t>是指流通于银行体系之外的通货总和，即公众、厂商与银行的现金总额和商业银行在中央银行的存款准备金之和。</w:t>
      </w:r>
    </w:p>
    <w:p>
      <w:pPr>
        <w:spacing w:line="360" w:lineRule="exact"/>
        <w:rPr>
          <w:rFonts w:hint="eastAsia"/>
          <w:b/>
          <w:bCs/>
          <w:sz w:val="36"/>
          <w:szCs w:val="36"/>
        </w:rPr>
      </w:pPr>
      <w:r>
        <w:rPr>
          <w:b/>
          <w:bCs/>
          <w:sz w:val="36"/>
          <w:szCs w:val="36"/>
        </w:rPr>
        <w:t xml:space="preserve">0990西方经济学(本) -0015 </w:t>
      </w:r>
    </w:p>
    <w:p>
      <w:pPr>
        <w:widowControl/>
        <w:jc w:val="left"/>
        <w:rPr>
          <w:rFonts w:ascii="宋体" w:hAnsi="宋体" w:eastAsia="宋体" w:cs="宋体"/>
          <w:kern w:val="0"/>
          <w:sz w:val="18"/>
          <w:szCs w:val="18"/>
        </w:rPr>
      </w:pPr>
      <w:r>
        <w:rPr>
          <w:rFonts w:ascii="宋体" w:hAnsi="宋体" w:eastAsia="宋体" w:cs="宋体"/>
          <w:b/>
          <w:bCs/>
          <w:kern w:val="0"/>
          <w:sz w:val="18"/>
          <w:szCs w:val="18"/>
        </w:rPr>
        <w:t>单选题（共20题，共40分）</w:t>
      </w:r>
    </w:p>
    <w:p>
      <w:pPr>
        <w:widowControl/>
        <w:jc w:val="left"/>
        <w:rPr>
          <w:rFonts w:ascii="宋体" w:hAnsi="宋体" w:eastAsia="宋体" w:cs="宋体"/>
          <w:kern w:val="0"/>
          <w:sz w:val="18"/>
          <w:szCs w:val="18"/>
        </w:rPr>
      </w:pPr>
      <w:r>
        <w:rPr>
          <w:rFonts w:ascii="宋体" w:hAnsi="宋体" w:eastAsia="宋体" w:cs="宋体"/>
          <w:kern w:val="0"/>
          <w:sz w:val="18"/>
          <w:szCs w:val="18"/>
        </w:rPr>
        <w:t>1. 当某种商品的需求和供给出现同时减少的情况时，那么（ ） 均衡价格无法确定，均衡产量减少</w:t>
      </w:r>
    </w:p>
    <w:p>
      <w:pPr>
        <w:widowControl/>
        <w:jc w:val="left"/>
        <w:rPr>
          <w:rFonts w:ascii="宋体" w:hAnsi="宋体" w:eastAsia="宋体" w:cs="宋体"/>
          <w:kern w:val="0"/>
          <w:sz w:val="18"/>
          <w:szCs w:val="18"/>
        </w:rPr>
      </w:pPr>
      <w:r>
        <w:rPr>
          <w:rFonts w:ascii="宋体" w:hAnsi="宋体" w:eastAsia="宋体" w:cs="宋体"/>
          <w:kern w:val="0"/>
          <w:sz w:val="18"/>
          <w:szCs w:val="18"/>
        </w:rPr>
        <w:t>2. 某消费者偏好A商品甚于B商品，原因是（ ） 对其而言，商品A的效用最大</w:t>
      </w:r>
    </w:p>
    <w:p>
      <w:pPr>
        <w:widowControl/>
        <w:jc w:val="left"/>
        <w:rPr>
          <w:rFonts w:ascii="宋体" w:hAnsi="宋体" w:eastAsia="宋体" w:cs="宋体"/>
          <w:kern w:val="0"/>
          <w:sz w:val="18"/>
          <w:szCs w:val="18"/>
        </w:rPr>
      </w:pPr>
      <w:r>
        <w:rPr>
          <w:rFonts w:ascii="宋体" w:hAnsi="宋体" w:eastAsia="宋体" w:cs="宋体"/>
          <w:kern w:val="0"/>
          <w:sz w:val="18"/>
          <w:szCs w:val="18"/>
        </w:rPr>
        <w:t>3. 平均成本等于（      ）。 平均固定成本与平均可变成本之和</w:t>
      </w:r>
    </w:p>
    <w:p>
      <w:pPr>
        <w:widowControl/>
        <w:jc w:val="left"/>
        <w:rPr>
          <w:rFonts w:ascii="宋体" w:hAnsi="宋体" w:eastAsia="宋体" w:cs="宋体"/>
          <w:kern w:val="0"/>
          <w:sz w:val="18"/>
          <w:szCs w:val="18"/>
        </w:rPr>
      </w:pPr>
      <w:r>
        <w:rPr>
          <w:rFonts w:ascii="宋体" w:hAnsi="宋体" w:eastAsia="宋体" w:cs="宋体"/>
          <w:kern w:val="0"/>
          <w:sz w:val="18"/>
          <w:szCs w:val="18"/>
        </w:rPr>
        <w:t>4. 已知产量为500时，平均成本为2元，当产量增加到550时，平均成本等于2．5元。在这一产量变化范围内，边际成本（      ）。  随着产量的增加而增加，并大于平均成本</w:t>
      </w:r>
    </w:p>
    <w:p>
      <w:pPr>
        <w:widowControl/>
        <w:jc w:val="left"/>
        <w:rPr>
          <w:rFonts w:ascii="宋体" w:hAnsi="宋体" w:eastAsia="宋体" w:cs="宋体"/>
          <w:kern w:val="0"/>
          <w:sz w:val="18"/>
          <w:szCs w:val="18"/>
        </w:rPr>
      </w:pPr>
      <w:r>
        <w:rPr>
          <w:rFonts w:ascii="宋体" w:hAnsi="宋体" w:eastAsia="宋体" w:cs="宋体"/>
          <w:kern w:val="0"/>
          <w:sz w:val="18"/>
          <w:szCs w:val="18"/>
        </w:rPr>
        <w:t>5. 垄断厂商面临的需求曲线是（ ） 向右下方倾斜的</w:t>
      </w:r>
    </w:p>
    <w:p>
      <w:pPr>
        <w:widowControl/>
        <w:jc w:val="left"/>
        <w:rPr>
          <w:rFonts w:ascii="宋体" w:hAnsi="宋体" w:eastAsia="宋体" w:cs="宋体"/>
          <w:kern w:val="0"/>
          <w:sz w:val="18"/>
          <w:szCs w:val="18"/>
        </w:rPr>
      </w:pPr>
      <w:r>
        <w:rPr>
          <w:rFonts w:ascii="宋体" w:hAnsi="宋体" w:eastAsia="宋体" w:cs="宋体"/>
          <w:kern w:val="0"/>
          <w:sz w:val="18"/>
          <w:szCs w:val="18"/>
        </w:rPr>
        <w:t>6. 当长期均衡时，完全竞争厂商总是（ ） 经济利润为零</w:t>
      </w:r>
    </w:p>
    <w:p>
      <w:pPr>
        <w:widowControl/>
        <w:jc w:val="left"/>
        <w:rPr>
          <w:rFonts w:ascii="宋体" w:hAnsi="宋体" w:eastAsia="宋体" w:cs="宋体"/>
          <w:kern w:val="0"/>
          <w:sz w:val="18"/>
          <w:szCs w:val="18"/>
        </w:rPr>
      </w:pPr>
      <w:r>
        <w:rPr>
          <w:rFonts w:ascii="宋体" w:hAnsi="宋体" w:eastAsia="宋体" w:cs="宋体"/>
          <w:kern w:val="0"/>
          <w:sz w:val="18"/>
          <w:szCs w:val="18"/>
        </w:rPr>
        <w:t>7. 厂商使用生产要素最优数量的原则是（ ） VMP=W</w:t>
      </w:r>
    </w:p>
    <w:p>
      <w:pPr>
        <w:widowControl/>
        <w:jc w:val="left"/>
        <w:rPr>
          <w:rFonts w:ascii="宋体" w:hAnsi="宋体" w:eastAsia="宋体" w:cs="宋体"/>
          <w:kern w:val="0"/>
          <w:sz w:val="18"/>
          <w:szCs w:val="18"/>
        </w:rPr>
      </w:pPr>
      <w:r>
        <w:rPr>
          <w:rFonts w:ascii="宋体" w:hAnsi="宋体" w:eastAsia="宋体" w:cs="宋体"/>
          <w:kern w:val="0"/>
          <w:sz w:val="18"/>
          <w:szCs w:val="18"/>
        </w:rPr>
        <w:t>8. 收入分配绝对平均时，基尼系数（ ） 等于零</w:t>
      </w:r>
    </w:p>
    <w:p>
      <w:pPr>
        <w:widowControl/>
        <w:jc w:val="left"/>
        <w:rPr>
          <w:rFonts w:hint="eastAsia" w:ascii="宋体" w:hAnsi="宋体" w:eastAsia="宋体" w:cs="宋体"/>
          <w:kern w:val="0"/>
          <w:sz w:val="18"/>
          <w:szCs w:val="18"/>
        </w:rPr>
      </w:pPr>
      <w:r>
        <w:rPr>
          <w:rFonts w:ascii="宋体" w:hAnsi="宋体" w:eastAsia="宋体" w:cs="宋体"/>
          <w:kern w:val="0"/>
          <w:sz w:val="18"/>
          <w:szCs w:val="18"/>
        </w:rPr>
        <w:t>9. 如果上游工厂污染了下游居民的饮水，按照科斯定理，（ ）问题可妥善解决 只要产权明确，且交易成本为零</w:t>
      </w:r>
    </w:p>
    <w:p>
      <w:pPr>
        <w:widowControl/>
        <w:jc w:val="left"/>
        <w:rPr>
          <w:rFonts w:ascii="宋体" w:hAnsi="宋体" w:eastAsia="宋体" w:cs="宋体"/>
          <w:kern w:val="0"/>
          <w:sz w:val="18"/>
          <w:szCs w:val="18"/>
        </w:rPr>
      </w:pPr>
      <w:r>
        <w:rPr>
          <w:rFonts w:ascii="宋体" w:hAnsi="宋体" w:eastAsia="宋体" w:cs="宋体"/>
          <w:kern w:val="0"/>
          <w:sz w:val="18"/>
          <w:szCs w:val="18"/>
        </w:rPr>
        <w:t>10. 如果财政支出40亿元，财政收入也40亿元，在乘数为5的情况下，国民收入净增加（ ）  40亿元</w:t>
      </w:r>
    </w:p>
    <w:p>
      <w:pPr>
        <w:widowControl/>
        <w:jc w:val="left"/>
        <w:rPr>
          <w:rFonts w:ascii="宋体" w:hAnsi="宋体" w:eastAsia="宋体" w:cs="宋体"/>
          <w:kern w:val="0"/>
          <w:sz w:val="18"/>
          <w:szCs w:val="18"/>
        </w:rPr>
      </w:pPr>
      <w:r>
        <w:rPr>
          <w:rFonts w:ascii="宋体" w:hAnsi="宋体" w:eastAsia="宋体" w:cs="宋体"/>
          <w:kern w:val="0"/>
          <w:sz w:val="18"/>
          <w:szCs w:val="18"/>
        </w:rPr>
        <w:t>11. 消费曲线的斜率等于（ ）边际消费倾向</w:t>
      </w:r>
    </w:p>
    <w:p>
      <w:pPr>
        <w:widowControl/>
        <w:jc w:val="left"/>
        <w:rPr>
          <w:rFonts w:ascii="宋体" w:hAnsi="宋体" w:eastAsia="宋体" w:cs="宋体"/>
          <w:kern w:val="0"/>
          <w:sz w:val="18"/>
          <w:szCs w:val="18"/>
        </w:rPr>
      </w:pPr>
      <w:r>
        <w:rPr>
          <w:rFonts w:ascii="宋体" w:hAnsi="宋体" w:eastAsia="宋体" w:cs="宋体"/>
          <w:kern w:val="0"/>
          <w:sz w:val="18"/>
          <w:szCs w:val="18"/>
        </w:rPr>
        <w:t>12. （ ）是货币 支票存款</w:t>
      </w:r>
    </w:p>
    <w:p>
      <w:pPr>
        <w:widowControl/>
        <w:jc w:val="left"/>
        <w:rPr>
          <w:rFonts w:ascii="宋体" w:hAnsi="宋体" w:eastAsia="宋体" w:cs="宋体"/>
          <w:kern w:val="0"/>
          <w:sz w:val="18"/>
          <w:szCs w:val="18"/>
        </w:rPr>
      </w:pPr>
      <w:r>
        <w:rPr>
          <w:rFonts w:ascii="宋体" w:hAnsi="宋体" w:eastAsia="宋体" w:cs="宋体"/>
          <w:kern w:val="0"/>
          <w:sz w:val="18"/>
          <w:szCs w:val="18"/>
        </w:rPr>
        <w:t>13. 利率越低（ ） 实际货币需求量越多，而货币流通速度越慢</w:t>
      </w:r>
    </w:p>
    <w:p>
      <w:pPr>
        <w:widowControl/>
        <w:jc w:val="left"/>
        <w:rPr>
          <w:rFonts w:ascii="宋体" w:hAnsi="宋体" w:eastAsia="宋体" w:cs="宋体"/>
          <w:kern w:val="0"/>
          <w:sz w:val="18"/>
          <w:szCs w:val="18"/>
        </w:rPr>
      </w:pPr>
      <w:r>
        <w:rPr>
          <w:rFonts w:ascii="宋体" w:hAnsi="宋体" w:eastAsia="宋体" w:cs="宋体"/>
          <w:kern w:val="0"/>
          <w:sz w:val="18"/>
          <w:szCs w:val="18"/>
        </w:rPr>
        <w:t>14. 当（ ）时，短期总供给曲线向右下方移动 社会投资增加</w:t>
      </w:r>
    </w:p>
    <w:p>
      <w:pPr>
        <w:widowControl/>
        <w:jc w:val="left"/>
        <w:rPr>
          <w:rFonts w:ascii="宋体" w:hAnsi="宋体" w:eastAsia="宋体" w:cs="宋体"/>
          <w:kern w:val="0"/>
          <w:sz w:val="18"/>
          <w:szCs w:val="18"/>
        </w:rPr>
      </w:pPr>
      <w:r>
        <w:rPr>
          <w:rFonts w:ascii="宋体" w:hAnsi="宋体" w:eastAsia="宋体" w:cs="宋体"/>
          <w:kern w:val="0"/>
          <w:sz w:val="18"/>
          <w:szCs w:val="18"/>
        </w:rPr>
        <w:t>15. 在总需求的构成中，哪一项与物价水平无关（ ） 政府需求</w:t>
      </w:r>
    </w:p>
    <w:p>
      <w:pPr>
        <w:widowControl/>
        <w:jc w:val="left"/>
        <w:rPr>
          <w:rFonts w:ascii="宋体" w:hAnsi="宋体" w:eastAsia="宋体" w:cs="宋体"/>
          <w:kern w:val="0"/>
          <w:sz w:val="18"/>
          <w:szCs w:val="18"/>
        </w:rPr>
      </w:pPr>
      <w:r>
        <w:rPr>
          <w:rFonts w:ascii="宋体" w:hAnsi="宋体" w:eastAsia="宋体" w:cs="宋体"/>
          <w:kern w:val="0"/>
          <w:sz w:val="18"/>
          <w:szCs w:val="18"/>
        </w:rPr>
        <w:t>16. 下面表述中哪一个是正确的（　 ） 在通货膨胀不能预期的情况下，通货膨胀有利于雇主而不利于工人</w:t>
      </w:r>
    </w:p>
    <w:p>
      <w:pPr>
        <w:widowControl/>
        <w:jc w:val="left"/>
        <w:rPr>
          <w:rFonts w:ascii="宋体" w:hAnsi="宋体" w:eastAsia="宋体" w:cs="宋体"/>
          <w:kern w:val="0"/>
          <w:sz w:val="18"/>
          <w:szCs w:val="18"/>
        </w:rPr>
      </w:pPr>
      <w:r>
        <w:rPr>
          <w:rFonts w:ascii="宋体" w:hAnsi="宋体" w:eastAsia="宋体" w:cs="宋体"/>
          <w:kern w:val="0"/>
          <w:sz w:val="18"/>
          <w:szCs w:val="18"/>
        </w:rPr>
        <w:t>17. 一般来说，菲利普斯曲线是一条( )  向右下方倾斜的曲线</w:t>
      </w:r>
    </w:p>
    <w:p>
      <w:pPr>
        <w:widowControl/>
        <w:jc w:val="left"/>
        <w:rPr>
          <w:rFonts w:ascii="宋体" w:hAnsi="宋体" w:eastAsia="宋体" w:cs="宋体"/>
          <w:kern w:val="0"/>
          <w:sz w:val="18"/>
          <w:szCs w:val="18"/>
        </w:rPr>
      </w:pPr>
      <w:r>
        <w:rPr>
          <w:rFonts w:ascii="宋体" w:hAnsi="宋体" w:eastAsia="宋体" w:cs="宋体"/>
          <w:kern w:val="0"/>
          <w:sz w:val="18"/>
          <w:szCs w:val="18"/>
        </w:rPr>
        <w:t>18. 公开市场业务是指（ ） 中央银行买卖政府债券的活动</w:t>
      </w:r>
    </w:p>
    <w:p>
      <w:pPr>
        <w:widowControl/>
        <w:jc w:val="left"/>
        <w:rPr>
          <w:rFonts w:ascii="宋体" w:hAnsi="宋体" w:eastAsia="宋体" w:cs="宋体"/>
          <w:kern w:val="0"/>
          <w:sz w:val="18"/>
          <w:szCs w:val="18"/>
        </w:rPr>
      </w:pPr>
      <w:r>
        <w:rPr>
          <w:rFonts w:ascii="宋体" w:hAnsi="宋体" w:eastAsia="宋体" w:cs="宋体"/>
          <w:kern w:val="0"/>
          <w:sz w:val="18"/>
          <w:szCs w:val="18"/>
        </w:rPr>
        <w:t>19. 赤字增加的时期是（ ） 经济衰退时期</w:t>
      </w:r>
    </w:p>
    <w:p>
      <w:pPr>
        <w:widowControl/>
        <w:jc w:val="left"/>
        <w:rPr>
          <w:rFonts w:ascii="宋体" w:hAnsi="宋体" w:eastAsia="宋体" w:cs="宋体"/>
          <w:kern w:val="0"/>
          <w:sz w:val="18"/>
          <w:szCs w:val="18"/>
        </w:rPr>
      </w:pPr>
      <w:r>
        <w:rPr>
          <w:rFonts w:ascii="宋体" w:hAnsi="宋体" w:eastAsia="宋体" w:cs="宋体"/>
          <w:kern w:val="0"/>
          <w:sz w:val="18"/>
          <w:szCs w:val="18"/>
        </w:rPr>
        <w:t>20. 国际收支平衡表是按（ ）编制的。 复式记帐原理</w:t>
      </w:r>
    </w:p>
    <w:p>
      <w:pPr>
        <w:widowControl/>
        <w:jc w:val="left"/>
        <w:rPr>
          <w:rFonts w:ascii="宋体" w:hAnsi="宋体" w:eastAsia="宋体" w:cs="宋体"/>
          <w:kern w:val="0"/>
          <w:sz w:val="18"/>
          <w:szCs w:val="18"/>
        </w:rPr>
      </w:pPr>
      <w:r>
        <w:rPr>
          <w:rFonts w:ascii="宋体" w:hAnsi="宋体" w:eastAsia="宋体" w:cs="宋体"/>
          <w:b/>
          <w:bCs/>
          <w:kern w:val="0"/>
          <w:sz w:val="18"/>
          <w:szCs w:val="18"/>
        </w:rPr>
        <w:t>多选题（共5题，共20分）</w:t>
      </w:r>
    </w:p>
    <w:p>
      <w:pPr>
        <w:widowControl/>
        <w:jc w:val="left"/>
        <w:rPr>
          <w:rFonts w:ascii="宋体" w:hAnsi="宋体" w:eastAsia="宋体" w:cs="宋体"/>
          <w:kern w:val="0"/>
          <w:sz w:val="18"/>
          <w:szCs w:val="18"/>
        </w:rPr>
      </w:pPr>
      <w:r>
        <w:rPr>
          <w:rFonts w:ascii="宋体" w:hAnsi="宋体" w:eastAsia="宋体" w:cs="宋体"/>
          <w:kern w:val="0"/>
          <w:sz w:val="18"/>
          <w:szCs w:val="18"/>
        </w:rPr>
        <w:t>1. 属于等产量曲线的特征的有（    ）。</w:t>
      </w:r>
      <w:r>
        <w:rPr>
          <w:rFonts w:hint="eastAsia" w:ascii="宋体" w:hAnsi="宋体" w:eastAsia="宋体" w:cs="宋体"/>
          <w:kern w:val="0"/>
          <w:sz w:val="18"/>
          <w:szCs w:val="18"/>
        </w:rPr>
        <w:t>不选</w:t>
      </w:r>
      <w:r>
        <w:rPr>
          <w:rFonts w:ascii="宋体" w:hAnsi="宋体" w:eastAsia="宋体" w:cs="宋体"/>
          <w:kern w:val="0"/>
          <w:sz w:val="18"/>
          <w:szCs w:val="18"/>
        </w:rPr>
        <w:t> 等产量曲线凹向原点  等产量曲线与等成本线相交</w:t>
      </w:r>
    </w:p>
    <w:p>
      <w:pPr>
        <w:widowControl/>
        <w:jc w:val="left"/>
        <w:rPr>
          <w:rFonts w:ascii="宋体" w:hAnsi="宋体" w:eastAsia="宋体" w:cs="宋体"/>
          <w:kern w:val="0"/>
          <w:sz w:val="18"/>
          <w:szCs w:val="18"/>
        </w:rPr>
      </w:pPr>
      <w:r>
        <w:rPr>
          <w:rFonts w:ascii="宋体" w:hAnsi="宋体" w:eastAsia="宋体" w:cs="宋体"/>
          <w:kern w:val="0"/>
          <w:sz w:val="18"/>
          <w:szCs w:val="18"/>
        </w:rPr>
        <w:t>2. 表示社会分配公平程度的分析工具是（ ） 洛伦兹曲线  基尼系数</w:t>
      </w:r>
    </w:p>
    <w:p>
      <w:pPr>
        <w:widowControl/>
        <w:jc w:val="left"/>
        <w:rPr>
          <w:rFonts w:ascii="宋体" w:hAnsi="宋体" w:eastAsia="宋体" w:cs="宋体"/>
          <w:kern w:val="0"/>
          <w:sz w:val="18"/>
          <w:szCs w:val="18"/>
        </w:rPr>
      </w:pPr>
      <w:r>
        <w:rPr>
          <w:rFonts w:ascii="宋体" w:hAnsi="宋体" w:eastAsia="宋体" w:cs="宋体"/>
          <w:kern w:val="0"/>
          <w:sz w:val="18"/>
          <w:szCs w:val="18"/>
        </w:rPr>
        <w:t>3. （ ）将使总供给曲线向右下方移动  在资源没有充分利用的情况下整个社会的投资增加  在资源没有充分利用的情况下生产技术水平的提高  在资源没有充分利用的情况下工资率下降</w:t>
      </w:r>
    </w:p>
    <w:p>
      <w:pPr>
        <w:widowControl/>
        <w:jc w:val="left"/>
        <w:rPr>
          <w:rFonts w:ascii="宋体" w:hAnsi="宋体" w:eastAsia="宋体" w:cs="宋体"/>
          <w:kern w:val="0"/>
          <w:sz w:val="18"/>
          <w:szCs w:val="18"/>
        </w:rPr>
      </w:pPr>
      <w:r>
        <w:rPr>
          <w:rFonts w:ascii="宋体" w:hAnsi="宋体" w:eastAsia="宋体" w:cs="宋体"/>
          <w:kern w:val="0"/>
          <w:sz w:val="18"/>
          <w:szCs w:val="18"/>
        </w:rPr>
        <w:t>4. 货币需求大小与（ ）  收入成正方向变动  利率成反向变动</w:t>
      </w:r>
    </w:p>
    <w:p>
      <w:pPr>
        <w:widowControl/>
        <w:jc w:val="left"/>
        <w:rPr>
          <w:rFonts w:ascii="宋体" w:hAnsi="宋体" w:eastAsia="宋体" w:cs="宋体"/>
          <w:kern w:val="0"/>
          <w:sz w:val="18"/>
          <w:szCs w:val="18"/>
        </w:rPr>
      </w:pPr>
      <w:r>
        <w:rPr>
          <w:rFonts w:ascii="宋体" w:hAnsi="宋体" w:eastAsia="宋体" w:cs="宋体"/>
          <w:kern w:val="0"/>
          <w:sz w:val="18"/>
          <w:szCs w:val="18"/>
        </w:rPr>
        <w:t>5. 在经济衰退时期，依靠发行公债扩大政府支出的扩张性财政政策对经济有下述影响（ ）  缓和经济萧条  增加政府债务</w:t>
      </w:r>
    </w:p>
    <w:p>
      <w:pPr>
        <w:widowControl/>
        <w:jc w:val="left"/>
        <w:rPr>
          <w:rFonts w:ascii="宋体" w:hAnsi="宋体" w:eastAsia="宋体" w:cs="宋体"/>
          <w:kern w:val="0"/>
          <w:sz w:val="18"/>
          <w:szCs w:val="18"/>
        </w:rPr>
      </w:pPr>
      <w:r>
        <w:rPr>
          <w:rFonts w:ascii="宋体" w:hAnsi="宋体" w:eastAsia="宋体" w:cs="宋体"/>
          <w:b/>
          <w:bCs/>
          <w:kern w:val="0"/>
          <w:sz w:val="18"/>
          <w:szCs w:val="18"/>
        </w:rPr>
        <w:t>判断题（共10题，共20分）</w:t>
      </w:r>
    </w:p>
    <w:p>
      <w:pPr>
        <w:widowControl/>
        <w:jc w:val="left"/>
        <w:rPr>
          <w:rFonts w:ascii="宋体" w:hAnsi="宋体" w:eastAsia="宋体" w:cs="宋体"/>
          <w:kern w:val="0"/>
          <w:sz w:val="18"/>
          <w:szCs w:val="18"/>
        </w:rPr>
      </w:pPr>
      <w:r>
        <w:rPr>
          <w:rFonts w:ascii="宋体" w:hAnsi="宋体" w:eastAsia="宋体" w:cs="宋体"/>
          <w:kern w:val="0"/>
          <w:sz w:val="18"/>
          <w:szCs w:val="18"/>
        </w:rPr>
        <w:t>1. 已知某商品的收入弹性小于1，则这种商品是奢侈品。  ×</w:t>
      </w:r>
    </w:p>
    <w:p>
      <w:pPr>
        <w:widowControl/>
        <w:jc w:val="left"/>
        <w:rPr>
          <w:rFonts w:ascii="宋体" w:hAnsi="宋体" w:eastAsia="宋体" w:cs="宋体"/>
          <w:kern w:val="0"/>
          <w:sz w:val="18"/>
          <w:szCs w:val="18"/>
        </w:rPr>
      </w:pPr>
      <w:r>
        <w:rPr>
          <w:rFonts w:ascii="宋体" w:hAnsi="宋体" w:eastAsia="宋体" w:cs="宋体"/>
          <w:kern w:val="0"/>
          <w:sz w:val="18"/>
          <w:szCs w:val="18"/>
        </w:rPr>
        <w:t>2. 在一种可变投入生产函数条件下，可变要素合理投入区域应在AP＞MP＞0的阶段。 √</w:t>
      </w:r>
    </w:p>
    <w:p>
      <w:pPr>
        <w:widowControl/>
        <w:jc w:val="left"/>
        <w:rPr>
          <w:rFonts w:ascii="宋体" w:hAnsi="宋体" w:eastAsia="宋体" w:cs="宋体"/>
          <w:kern w:val="0"/>
          <w:sz w:val="18"/>
          <w:szCs w:val="18"/>
        </w:rPr>
      </w:pPr>
      <w:r>
        <w:rPr>
          <w:rFonts w:ascii="宋体" w:hAnsi="宋体" w:eastAsia="宋体" w:cs="宋体"/>
          <w:kern w:val="0"/>
          <w:sz w:val="18"/>
          <w:szCs w:val="18"/>
        </w:rPr>
        <w:t>3. 垄断竞争市场就是指产品没有差别的市场。 ×</w:t>
      </w:r>
    </w:p>
    <w:p>
      <w:pPr>
        <w:widowControl/>
        <w:jc w:val="left"/>
        <w:rPr>
          <w:rFonts w:ascii="宋体" w:hAnsi="宋体" w:eastAsia="宋体" w:cs="宋体"/>
          <w:kern w:val="0"/>
          <w:sz w:val="18"/>
          <w:szCs w:val="18"/>
        </w:rPr>
      </w:pPr>
      <w:r>
        <w:rPr>
          <w:rFonts w:ascii="宋体" w:hAnsi="宋体" w:eastAsia="宋体" w:cs="宋体"/>
          <w:kern w:val="0"/>
          <w:sz w:val="18"/>
          <w:szCs w:val="18"/>
        </w:rPr>
        <w:t>4. 在完全竞争市场上，无论是产品市场还是要素市场，其价格都是一个常数 √</w:t>
      </w:r>
    </w:p>
    <w:p>
      <w:pPr>
        <w:widowControl/>
        <w:jc w:val="left"/>
        <w:rPr>
          <w:rFonts w:ascii="宋体" w:hAnsi="宋体" w:eastAsia="宋体" w:cs="宋体"/>
          <w:kern w:val="0"/>
          <w:sz w:val="18"/>
          <w:szCs w:val="18"/>
        </w:rPr>
      </w:pPr>
      <w:r>
        <w:rPr>
          <w:rFonts w:ascii="宋体" w:hAnsi="宋体" w:eastAsia="宋体" w:cs="宋体"/>
          <w:kern w:val="0"/>
          <w:sz w:val="18"/>
          <w:szCs w:val="18"/>
        </w:rPr>
        <w:t>5. 外部经济有利于资源配置。 ×</w:t>
      </w:r>
    </w:p>
    <w:p>
      <w:pPr>
        <w:widowControl/>
        <w:jc w:val="left"/>
        <w:rPr>
          <w:rFonts w:ascii="宋体" w:hAnsi="宋体" w:eastAsia="宋体" w:cs="宋体"/>
          <w:kern w:val="0"/>
          <w:sz w:val="18"/>
          <w:szCs w:val="18"/>
        </w:rPr>
      </w:pPr>
      <w:r>
        <w:rPr>
          <w:rFonts w:ascii="宋体" w:hAnsi="宋体" w:eastAsia="宋体" w:cs="宋体"/>
          <w:kern w:val="0"/>
          <w:sz w:val="18"/>
          <w:szCs w:val="18"/>
        </w:rPr>
        <w:t>6. 按支出法计算国民收入时，转移支付也是国民收入的组成部分。 ×</w:t>
      </w:r>
    </w:p>
    <w:p>
      <w:pPr>
        <w:widowControl/>
        <w:jc w:val="left"/>
        <w:rPr>
          <w:rFonts w:ascii="宋体" w:hAnsi="宋体" w:eastAsia="宋体" w:cs="宋体"/>
          <w:kern w:val="0"/>
          <w:sz w:val="18"/>
          <w:szCs w:val="18"/>
        </w:rPr>
      </w:pPr>
      <w:r>
        <w:rPr>
          <w:rFonts w:ascii="宋体" w:hAnsi="宋体" w:eastAsia="宋体" w:cs="宋体"/>
          <w:kern w:val="0"/>
          <w:sz w:val="18"/>
          <w:szCs w:val="18"/>
        </w:rPr>
        <w:t>7. 当收入增加时，人们购买增多，货币交易需求也将增加。 √</w:t>
      </w:r>
    </w:p>
    <w:p>
      <w:pPr>
        <w:widowControl/>
        <w:jc w:val="left"/>
        <w:rPr>
          <w:rFonts w:ascii="宋体" w:hAnsi="宋体" w:eastAsia="宋体" w:cs="宋体"/>
          <w:kern w:val="0"/>
          <w:sz w:val="18"/>
          <w:szCs w:val="18"/>
        </w:rPr>
      </w:pPr>
      <w:r>
        <w:rPr>
          <w:rFonts w:ascii="宋体" w:hAnsi="宋体" w:eastAsia="宋体" w:cs="宋体"/>
          <w:kern w:val="0"/>
          <w:sz w:val="18"/>
          <w:szCs w:val="18"/>
        </w:rPr>
        <w:t>8. 投资增加和消费增加政府支出增加都会使国民收入增加。 √</w:t>
      </w:r>
    </w:p>
    <w:p>
      <w:pPr>
        <w:widowControl/>
        <w:jc w:val="left"/>
        <w:rPr>
          <w:rFonts w:ascii="宋体" w:hAnsi="宋体" w:eastAsia="宋体" w:cs="宋体"/>
          <w:kern w:val="0"/>
          <w:sz w:val="18"/>
          <w:szCs w:val="18"/>
        </w:rPr>
      </w:pPr>
      <w:r>
        <w:rPr>
          <w:rFonts w:ascii="宋体" w:hAnsi="宋体" w:eastAsia="宋体" w:cs="宋体"/>
          <w:kern w:val="0"/>
          <w:sz w:val="18"/>
          <w:szCs w:val="18"/>
        </w:rPr>
        <w:t>9. 若1992年为基期，物价指数为100；2002年为现期，物价指数为120，则从1992年到2001年期间的通货膨胀率为20%。 √</w:t>
      </w:r>
    </w:p>
    <w:p>
      <w:pPr>
        <w:widowControl/>
        <w:jc w:val="left"/>
        <w:rPr>
          <w:rFonts w:ascii="宋体" w:hAnsi="宋体" w:eastAsia="宋体" w:cs="宋体"/>
          <w:kern w:val="0"/>
          <w:sz w:val="18"/>
          <w:szCs w:val="18"/>
        </w:rPr>
      </w:pPr>
      <w:r>
        <w:rPr>
          <w:rFonts w:ascii="宋体" w:hAnsi="宋体" w:eastAsia="宋体" w:cs="宋体"/>
          <w:kern w:val="0"/>
          <w:sz w:val="18"/>
          <w:szCs w:val="18"/>
        </w:rPr>
        <w:t>10. 在LM曲线不变的情况下，政府支出的增加会引起收入增加，利率上升。 √</w:t>
      </w:r>
    </w:p>
    <w:p>
      <w:pPr>
        <w:widowControl/>
        <w:jc w:val="left"/>
        <w:rPr>
          <w:rFonts w:ascii="宋体" w:hAnsi="宋体" w:eastAsia="宋体" w:cs="宋体"/>
          <w:kern w:val="0"/>
          <w:sz w:val="18"/>
          <w:szCs w:val="18"/>
        </w:rPr>
      </w:pPr>
      <w:r>
        <w:rPr>
          <w:rFonts w:ascii="宋体" w:hAnsi="宋体" w:eastAsia="宋体" w:cs="宋体"/>
          <w:b/>
          <w:bCs/>
          <w:kern w:val="0"/>
          <w:sz w:val="18"/>
          <w:szCs w:val="18"/>
        </w:rPr>
        <w:t>配伍题（共2题，共20分）</w:t>
      </w:r>
    </w:p>
    <w:p>
      <w:pPr>
        <w:widowControl/>
        <w:jc w:val="left"/>
        <w:rPr>
          <w:rFonts w:hint="eastAsia" w:ascii="宋体" w:hAnsi="宋体" w:eastAsia="宋体" w:cs="宋体"/>
          <w:kern w:val="0"/>
          <w:sz w:val="18"/>
          <w:szCs w:val="18"/>
        </w:rPr>
      </w:pPr>
      <w:r>
        <w:rPr>
          <w:rFonts w:ascii="宋体" w:hAnsi="宋体" w:eastAsia="宋体" w:cs="宋体"/>
          <w:kern w:val="0"/>
          <w:sz w:val="18"/>
          <w:szCs w:val="18"/>
        </w:rPr>
        <w:t>(1).</w:t>
      </w:r>
      <w:r>
        <w:rPr>
          <w:rFonts w:hint="eastAsia" w:ascii="Arial" w:hAnsi="Arial" w:eastAsia="宋体" w:cs="Arial"/>
          <w:kern w:val="0"/>
          <w:sz w:val="18"/>
          <w:szCs w:val="18"/>
        </w:rPr>
        <w:t>需求：</w:t>
      </w:r>
      <w:r>
        <w:rPr>
          <w:rFonts w:ascii="Arial" w:hAnsi="Arial" w:eastAsia="宋体" w:cs="Arial"/>
          <w:kern w:val="0"/>
          <w:sz w:val="18"/>
          <w:szCs w:val="18"/>
        </w:rPr>
        <w:t>( ) </w:t>
      </w:r>
      <w:r>
        <w:rPr>
          <w:rFonts w:ascii="宋体" w:hAnsi="宋体" w:eastAsia="宋体" w:cs="宋体"/>
          <w:kern w:val="0"/>
          <w:sz w:val="18"/>
          <w:szCs w:val="18"/>
        </w:rPr>
        <w:t> </w:t>
      </w:r>
      <w:r>
        <w:rPr>
          <w:rFonts w:hint="eastAsia" w:ascii="Arial" w:hAnsi="Arial" w:eastAsia="宋体" w:cs="Arial"/>
          <w:kern w:val="0"/>
          <w:sz w:val="18"/>
          <w:szCs w:val="18"/>
        </w:rPr>
        <w:t>是指个人或所有消费者在一定时间内，在一定价格条件下，对某一商品愿意并且有能力购买的数量。</w:t>
      </w:r>
      <w:r>
        <w:rPr>
          <w:rFonts w:ascii="宋体" w:hAnsi="宋体" w:eastAsia="宋体" w:cs="宋体"/>
          <w:color w:val="008000"/>
          <w:kern w:val="0"/>
          <w:sz w:val="18"/>
          <w:szCs w:val="18"/>
        </w:rPr>
        <w:br w:type="textWrapping"/>
      </w:r>
      <w:r>
        <w:rPr>
          <w:rFonts w:ascii="宋体" w:hAnsi="宋体" w:eastAsia="宋体" w:cs="宋体"/>
          <w:kern w:val="0"/>
          <w:sz w:val="18"/>
          <w:szCs w:val="18"/>
        </w:rPr>
        <w:t>(2).  </w:t>
      </w:r>
      <w:r>
        <w:rPr>
          <w:rFonts w:hint="eastAsia" w:ascii="Arial" w:hAnsi="Arial" w:eastAsia="宋体" w:cs="Arial"/>
          <w:kern w:val="0"/>
          <w:sz w:val="18"/>
          <w:szCs w:val="18"/>
        </w:rPr>
        <w:t>限制价格：</w:t>
      </w:r>
      <w:r>
        <w:rPr>
          <w:rFonts w:ascii="Arial" w:hAnsi="Arial" w:eastAsia="宋体" w:cs="Arial"/>
          <w:kern w:val="0"/>
          <w:sz w:val="18"/>
          <w:szCs w:val="18"/>
        </w:rPr>
        <w:t>( ) </w:t>
      </w:r>
      <w:r>
        <w:rPr>
          <w:rFonts w:ascii="宋体" w:hAnsi="宋体" w:eastAsia="宋体" w:cs="宋体"/>
          <w:kern w:val="0"/>
          <w:sz w:val="18"/>
          <w:szCs w:val="18"/>
        </w:rPr>
        <w:t> </w:t>
      </w:r>
      <w:r>
        <w:rPr>
          <w:rFonts w:hint="eastAsia" w:ascii="Arial" w:hAnsi="Arial" w:eastAsia="宋体" w:cs="Arial"/>
          <w:kern w:val="0"/>
          <w:sz w:val="18"/>
          <w:szCs w:val="18"/>
        </w:rPr>
        <w:t>亦称最高价格，是指政府对某些商品规定最高上限，防止价格过高，控制通货膨胀。</w:t>
      </w:r>
      <w:r>
        <w:rPr>
          <w:rFonts w:ascii="宋体" w:hAnsi="宋体" w:eastAsia="宋体" w:cs="宋体"/>
          <w:color w:val="008000"/>
          <w:kern w:val="0"/>
          <w:sz w:val="18"/>
          <w:szCs w:val="18"/>
        </w:rPr>
        <w:br w:type="textWrapping"/>
      </w:r>
      <w:r>
        <w:rPr>
          <w:rFonts w:ascii="宋体" w:hAnsi="宋体" w:eastAsia="宋体" w:cs="宋体"/>
          <w:kern w:val="0"/>
          <w:sz w:val="18"/>
          <w:szCs w:val="18"/>
        </w:rPr>
        <w:t>(3).  </w:t>
      </w:r>
      <w:r>
        <w:rPr>
          <w:rFonts w:hint="eastAsia" w:ascii="Arial" w:hAnsi="Arial" w:eastAsia="宋体" w:cs="Arial"/>
          <w:kern w:val="0"/>
          <w:sz w:val="18"/>
          <w:szCs w:val="18"/>
        </w:rPr>
        <w:t>边际储蓄倾向：</w:t>
      </w:r>
      <w:r>
        <w:rPr>
          <w:rFonts w:ascii="Arial" w:hAnsi="Arial" w:eastAsia="宋体" w:cs="Arial"/>
          <w:kern w:val="0"/>
          <w:sz w:val="18"/>
          <w:szCs w:val="18"/>
        </w:rPr>
        <w:t>( ) </w:t>
      </w:r>
      <w:r>
        <w:rPr>
          <w:rFonts w:ascii="宋体" w:hAnsi="宋体" w:eastAsia="宋体" w:cs="宋体"/>
          <w:kern w:val="0"/>
          <w:sz w:val="18"/>
          <w:szCs w:val="18"/>
        </w:rPr>
        <w:t> </w:t>
      </w:r>
      <w:r>
        <w:rPr>
          <w:rFonts w:hint="eastAsia" w:ascii="Arial" w:hAnsi="Arial" w:eastAsia="宋体" w:cs="Arial"/>
          <w:kern w:val="0"/>
          <w:sz w:val="18"/>
          <w:szCs w:val="18"/>
        </w:rPr>
        <w:t>是指增加的储蓄占增加的收入的比例。</w:t>
      </w:r>
    </w:p>
    <w:p>
      <w:pPr>
        <w:widowControl/>
        <w:jc w:val="left"/>
        <w:rPr>
          <w:rFonts w:hint="eastAsia" w:ascii="宋体" w:hAnsi="宋体" w:eastAsia="宋体" w:cs="宋体"/>
          <w:kern w:val="0"/>
          <w:sz w:val="18"/>
          <w:szCs w:val="18"/>
        </w:rPr>
      </w:pPr>
      <w:r>
        <w:rPr>
          <w:rFonts w:ascii="宋体" w:hAnsi="宋体" w:eastAsia="宋体" w:cs="宋体"/>
          <w:kern w:val="0"/>
          <w:sz w:val="18"/>
          <w:szCs w:val="18"/>
        </w:rPr>
        <w:t>(4).  </w:t>
      </w:r>
      <w:r>
        <w:rPr>
          <w:rFonts w:hint="eastAsia" w:ascii="Arial" w:hAnsi="Arial" w:eastAsia="宋体" w:cs="Arial"/>
          <w:kern w:val="0"/>
          <w:sz w:val="18"/>
          <w:szCs w:val="18"/>
        </w:rPr>
        <w:t>摩擦性失业：</w:t>
      </w:r>
      <w:r>
        <w:rPr>
          <w:rFonts w:ascii="Arial" w:hAnsi="Arial" w:eastAsia="宋体" w:cs="Arial"/>
          <w:kern w:val="0"/>
          <w:sz w:val="18"/>
          <w:szCs w:val="18"/>
        </w:rPr>
        <w:t>( ) </w:t>
      </w:r>
      <w:r>
        <w:rPr>
          <w:rFonts w:ascii="宋体" w:hAnsi="宋体" w:eastAsia="宋体" w:cs="宋体"/>
          <w:kern w:val="0"/>
          <w:sz w:val="18"/>
          <w:szCs w:val="18"/>
        </w:rPr>
        <w:t> </w:t>
      </w:r>
      <w:r>
        <w:rPr>
          <w:rFonts w:hint="eastAsia" w:ascii="Arial" w:hAnsi="Arial" w:eastAsia="宋体" w:cs="Arial"/>
          <w:kern w:val="0"/>
          <w:sz w:val="18"/>
          <w:szCs w:val="18"/>
        </w:rPr>
        <w:t>是指劳动者正常流动过程产生的失业。</w:t>
      </w:r>
      <w:r>
        <w:rPr>
          <w:rFonts w:ascii="宋体" w:hAnsi="宋体" w:eastAsia="宋体" w:cs="宋体"/>
          <w:color w:val="008000"/>
          <w:kern w:val="0"/>
          <w:sz w:val="18"/>
          <w:szCs w:val="18"/>
        </w:rPr>
        <w:br w:type="textWrapping"/>
      </w:r>
      <w:r>
        <w:rPr>
          <w:rFonts w:ascii="宋体" w:hAnsi="宋体" w:eastAsia="宋体" w:cs="宋体"/>
          <w:kern w:val="0"/>
          <w:sz w:val="18"/>
          <w:szCs w:val="18"/>
        </w:rPr>
        <w:t>(5).  </w:t>
      </w:r>
      <w:r>
        <w:rPr>
          <w:rFonts w:hint="eastAsia" w:ascii="Arial" w:hAnsi="Arial" w:eastAsia="宋体" w:cs="Arial"/>
          <w:kern w:val="0"/>
          <w:sz w:val="18"/>
          <w:szCs w:val="18"/>
        </w:rPr>
        <w:t>机会成本：</w:t>
      </w:r>
      <w:r>
        <w:rPr>
          <w:rFonts w:ascii="Arial" w:hAnsi="Arial" w:eastAsia="宋体" w:cs="Arial"/>
          <w:kern w:val="0"/>
          <w:sz w:val="18"/>
          <w:szCs w:val="18"/>
        </w:rPr>
        <w:t>( )</w:t>
      </w:r>
      <w:r>
        <w:rPr>
          <w:rFonts w:ascii="宋体" w:hAnsi="宋体" w:eastAsia="宋体" w:cs="宋体"/>
          <w:kern w:val="0"/>
          <w:sz w:val="18"/>
          <w:szCs w:val="18"/>
        </w:rPr>
        <w:t> </w:t>
      </w:r>
      <w:r>
        <w:rPr>
          <w:rFonts w:hint="eastAsia" w:ascii="Arial" w:hAnsi="Arial" w:eastAsia="宋体" w:cs="Arial"/>
          <w:kern w:val="0"/>
          <w:sz w:val="18"/>
          <w:szCs w:val="18"/>
        </w:rPr>
        <w:t>是指生产者为了生产一定数量的产品所放弃的使用相同的生产要素在其他生产用途中所能得到的最高收入。</w:t>
      </w:r>
    </w:p>
    <w:p>
      <w:pPr>
        <w:widowControl/>
        <w:jc w:val="left"/>
        <w:rPr>
          <w:rFonts w:ascii="宋体" w:hAnsi="宋体" w:eastAsia="宋体" w:cs="宋体"/>
          <w:kern w:val="0"/>
          <w:sz w:val="18"/>
          <w:szCs w:val="18"/>
        </w:rPr>
      </w:pPr>
      <w:r>
        <w:rPr>
          <w:rFonts w:ascii="宋体" w:hAnsi="宋体" w:eastAsia="宋体" w:cs="宋体"/>
          <w:kern w:val="0"/>
          <w:sz w:val="18"/>
          <w:szCs w:val="18"/>
        </w:rPr>
        <w:t>(1).  </w:t>
      </w:r>
      <w:r>
        <w:rPr>
          <w:rFonts w:hint="eastAsia" w:ascii="Arial" w:hAnsi="Arial" w:eastAsia="宋体" w:cs="Arial"/>
          <w:kern w:val="0"/>
          <w:sz w:val="18"/>
          <w:szCs w:val="18"/>
        </w:rPr>
        <w:t>外部经济：</w:t>
      </w:r>
      <w:r>
        <w:rPr>
          <w:rFonts w:ascii="Arial" w:hAnsi="Arial" w:eastAsia="宋体" w:cs="Arial"/>
          <w:kern w:val="0"/>
          <w:sz w:val="18"/>
          <w:szCs w:val="18"/>
        </w:rPr>
        <w:t>( ) </w:t>
      </w:r>
      <w:r>
        <w:rPr>
          <w:rFonts w:ascii="宋体" w:hAnsi="宋体" w:eastAsia="宋体" w:cs="宋体"/>
          <w:kern w:val="0"/>
          <w:sz w:val="18"/>
          <w:szCs w:val="18"/>
        </w:rPr>
        <w:t> </w:t>
      </w:r>
      <w:r>
        <w:rPr>
          <w:rFonts w:hint="eastAsia" w:ascii="Arial" w:hAnsi="Arial" w:eastAsia="宋体" w:cs="Arial"/>
          <w:kern w:val="0"/>
          <w:sz w:val="18"/>
          <w:szCs w:val="18"/>
        </w:rPr>
        <w:t>是指某个家庭或厂商的一项经济活动给其他家庭或厂商无偿地带来好处，显然，这项经济活动的私人利益小于社会利益。</w:t>
      </w:r>
      <w:r>
        <w:rPr>
          <w:rFonts w:ascii="宋体" w:hAnsi="宋体" w:eastAsia="宋体" w:cs="宋体"/>
          <w:color w:val="008000"/>
          <w:kern w:val="0"/>
          <w:sz w:val="18"/>
          <w:szCs w:val="18"/>
        </w:rPr>
        <w:br w:type="textWrapping"/>
      </w:r>
      <w:r>
        <w:rPr>
          <w:rFonts w:ascii="宋体" w:hAnsi="宋体" w:eastAsia="宋体" w:cs="宋体"/>
          <w:kern w:val="0"/>
          <w:sz w:val="18"/>
          <w:szCs w:val="18"/>
        </w:rPr>
        <w:t>(2).  </w:t>
      </w:r>
      <w:r>
        <w:rPr>
          <w:rFonts w:hint="eastAsia" w:ascii="Arial" w:hAnsi="Arial" w:eastAsia="宋体" w:cs="Arial"/>
          <w:kern w:val="0"/>
          <w:sz w:val="18"/>
          <w:szCs w:val="18"/>
        </w:rPr>
        <w:t>外部不经济：</w:t>
      </w:r>
      <w:r>
        <w:rPr>
          <w:rFonts w:ascii="Arial" w:hAnsi="Arial" w:eastAsia="宋体" w:cs="Arial"/>
          <w:kern w:val="0"/>
          <w:sz w:val="18"/>
          <w:szCs w:val="18"/>
        </w:rPr>
        <w:t>( )</w:t>
      </w:r>
      <w:r>
        <w:rPr>
          <w:rFonts w:hint="eastAsia" w:ascii="Arial" w:hAnsi="Arial" w:eastAsia="宋体" w:cs="Arial"/>
          <w:kern w:val="0"/>
          <w:sz w:val="18"/>
          <w:szCs w:val="18"/>
        </w:rPr>
        <w:t>指某个家庭或厂商的一项经济活动能给其他家庭或厂商带来无法补偿的危害，显然，这项经济活动的私人利益大于社会利益。</w:t>
      </w:r>
      <w:r>
        <w:rPr>
          <w:rFonts w:ascii="宋体" w:hAnsi="宋体" w:eastAsia="宋体" w:cs="宋体"/>
          <w:color w:val="008000"/>
          <w:kern w:val="0"/>
          <w:sz w:val="18"/>
          <w:szCs w:val="18"/>
        </w:rPr>
        <w:br w:type="textWrapping"/>
      </w:r>
      <w:r>
        <w:rPr>
          <w:rFonts w:ascii="宋体" w:hAnsi="宋体" w:eastAsia="宋体" w:cs="宋体"/>
          <w:kern w:val="0"/>
          <w:sz w:val="18"/>
          <w:szCs w:val="18"/>
        </w:rPr>
        <w:t>(3).  </w:t>
      </w:r>
      <w:r>
        <w:rPr>
          <w:rFonts w:hint="eastAsia" w:ascii="Arial" w:hAnsi="Arial" w:eastAsia="宋体" w:cs="Arial"/>
          <w:kern w:val="0"/>
          <w:sz w:val="18"/>
          <w:szCs w:val="18"/>
        </w:rPr>
        <w:t>结构性失业：</w:t>
      </w:r>
      <w:r>
        <w:rPr>
          <w:rFonts w:ascii="Arial" w:hAnsi="Arial" w:eastAsia="宋体" w:cs="Arial"/>
          <w:kern w:val="0"/>
          <w:sz w:val="18"/>
          <w:szCs w:val="18"/>
        </w:rPr>
        <w:t>( )</w:t>
      </w:r>
      <w:r>
        <w:rPr>
          <w:rFonts w:ascii="宋体" w:hAnsi="宋体" w:eastAsia="宋体" w:cs="宋体"/>
          <w:kern w:val="0"/>
          <w:sz w:val="18"/>
          <w:szCs w:val="18"/>
        </w:rPr>
        <w:t> </w:t>
      </w:r>
      <w:r>
        <w:rPr>
          <w:rFonts w:hint="eastAsia" w:ascii="Arial" w:hAnsi="Arial" w:eastAsia="宋体" w:cs="Arial"/>
          <w:kern w:val="0"/>
          <w:sz w:val="18"/>
          <w:szCs w:val="18"/>
        </w:rPr>
        <w:t>是指由于经济结构的变化，劳动力的供给和需求在职业、技能、产业、地区分布等方面的不协调所引起的失业。</w:t>
      </w:r>
      <w:r>
        <w:rPr>
          <w:rFonts w:ascii="宋体" w:hAnsi="宋体" w:eastAsia="宋体" w:cs="宋体"/>
          <w:color w:val="008000"/>
          <w:kern w:val="0"/>
          <w:sz w:val="18"/>
          <w:szCs w:val="18"/>
        </w:rPr>
        <w:br w:type="textWrapping"/>
      </w:r>
      <w:r>
        <w:rPr>
          <w:rFonts w:ascii="宋体" w:hAnsi="宋体" w:eastAsia="宋体" w:cs="宋体"/>
          <w:kern w:val="0"/>
          <w:sz w:val="18"/>
          <w:szCs w:val="18"/>
        </w:rPr>
        <w:t>(4).  </w:t>
      </w:r>
      <w:r>
        <w:rPr>
          <w:rFonts w:hint="eastAsia" w:ascii="Arial" w:hAnsi="Arial" w:eastAsia="宋体" w:cs="Arial"/>
          <w:kern w:val="0"/>
          <w:sz w:val="18"/>
          <w:szCs w:val="18"/>
        </w:rPr>
        <w:t>周期性失业：</w:t>
      </w:r>
      <w:r>
        <w:rPr>
          <w:rFonts w:ascii="Arial" w:hAnsi="Arial" w:eastAsia="宋体" w:cs="Arial"/>
          <w:kern w:val="0"/>
          <w:sz w:val="18"/>
          <w:szCs w:val="18"/>
        </w:rPr>
        <w:t>( )</w:t>
      </w:r>
      <w:r>
        <w:rPr>
          <w:rFonts w:ascii="宋体" w:hAnsi="宋体" w:eastAsia="宋体" w:cs="宋体"/>
          <w:kern w:val="0"/>
          <w:sz w:val="18"/>
          <w:szCs w:val="18"/>
        </w:rPr>
        <w:t>  </w:t>
      </w:r>
      <w:r>
        <w:rPr>
          <w:rFonts w:hint="eastAsia" w:ascii="Arial" w:hAnsi="Arial" w:eastAsia="宋体" w:cs="Arial"/>
          <w:kern w:val="0"/>
          <w:sz w:val="18"/>
          <w:szCs w:val="18"/>
        </w:rPr>
        <w:t>是指因劳动力总需求不足所引起的失业。</w:t>
      </w:r>
      <w:r>
        <w:rPr>
          <w:rFonts w:ascii="宋体" w:hAnsi="宋体" w:eastAsia="宋体" w:cs="宋体"/>
          <w:color w:val="008000"/>
          <w:kern w:val="0"/>
          <w:sz w:val="18"/>
          <w:szCs w:val="18"/>
        </w:rPr>
        <w:br w:type="textWrapping"/>
      </w:r>
      <w:r>
        <w:rPr>
          <w:rFonts w:ascii="宋体" w:hAnsi="宋体" w:eastAsia="宋体" w:cs="宋体"/>
          <w:kern w:val="0"/>
          <w:sz w:val="18"/>
          <w:szCs w:val="18"/>
        </w:rPr>
        <w:t>(5).  </w:t>
      </w:r>
      <w:r>
        <w:rPr>
          <w:rFonts w:hint="eastAsia" w:ascii="Arial" w:hAnsi="Arial" w:eastAsia="宋体" w:cs="Arial"/>
          <w:kern w:val="0"/>
          <w:sz w:val="18"/>
          <w:szCs w:val="18"/>
        </w:rPr>
        <w:t>自然失业率：</w:t>
      </w:r>
      <w:r>
        <w:rPr>
          <w:rFonts w:ascii="Arial" w:hAnsi="Arial" w:eastAsia="宋体" w:cs="Arial"/>
          <w:kern w:val="0"/>
          <w:sz w:val="18"/>
          <w:szCs w:val="18"/>
        </w:rPr>
        <w:t>( )</w:t>
      </w:r>
      <w:r>
        <w:rPr>
          <w:rFonts w:ascii="宋体" w:hAnsi="宋体" w:eastAsia="宋体" w:cs="宋体"/>
          <w:kern w:val="0"/>
          <w:sz w:val="18"/>
          <w:szCs w:val="18"/>
        </w:rPr>
        <w:t>  </w:t>
      </w:r>
      <w:r>
        <w:rPr>
          <w:rFonts w:hint="eastAsia" w:ascii="Arial" w:hAnsi="Arial" w:eastAsia="宋体" w:cs="Arial"/>
          <w:kern w:val="0"/>
          <w:sz w:val="18"/>
          <w:szCs w:val="18"/>
        </w:rPr>
        <w:t>是指由摩擦性失业和结构性失业形成的失业率。</w:t>
      </w:r>
    </w:p>
    <w:p>
      <w:pPr>
        <w:spacing w:line="360" w:lineRule="exact"/>
        <w:jc w:val="left"/>
        <w:rPr>
          <w:rFonts w:hint="eastAsia"/>
          <w:b/>
          <w:bCs/>
          <w:sz w:val="18"/>
          <w:szCs w:val="18"/>
        </w:rPr>
      </w:pPr>
    </w:p>
    <w:p>
      <w:pPr>
        <w:spacing w:line="360" w:lineRule="exact"/>
        <w:jc w:val="left"/>
        <w:rPr>
          <w:rFonts w:hint="eastAsia"/>
          <w:szCs w:val="21"/>
        </w:rPr>
      </w:pPr>
      <w:r>
        <w:rPr>
          <w:b/>
          <w:bCs/>
          <w:sz w:val="36"/>
          <w:szCs w:val="36"/>
        </w:rPr>
        <w:t>0990西方经济学(本) -0016</w:t>
      </w:r>
    </w:p>
    <w:p>
      <w:pPr>
        <w:widowControl/>
        <w:jc w:val="left"/>
        <w:rPr>
          <w:rFonts w:ascii="宋体" w:hAnsi="宋体" w:eastAsia="宋体" w:cs="宋体"/>
          <w:kern w:val="0"/>
          <w:sz w:val="20"/>
          <w:szCs w:val="20"/>
        </w:rPr>
      </w:pPr>
      <w:r>
        <w:rPr>
          <w:rFonts w:ascii="宋体" w:hAnsi="宋体" w:eastAsia="宋体" w:cs="宋体"/>
          <w:b/>
          <w:bCs/>
          <w:kern w:val="0"/>
          <w:sz w:val="20"/>
          <w:szCs w:val="20"/>
        </w:rPr>
        <w:t>单选题（共20题，共40分）</w:t>
      </w:r>
    </w:p>
    <w:p>
      <w:pPr>
        <w:widowControl/>
        <w:jc w:val="left"/>
        <w:rPr>
          <w:rFonts w:ascii="宋体" w:hAnsi="宋体" w:eastAsia="宋体" w:cs="宋体"/>
          <w:kern w:val="0"/>
          <w:sz w:val="20"/>
          <w:szCs w:val="20"/>
        </w:rPr>
      </w:pPr>
      <w:r>
        <w:rPr>
          <w:rFonts w:ascii="宋体" w:hAnsi="宋体" w:eastAsia="宋体" w:cs="宋体"/>
          <w:kern w:val="0"/>
          <w:sz w:val="20"/>
          <w:szCs w:val="20"/>
        </w:rPr>
        <w:t>1. 政府为了扶植农产品，规定了高于均衡价格的支持价格。为此政府应采取的措施是（ ） 收购过剩的农产品</w:t>
      </w:r>
    </w:p>
    <w:p>
      <w:pPr>
        <w:widowControl/>
        <w:jc w:val="left"/>
        <w:rPr>
          <w:rFonts w:ascii="宋体" w:hAnsi="宋体" w:eastAsia="宋体" w:cs="宋体"/>
          <w:kern w:val="0"/>
          <w:sz w:val="20"/>
          <w:szCs w:val="20"/>
        </w:rPr>
      </w:pPr>
      <w:r>
        <w:rPr>
          <w:rFonts w:ascii="宋体" w:hAnsi="宋体" w:eastAsia="宋体" w:cs="宋体"/>
          <w:kern w:val="0"/>
          <w:sz w:val="20"/>
          <w:szCs w:val="20"/>
        </w:rPr>
        <w:t>2. 消费者剩余是指消费者购买某种商品时，从消费中得到的（ ） 满足程度超过他实际支付的价格部分</w:t>
      </w:r>
    </w:p>
    <w:p>
      <w:pPr>
        <w:widowControl/>
        <w:jc w:val="left"/>
        <w:rPr>
          <w:rFonts w:ascii="宋体" w:hAnsi="宋体" w:eastAsia="宋体" w:cs="宋体"/>
          <w:kern w:val="0"/>
          <w:sz w:val="20"/>
          <w:szCs w:val="20"/>
        </w:rPr>
      </w:pPr>
      <w:r>
        <w:rPr>
          <w:rFonts w:ascii="宋体" w:hAnsi="宋体" w:eastAsia="宋体" w:cs="宋体"/>
          <w:kern w:val="0"/>
          <w:sz w:val="20"/>
          <w:szCs w:val="20"/>
        </w:rPr>
        <w:t>3. 平均收益是指（     ）。 厂商销售单位产品所获得的收入</w:t>
      </w:r>
    </w:p>
    <w:p>
      <w:pPr>
        <w:widowControl/>
        <w:jc w:val="left"/>
        <w:rPr>
          <w:rFonts w:ascii="宋体" w:hAnsi="宋体" w:eastAsia="宋体" w:cs="宋体"/>
          <w:kern w:val="0"/>
          <w:sz w:val="20"/>
          <w:szCs w:val="20"/>
        </w:rPr>
      </w:pPr>
      <w:r>
        <w:rPr>
          <w:rFonts w:ascii="宋体" w:hAnsi="宋体" w:eastAsia="宋体" w:cs="宋体"/>
          <w:kern w:val="0"/>
          <w:sz w:val="20"/>
          <w:szCs w:val="20"/>
        </w:rPr>
        <w:t>4. 不随着产量变动而变动的成本称为（    ）。 固定成本</w:t>
      </w:r>
    </w:p>
    <w:p>
      <w:pPr>
        <w:widowControl/>
        <w:jc w:val="left"/>
        <w:rPr>
          <w:rFonts w:ascii="宋体" w:hAnsi="宋体" w:eastAsia="宋体" w:cs="宋体"/>
          <w:kern w:val="0"/>
          <w:sz w:val="20"/>
          <w:szCs w:val="20"/>
        </w:rPr>
      </w:pPr>
      <w:r>
        <w:rPr>
          <w:rFonts w:ascii="宋体" w:hAnsi="宋体" w:eastAsia="宋体" w:cs="宋体"/>
          <w:kern w:val="0"/>
          <w:sz w:val="20"/>
          <w:szCs w:val="20"/>
        </w:rPr>
        <w:t>5. 完全垄断厂商定价的原则是（ ） 利润最大化</w:t>
      </w:r>
    </w:p>
    <w:p>
      <w:pPr>
        <w:widowControl/>
        <w:jc w:val="left"/>
        <w:rPr>
          <w:rFonts w:ascii="宋体" w:hAnsi="宋体" w:eastAsia="宋体" w:cs="宋体"/>
          <w:kern w:val="0"/>
          <w:sz w:val="20"/>
          <w:szCs w:val="20"/>
        </w:rPr>
      </w:pPr>
      <w:r>
        <w:rPr>
          <w:rFonts w:ascii="宋体" w:hAnsi="宋体" w:eastAsia="宋体" w:cs="宋体"/>
          <w:kern w:val="0"/>
          <w:sz w:val="20"/>
          <w:szCs w:val="20"/>
        </w:rPr>
        <w:t>6. 在完全垄断市场上，对于任何产量，厂商的平均收益总等于（ ） 市场价格</w:t>
      </w:r>
    </w:p>
    <w:p>
      <w:pPr>
        <w:widowControl/>
        <w:jc w:val="left"/>
        <w:rPr>
          <w:rFonts w:ascii="宋体" w:hAnsi="宋体" w:eastAsia="宋体" w:cs="宋体"/>
          <w:kern w:val="0"/>
          <w:sz w:val="20"/>
          <w:szCs w:val="20"/>
        </w:rPr>
      </w:pPr>
      <w:r>
        <w:rPr>
          <w:rFonts w:ascii="宋体" w:hAnsi="宋体" w:eastAsia="宋体" w:cs="宋体"/>
          <w:kern w:val="0"/>
          <w:sz w:val="20"/>
          <w:szCs w:val="20"/>
        </w:rPr>
        <w:t>7. 就单个劳动者而言，一般情况下，在工资率较低的阶段，劳动供给量随工资率的上升而（ ） 上升</w:t>
      </w:r>
    </w:p>
    <w:p>
      <w:pPr>
        <w:widowControl/>
        <w:jc w:val="left"/>
        <w:rPr>
          <w:rFonts w:ascii="宋体" w:hAnsi="宋体" w:eastAsia="宋体" w:cs="宋体"/>
          <w:kern w:val="0"/>
          <w:sz w:val="20"/>
          <w:szCs w:val="20"/>
        </w:rPr>
      </w:pPr>
      <w:r>
        <w:rPr>
          <w:rFonts w:ascii="宋体" w:hAnsi="宋体" w:eastAsia="宋体" w:cs="宋体"/>
          <w:kern w:val="0"/>
          <w:sz w:val="20"/>
          <w:szCs w:val="20"/>
        </w:rPr>
        <w:t>8. 基尼系数越小，收入分配越（ ），基尼系数越大，收入分配越（ ）  平均，不平均</w:t>
      </w:r>
    </w:p>
    <w:p>
      <w:pPr>
        <w:widowControl/>
        <w:jc w:val="left"/>
        <w:rPr>
          <w:rFonts w:ascii="宋体" w:hAnsi="宋体" w:eastAsia="宋体" w:cs="宋体"/>
          <w:kern w:val="0"/>
          <w:sz w:val="20"/>
          <w:szCs w:val="20"/>
        </w:rPr>
      </w:pPr>
      <w:r>
        <w:rPr>
          <w:rFonts w:ascii="宋体" w:hAnsi="宋体" w:eastAsia="宋体" w:cs="宋体"/>
          <w:kern w:val="0"/>
          <w:sz w:val="20"/>
          <w:szCs w:val="20"/>
        </w:rPr>
        <w:t>9. 当人们无偿地享有了额外收益时，称作（ ） 外部经济</w:t>
      </w:r>
    </w:p>
    <w:p>
      <w:pPr>
        <w:widowControl/>
        <w:jc w:val="left"/>
        <w:rPr>
          <w:rFonts w:ascii="宋体" w:hAnsi="宋体" w:eastAsia="宋体" w:cs="宋体"/>
          <w:kern w:val="0"/>
          <w:sz w:val="20"/>
          <w:szCs w:val="20"/>
        </w:rPr>
      </w:pPr>
      <w:r>
        <w:rPr>
          <w:rFonts w:ascii="宋体" w:hAnsi="宋体" w:eastAsia="宋体" w:cs="宋体"/>
          <w:kern w:val="0"/>
          <w:sz w:val="20"/>
          <w:szCs w:val="20"/>
        </w:rPr>
        <w:t>10. 在以下情况中，乘数最大的是（ ） 边际消费倾向为O.64</w:t>
      </w:r>
    </w:p>
    <w:p>
      <w:pPr>
        <w:widowControl/>
        <w:jc w:val="left"/>
        <w:rPr>
          <w:rFonts w:ascii="宋体" w:hAnsi="宋体" w:eastAsia="宋体" w:cs="宋体"/>
          <w:kern w:val="0"/>
          <w:sz w:val="20"/>
          <w:szCs w:val="20"/>
        </w:rPr>
      </w:pPr>
      <w:r>
        <w:rPr>
          <w:rFonts w:ascii="宋体" w:hAnsi="宋体" w:eastAsia="宋体" w:cs="宋体"/>
          <w:kern w:val="0"/>
          <w:sz w:val="20"/>
          <w:szCs w:val="20"/>
        </w:rPr>
        <w:t>11. 平均消费倾向与平均储蓄倾向之和（ ）  等于1</w:t>
      </w:r>
    </w:p>
    <w:p>
      <w:pPr>
        <w:widowControl/>
        <w:jc w:val="left"/>
        <w:rPr>
          <w:rFonts w:ascii="宋体" w:hAnsi="宋体" w:eastAsia="宋体" w:cs="宋体"/>
          <w:kern w:val="0"/>
          <w:sz w:val="20"/>
          <w:szCs w:val="20"/>
        </w:rPr>
      </w:pPr>
      <w:r>
        <w:rPr>
          <w:rFonts w:ascii="宋体" w:hAnsi="宋体" w:eastAsia="宋体" w:cs="宋体"/>
          <w:kern w:val="0"/>
          <w:sz w:val="20"/>
          <w:szCs w:val="20"/>
        </w:rPr>
        <w:t>12. 称为狭义货币的是（ ）  M1</w:t>
      </w:r>
    </w:p>
    <w:p>
      <w:pPr>
        <w:widowControl/>
        <w:jc w:val="left"/>
        <w:rPr>
          <w:rFonts w:ascii="宋体" w:hAnsi="宋体" w:eastAsia="宋体" w:cs="宋体"/>
          <w:kern w:val="0"/>
          <w:sz w:val="20"/>
          <w:szCs w:val="20"/>
        </w:rPr>
      </w:pPr>
      <w:r>
        <w:rPr>
          <w:rFonts w:ascii="宋体" w:hAnsi="宋体" w:eastAsia="宋体" w:cs="宋体"/>
          <w:kern w:val="0"/>
          <w:sz w:val="20"/>
          <w:szCs w:val="20"/>
        </w:rPr>
        <w:t>13. 利率越低（ ） 实际货币需求量越多，而货币流通速度越慢</w:t>
      </w:r>
    </w:p>
    <w:p>
      <w:pPr>
        <w:widowControl/>
        <w:jc w:val="left"/>
        <w:rPr>
          <w:rFonts w:ascii="宋体" w:hAnsi="宋体" w:eastAsia="宋体" w:cs="宋体"/>
          <w:kern w:val="0"/>
          <w:sz w:val="20"/>
          <w:szCs w:val="20"/>
        </w:rPr>
      </w:pPr>
      <w:r>
        <w:rPr>
          <w:rFonts w:ascii="宋体" w:hAnsi="宋体" w:eastAsia="宋体" w:cs="宋体"/>
          <w:kern w:val="0"/>
          <w:sz w:val="20"/>
          <w:szCs w:val="20"/>
        </w:rPr>
        <w:t>14. 在总需求与总供给的短期均衡中，总需求减少会引起( ) 国民收入减少，价格水平下降</w:t>
      </w:r>
    </w:p>
    <w:p>
      <w:pPr>
        <w:widowControl/>
        <w:jc w:val="left"/>
        <w:rPr>
          <w:rFonts w:ascii="宋体" w:hAnsi="宋体" w:eastAsia="宋体" w:cs="宋体"/>
          <w:kern w:val="0"/>
          <w:sz w:val="20"/>
          <w:szCs w:val="20"/>
        </w:rPr>
      </w:pPr>
      <w:r>
        <w:rPr>
          <w:rFonts w:ascii="宋体" w:hAnsi="宋体" w:eastAsia="宋体" w:cs="宋体"/>
          <w:kern w:val="0"/>
          <w:sz w:val="20"/>
          <w:szCs w:val="20"/>
        </w:rPr>
        <w:t>15. 在以价格为纵坐标，收入为横坐标的坐标系中，长期总供给曲线是一条（ ）  与横轴垂直的线</w:t>
      </w:r>
    </w:p>
    <w:p>
      <w:pPr>
        <w:widowControl/>
        <w:jc w:val="left"/>
        <w:rPr>
          <w:rFonts w:ascii="宋体" w:hAnsi="宋体" w:eastAsia="宋体" w:cs="宋体"/>
          <w:kern w:val="0"/>
          <w:sz w:val="20"/>
          <w:szCs w:val="20"/>
        </w:rPr>
      </w:pPr>
      <w:r>
        <w:rPr>
          <w:rFonts w:ascii="宋体" w:hAnsi="宋体" w:eastAsia="宋体" w:cs="宋体"/>
          <w:kern w:val="0"/>
          <w:sz w:val="20"/>
          <w:szCs w:val="20"/>
        </w:rPr>
        <w:t>16. 可以称为温和的通货膨胀的情况是指（　　　　）  在数年之内，通货膨胀率一直保持在２％－３％水平</w:t>
      </w:r>
    </w:p>
    <w:p>
      <w:pPr>
        <w:widowControl/>
        <w:jc w:val="left"/>
        <w:rPr>
          <w:rFonts w:ascii="宋体" w:hAnsi="宋体" w:eastAsia="宋体" w:cs="宋体"/>
          <w:kern w:val="0"/>
          <w:sz w:val="20"/>
          <w:szCs w:val="20"/>
        </w:rPr>
      </w:pPr>
      <w:r>
        <w:rPr>
          <w:rFonts w:ascii="宋体" w:hAnsi="宋体" w:eastAsia="宋体" w:cs="宋体"/>
          <w:kern w:val="0"/>
          <w:sz w:val="20"/>
          <w:szCs w:val="20"/>
        </w:rPr>
        <w:t>17. 下面表述中哪一个是正确的（　 ） 在通货膨胀不能预期的情况下，通货膨胀有利于雇主而不利于工人</w:t>
      </w:r>
    </w:p>
    <w:p>
      <w:pPr>
        <w:widowControl/>
        <w:jc w:val="left"/>
        <w:rPr>
          <w:rFonts w:ascii="宋体" w:hAnsi="宋体" w:eastAsia="宋体" w:cs="宋体"/>
          <w:kern w:val="0"/>
          <w:sz w:val="20"/>
          <w:szCs w:val="20"/>
        </w:rPr>
      </w:pPr>
      <w:r>
        <w:rPr>
          <w:rFonts w:ascii="宋体" w:hAnsi="宋体" w:eastAsia="宋体" w:cs="宋体"/>
          <w:kern w:val="0"/>
          <w:sz w:val="20"/>
          <w:szCs w:val="20"/>
        </w:rPr>
        <w:t>18. 中央银行提高再贴现率会导致货币供给量的（ ）减少和利率提高</w:t>
      </w:r>
    </w:p>
    <w:p>
      <w:pPr>
        <w:widowControl/>
        <w:jc w:val="left"/>
        <w:rPr>
          <w:rFonts w:ascii="宋体" w:hAnsi="宋体" w:eastAsia="宋体" w:cs="宋体"/>
          <w:kern w:val="0"/>
          <w:sz w:val="20"/>
          <w:szCs w:val="20"/>
        </w:rPr>
      </w:pPr>
      <w:r>
        <w:rPr>
          <w:rFonts w:ascii="宋体" w:hAnsi="宋体" w:eastAsia="宋体" w:cs="宋体"/>
          <w:kern w:val="0"/>
          <w:sz w:val="20"/>
          <w:szCs w:val="20"/>
        </w:rPr>
        <w:t>19. 在LM曲线不变的情况下，IS曲线的弹性小，则（ ） 财政政策效果好</w:t>
      </w:r>
    </w:p>
    <w:p>
      <w:pPr>
        <w:widowControl/>
        <w:jc w:val="left"/>
        <w:rPr>
          <w:rFonts w:ascii="宋体" w:hAnsi="宋体" w:eastAsia="宋体" w:cs="宋体"/>
          <w:kern w:val="0"/>
          <w:sz w:val="20"/>
          <w:szCs w:val="20"/>
        </w:rPr>
      </w:pPr>
      <w:r>
        <w:rPr>
          <w:rFonts w:ascii="宋体" w:hAnsi="宋体" w:eastAsia="宋体" w:cs="宋体"/>
          <w:kern w:val="0"/>
          <w:sz w:val="20"/>
          <w:szCs w:val="20"/>
        </w:rPr>
        <w:t>20. 国际收支平衡表是按（ ）编制的。 复式记帐原理</w:t>
      </w:r>
    </w:p>
    <w:p>
      <w:pPr>
        <w:widowControl/>
        <w:jc w:val="left"/>
        <w:rPr>
          <w:rFonts w:ascii="宋体" w:hAnsi="宋体" w:eastAsia="宋体" w:cs="宋体"/>
          <w:kern w:val="0"/>
          <w:sz w:val="20"/>
          <w:szCs w:val="20"/>
        </w:rPr>
      </w:pPr>
      <w:r>
        <w:rPr>
          <w:rFonts w:ascii="宋体" w:hAnsi="宋体" w:eastAsia="宋体" w:cs="宋体"/>
          <w:b/>
          <w:bCs/>
          <w:kern w:val="0"/>
          <w:sz w:val="20"/>
          <w:szCs w:val="20"/>
        </w:rPr>
        <w:t>多选题（共5题，共20分）</w:t>
      </w:r>
    </w:p>
    <w:p>
      <w:pPr>
        <w:widowControl/>
        <w:jc w:val="left"/>
        <w:rPr>
          <w:rFonts w:ascii="宋体" w:hAnsi="宋体" w:eastAsia="宋体" w:cs="宋体"/>
          <w:kern w:val="0"/>
          <w:sz w:val="20"/>
          <w:szCs w:val="20"/>
        </w:rPr>
      </w:pPr>
      <w:r>
        <w:rPr>
          <w:rFonts w:ascii="宋体" w:hAnsi="宋体" w:eastAsia="宋体" w:cs="宋体"/>
          <w:kern w:val="0"/>
          <w:sz w:val="20"/>
          <w:szCs w:val="20"/>
        </w:rPr>
        <w:t>1. 总收益大于总成本的部分叫（     ）。  经济利润  超额利润  利润</w:t>
      </w:r>
    </w:p>
    <w:p>
      <w:pPr>
        <w:widowControl/>
        <w:jc w:val="left"/>
        <w:rPr>
          <w:rFonts w:ascii="宋体" w:hAnsi="宋体" w:eastAsia="宋体" w:cs="宋体"/>
          <w:kern w:val="0"/>
          <w:sz w:val="20"/>
          <w:szCs w:val="20"/>
        </w:rPr>
      </w:pPr>
      <w:r>
        <w:rPr>
          <w:rFonts w:ascii="宋体" w:hAnsi="宋体" w:eastAsia="宋体" w:cs="宋体"/>
          <w:kern w:val="0"/>
          <w:sz w:val="20"/>
          <w:szCs w:val="20"/>
        </w:rPr>
        <w:t>2. 生产要素的需求是一种（ ）  派生需求 引致需求</w:t>
      </w:r>
    </w:p>
    <w:p>
      <w:pPr>
        <w:widowControl/>
        <w:jc w:val="left"/>
        <w:rPr>
          <w:rFonts w:ascii="宋体" w:hAnsi="宋体" w:eastAsia="宋体" w:cs="宋体"/>
          <w:kern w:val="0"/>
          <w:sz w:val="20"/>
          <w:szCs w:val="20"/>
        </w:rPr>
      </w:pPr>
      <w:r>
        <w:rPr>
          <w:rFonts w:ascii="宋体" w:hAnsi="宋体" w:eastAsia="宋体" w:cs="宋体"/>
          <w:kern w:val="0"/>
          <w:sz w:val="20"/>
          <w:szCs w:val="20"/>
        </w:rPr>
        <w:t>3. 下列表述正确的是（ ）  总需求曲线是表明总需求与价格水平之间关系的曲线  在以价格和收入为坐标的坐标系内，总需求曲线是向右下方倾斜的</w:t>
      </w:r>
    </w:p>
    <w:p>
      <w:pPr>
        <w:widowControl/>
        <w:jc w:val="left"/>
        <w:rPr>
          <w:rFonts w:ascii="宋体" w:hAnsi="宋体" w:eastAsia="宋体" w:cs="宋体"/>
          <w:kern w:val="0"/>
          <w:sz w:val="20"/>
          <w:szCs w:val="20"/>
        </w:rPr>
      </w:pPr>
      <w:r>
        <w:rPr>
          <w:rFonts w:ascii="宋体" w:hAnsi="宋体" w:eastAsia="宋体" w:cs="宋体"/>
          <w:kern w:val="0"/>
          <w:sz w:val="20"/>
          <w:szCs w:val="20"/>
        </w:rPr>
        <w:t>4. 资源没有充分利用，增加40亿的投资，在边际储蓄倾向是0.2的情况下（ ）  乘数是5 边际消费倾向是0.8  国民收入增加是200</w:t>
      </w:r>
    </w:p>
    <w:p>
      <w:pPr>
        <w:widowControl/>
        <w:jc w:val="left"/>
        <w:rPr>
          <w:rFonts w:ascii="宋体" w:hAnsi="宋体" w:eastAsia="宋体" w:cs="宋体"/>
          <w:kern w:val="0"/>
          <w:sz w:val="20"/>
          <w:szCs w:val="20"/>
        </w:rPr>
      </w:pPr>
      <w:r>
        <w:rPr>
          <w:rFonts w:ascii="宋体" w:hAnsi="宋体" w:eastAsia="宋体" w:cs="宋体"/>
          <w:kern w:val="0"/>
          <w:sz w:val="20"/>
          <w:szCs w:val="20"/>
        </w:rPr>
        <w:t>5. 从市场机制作用，通货膨胀可分为（ ） 放开的通货膨胀 抑制的通货膨胀</w:t>
      </w:r>
    </w:p>
    <w:p>
      <w:pPr>
        <w:widowControl/>
        <w:jc w:val="left"/>
        <w:rPr>
          <w:rFonts w:ascii="宋体" w:hAnsi="宋体" w:eastAsia="宋体" w:cs="宋体"/>
          <w:kern w:val="0"/>
          <w:sz w:val="20"/>
          <w:szCs w:val="20"/>
        </w:rPr>
      </w:pPr>
      <w:r>
        <w:rPr>
          <w:rFonts w:ascii="宋体" w:hAnsi="宋体" w:eastAsia="宋体" w:cs="宋体"/>
          <w:b/>
          <w:bCs/>
          <w:kern w:val="0"/>
          <w:sz w:val="20"/>
          <w:szCs w:val="20"/>
        </w:rPr>
        <w:t>判断题（共10题，共20分）</w:t>
      </w:r>
    </w:p>
    <w:p>
      <w:pPr>
        <w:widowControl/>
        <w:jc w:val="left"/>
        <w:rPr>
          <w:rFonts w:ascii="宋体" w:hAnsi="宋体" w:eastAsia="宋体" w:cs="宋体"/>
          <w:kern w:val="0"/>
          <w:sz w:val="20"/>
          <w:szCs w:val="20"/>
        </w:rPr>
      </w:pPr>
      <w:r>
        <w:rPr>
          <w:rFonts w:ascii="宋体" w:hAnsi="宋体" w:eastAsia="宋体" w:cs="宋体"/>
          <w:kern w:val="0"/>
          <w:sz w:val="20"/>
          <w:szCs w:val="20"/>
        </w:rPr>
        <w:t>1. 按序数效用理论，消费者均衡点应该是无差异曲线与预算线的交点。 ×</w:t>
      </w:r>
    </w:p>
    <w:p>
      <w:pPr>
        <w:widowControl/>
        <w:jc w:val="left"/>
        <w:rPr>
          <w:rFonts w:ascii="宋体" w:hAnsi="宋体" w:eastAsia="宋体" w:cs="宋体"/>
          <w:kern w:val="0"/>
          <w:sz w:val="20"/>
          <w:szCs w:val="20"/>
        </w:rPr>
      </w:pPr>
      <w:r>
        <w:rPr>
          <w:rFonts w:ascii="宋体" w:hAnsi="宋体" w:eastAsia="宋体" w:cs="宋体"/>
          <w:kern w:val="0"/>
          <w:sz w:val="20"/>
          <w:szCs w:val="20"/>
        </w:rPr>
        <w:t>2. 经济学中长期和短期的划分是依据时间的长短划分的。 ×</w:t>
      </w:r>
    </w:p>
    <w:p>
      <w:pPr>
        <w:widowControl/>
        <w:jc w:val="left"/>
        <w:rPr>
          <w:rFonts w:ascii="宋体" w:hAnsi="宋体" w:eastAsia="宋体" w:cs="宋体"/>
          <w:kern w:val="0"/>
          <w:sz w:val="20"/>
          <w:szCs w:val="20"/>
        </w:rPr>
      </w:pPr>
      <w:r>
        <w:rPr>
          <w:rFonts w:ascii="宋体" w:hAnsi="宋体" w:eastAsia="宋体" w:cs="宋体"/>
          <w:kern w:val="0"/>
          <w:sz w:val="20"/>
          <w:szCs w:val="20"/>
        </w:rPr>
        <w:t>3. 在任何时候，只要商品价格高于平均变动成本，企业就应该生产。 √</w:t>
      </w:r>
    </w:p>
    <w:p>
      <w:pPr>
        <w:widowControl/>
        <w:jc w:val="left"/>
        <w:rPr>
          <w:rFonts w:ascii="宋体" w:hAnsi="宋体" w:eastAsia="宋体" w:cs="宋体"/>
          <w:kern w:val="0"/>
          <w:sz w:val="20"/>
          <w:szCs w:val="20"/>
        </w:rPr>
      </w:pPr>
      <w:r>
        <w:rPr>
          <w:rFonts w:ascii="宋体" w:hAnsi="宋体" w:eastAsia="宋体" w:cs="宋体"/>
          <w:kern w:val="0"/>
          <w:sz w:val="20"/>
          <w:szCs w:val="20"/>
        </w:rPr>
        <w:t>4. 在完全竞争市场上，无论是产品市场还是要素市场，其价格都是一个常数 √</w:t>
      </w:r>
    </w:p>
    <w:p>
      <w:pPr>
        <w:widowControl/>
        <w:jc w:val="left"/>
        <w:rPr>
          <w:rFonts w:ascii="宋体" w:hAnsi="宋体" w:eastAsia="宋体" w:cs="宋体"/>
          <w:kern w:val="0"/>
          <w:sz w:val="20"/>
          <w:szCs w:val="20"/>
        </w:rPr>
      </w:pPr>
      <w:r>
        <w:rPr>
          <w:rFonts w:ascii="宋体" w:hAnsi="宋体" w:eastAsia="宋体" w:cs="宋体"/>
          <w:kern w:val="0"/>
          <w:sz w:val="20"/>
          <w:szCs w:val="20"/>
        </w:rPr>
        <w:t>5. 市场经济在任何情况下都能充分有效地发挥资源的配置作用。×</w:t>
      </w:r>
    </w:p>
    <w:p>
      <w:pPr>
        <w:widowControl/>
        <w:jc w:val="left"/>
        <w:rPr>
          <w:rFonts w:ascii="宋体" w:hAnsi="宋体" w:eastAsia="宋体" w:cs="宋体"/>
          <w:kern w:val="0"/>
          <w:sz w:val="20"/>
          <w:szCs w:val="20"/>
        </w:rPr>
      </w:pPr>
      <w:r>
        <w:rPr>
          <w:rFonts w:ascii="宋体" w:hAnsi="宋体" w:eastAsia="宋体" w:cs="宋体"/>
          <w:kern w:val="0"/>
          <w:sz w:val="20"/>
          <w:szCs w:val="20"/>
        </w:rPr>
        <w:t>6. 在一般的情况下，随着国民收入的增加，国民消费倾向变的越来越小。 √</w:t>
      </w:r>
    </w:p>
    <w:p>
      <w:pPr>
        <w:widowControl/>
        <w:jc w:val="left"/>
        <w:rPr>
          <w:rFonts w:ascii="宋体" w:hAnsi="宋体" w:eastAsia="宋体" w:cs="宋体"/>
          <w:kern w:val="0"/>
          <w:sz w:val="20"/>
          <w:szCs w:val="20"/>
        </w:rPr>
      </w:pPr>
      <w:r>
        <w:rPr>
          <w:rFonts w:ascii="宋体" w:hAnsi="宋体" w:eastAsia="宋体" w:cs="宋体"/>
          <w:kern w:val="0"/>
          <w:sz w:val="20"/>
          <w:szCs w:val="20"/>
        </w:rPr>
        <w:t>7. 货币乘数是银行所创造的货币量与最初存款的比例。×</w:t>
      </w:r>
    </w:p>
    <w:p>
      <w:pPr>
        <w:widowControl/>
        <w:jc w:val="left"/>
        <w:rPr>
          <w:rFonts w:ascii="宋体" w:hAnsi="宋体" w:eastAsia="宋体" w:cs="宋体"/>
          <w:kern w:val="0"/>
          <w:sz w:val="20"/>
          <w:szCs w:val="20"/>
        </w:rPr>
      </w:pPr>
      <w:r>
        <w:rPr>
          <w:rFonts w:ascii="宋体" w:hAnsi="宋体" w:eastAsia="宋体" w:cs="宋体"/>
          <w:kern w:val="0"/>
          <w:sz w:val="20"/>
          <w:szCs w:val="20"/>
        </w:rPr>
        <w:t>8. 需求不变时，短期总供给的增加会引起国民收入增加，价格水平下降。（ ） √</w:t>
      </w:r>
    </w:p>
    <w:p>
      <w:pPr>
        <w:widowControl/>
        <w:jc w:val="left"/>
        <w:rPr>
          <w:rFonts w:ascii="宋体" w:hAnsi="宋体" w:eastAsia="宋体" w:cs="宋体"/>
          <w:kern w:val="0"/>
          <w:sz w:val="20"/>
          <w:szCs w:val="20"/>
        </w:rPr>
      </w:pPr>
      <w:r>
        <w:rPr>
          <w:rFonts w:ascii="宋体" w:hAnsi="宋体" w:eastAsia="宋体" w:cs="宋体"/>
          <w:kern w:val="0"/>
          <w:sz w:val="20"/>
          <w:szCs w:val="20"/>
        </w:rPr>
        <w:t>9. 只要通货膨胀率低，不一定是爬行的通货膨胀；只要通货膨胀率高，就一定是恶性的通货膨胀。 ×</w:t>
      </w:r>
    </w:p>
    <w:p>
      <w:pPr>
        <w:widowControl/>
        <w:jc w:val="left"/>
        <w:rPr>
          <w:rFonts w:ascii="宋体" w:hAnsi="宋体" w:eastAsia="宋体" w:cs="宋体"/>
          <w:kern w:val="0"/>
          <w:sz w:val="20"/>
          <w:szCs w:val="20"/>
        </w:rPr>
      </w:pPr>
      <w:r>
        <w:rPr>
          <w:rFonts w:ascii="宋体" w:hAnsi="宋体" w:eastAsia="宋体" w:cs="宋体"/>
          <w:kern w:val="0"/>
          <w:sz w:val="20"/>
          <w:szCs w:val="20"/>
        </w:rPr>
        <w:t>10. 中央银行是银行的银行，在必要时对企业发放贷款。 ×</w:t>
      </w:r>
    </w:p>
    <w:p>
      <w:pPr>
        <w:widowControl/>
        <w:jc w:val="left"/>
        <w:rPr>
          <w:rFonts w:ascii="宋体" w:hAnsi="宋体" w:eastAsia="宋体" w:cs="宋体"/>
          <w:kern w:val="0"/>
          <w:sz w:val="20"/>
          <w:szCs w:val="20"/>
        </w:rPr>
      </w:pPr>
      <w:r>
        <w:rPr>
          <w:rFonts w:ascii="宋体" w:hAnsi="宋体" w:eastAsia="宋体" w:cs="宋体"/>
          <w:b/>
          <w:bCs/>
          <w:kern w:val="0"/>
          <w:sz w:val="20"/>
          <w:szCs w:val="20"/>
        </w:rPr>
        <w:t>配伍题（共2题，共20分）</w:t>
      </w:r>
      <w:r>
        <w:rPr>
          <w:rFonts w:ascii="宋体" w:hAnsi="宋体" w:eastAsia="宋体" w:cs="宋体"/>
          <w:kern w:val="0"/>
          <w:sz w:val="20"/>
          <w:szCs w:val="20"/>
        </w:rPr>
        <w:t xml:space="preserve"> </w:t>
      </w:r>
    </w:p>
    <w:p>
      <w:pPr>
        <w:widowControl/>
        <w:jc w:val="left"/>
        <w:rPr>
          <w:rFonts w:ascii="宋体" w:hAnsi="宋体" w:eastAsia="宋体" w:cs="宋体"/>
          <w:kern w:val="0"/>
          <w:sz w:val="18"/>
          <w:szCs w:val="18"/>
        </w:rPr>
      </w:pPr>
      <w:r>
        <w:rPr>
          <w:rFonts w:ascii="宋体" w:hAnsi="宋体" w:eastAsia="宋体" w:cs="宋体"/>
          <w:kern w:val="0"/>
          <w:sz w:val="18"/>
          <w:szCs w:val="18"/>
        </w:rPr>
        <w:t xml:space="preserve"> (1).  </w:t>
      </w:r>
      <w:r>
        <w:rPr>
          <w:rFonts w:hint="eastAsia" w:ascii="Arial" w:hAnsi="Arial" w:eastAsia="宋体" w:cs="Arial"/>
          <w:kern w:val="0"/>
          <w:sz w:val="18"/>
          <w:szCs w:val="18"/>
        </w:rPr>
        <w:t>预算线也称消费者可能线：</w:t>
      </w:r>
      <w:r>
        <w:rPr>
          <w:rFonts w:ascii="Arial" w:hAnsi="Arial" w:eastAsia="宋体" w:cs="Arial"/>
          <w:kern w:val="0"/>
          <w:sz w:val="18"/>
          <w:szCs w:val="18"/>
        </w:rPr>
        <w:t>( ) </w:t>
      </w:r>
      <w:r>
        <w:rPr>
          <w:rFonts w:ascii="宋体" w:hAnsi="宋体" w:eastAsia="宋体" w:cs="宋体"/>
          <w:kern w:val="0"/>
          <w:sz w:val="18"/>
          <w:szCs w:val="18"/>
        </w:rPr>
        <w:t> </w:t>
      </w:r>
      <w:r>
        <w:rPr>
          <w:rFonts w:hint="eastAsia" w:ascii="Arial" w:hAnsi="Arial" w:eastAsia="宋体" w:cs="Arial"/>
          <w:kern w:val="0"/>
          <w:sz w:val="18"/>
          <w:szCs w:val="18"/>
        </w:rPr>
        <w:t>是在消费者收入和商品价格既定的条件下，消费者的全部收入所能购买到的各种商品的数量组合。</w:t>
      </w:r>
      <w:r>
        <w:rPr>
          <w:rFonts w:ascii="宋体" w:hAnsi="宋体" w:eastAsia="宋体" w:cs="宋体"/>
          <w:color w:val="008000"/>
          <w:kern w:val="0"/>
          <w:sz w:val="18"/>
          <w:szCs w:val="18"/>
        </w:rPr>
        <w:br w:type="textWrapping"/>
      </w:r>
      <w:r>
        <w:rPr>
          <w:rFonts w:ascii="宋体" w:hAnsi="宋体" w:eastAsia="宋体" w:cs="宋体"/>
          <w:kern w:val="0"/>
          <w:sz w:val="18"/>
          <w:szCs w:val="18"/>
        </w:rPr>
        <w:t>(2).  </w:t>
      </w:r>
      <w:r>
        <w:rPr>
          <w:rFonts w:hint="eastAsia" w:ascii="Arial" w:hAnsi="Arial" w:eastAsia="宋体" w:cs="Arial"/>
          <w:kern w:val="0"/>
          <w:sz w:val="18"/>
          <w:szCs w:val="18"/>
        </w:rPr>
        <w:t>效用：</w:t>
      </w:r>
      <w:r>
        <w:rPr>
          <w:rFonts w:ascii="Arial" w:hAnsi="Arial" w:eastAsia="宋体" w:cs="Arial"/>
          <w:kern w:val="0"/>
          <w:sz w:val="18"/>
          <w:szCs w:val="18"/>
        </w:rPr>
        <w:t>( )</w:t>
      </w:r>
      <w:r>
        <w:rPr>
          <w:rFonts w:ascii="宋体" w:hAnsi="宋体" w:eastAsia="宋体" w:cs="宋体"/>
          <w:kern w:val="0"/>
          <w:sz w:val="18"/>
          <w:szCs w:val="18"/>
        </w:rPr>
        <w:t> </w:t>
      </w:r>
      <w:r>
        <w:rPr>
          <w:rFonts w:hint="eastAsia" w:ascii="Arial" w:hAnsi="Arial" w:eastAsia="宋体" w:cs="Arial"/>
          <w:kern w:val="0"/>
          <w:sz w:val="18"/>
          <w:szCs w:val="18"/>
        </w:rPr>
        <w:t>是指商品满足人的欲望和需要的能力和程度。</w:t>
      </w:r>
      <w:r>
        <w:rPr>
          <w:rFonts w:ascii="宋体" w:hAnsi="宋体" w:eastAsia="宋体" w:cs="宋体"/>
          <w:color w:val="008000"/>
          <w:kern w:val="0"/>
          <w:sz w:val="18"/>
          <w:szCs w:val="18"/>
        </w:rPr>
        <w:br w:type="textWrapping"/>
      </w:r>
      <w:r>
        <w:rPr>
          <w:rFonts w:ascii="宋体" w:hAnsi="宋体" w:eastAsia="宋体" w:cs="宋体"/>
          <w:kern w:val="0"/>
          <w:sz w:val="18"/>
          <w:szCs w:val="18"/>
        </w:rPr>
        <w:t>(3).  </w:t>
      </w:r>
      <w:r>
        <w:rPr>
          <w:rFonts w:hint="eastAsia" w:ascii="Arial" w:hAnsi="Arial" w:eastAsia="宋体" w:cs="Arial"/>
          <w:kern w:val="0"/>
          <w:sz w:val="18"/>
          <w:szCs w:val="18"/>
        </w:rPr>
        <w:t>财政制度的自动稳定器：</w:t>
      </w:r>
      <w:r>
        <w:rPr>
          <w:rFonts w:ascii="Arial" w:hAnsi="Arial" w:eastAsia="宋体" w:cs="Arial"/>
          <w:kern w:val="0"/>
          <w:sz w:val="18"/>
          <w:szCs w:val="18"/>
        </w:rPr>
        <w:t>( )</w:t>
      </w:r>
      <w:r>
        <w:rPr>
          <w:rFonts w:ascii="宋体" w:hAnsi="宋体" w:eastAsia="宋体" w:cs="宋体"/>
          <w:kern w:val="0"/>
          <w:sz w:val="18"/>
          <w:szCs w:val="18"/>
        </w:rPr>
        <w:t> </w:t>
      </w:r>
      <w:r>
        <w:rPr>
          <w:rFonts w:hint="eastAsia" w:ascii="Arial" w:hAnsi="Arial" w:eastAsia="宋体" w:cs="Arial"/>
          <w:kern w:val="0"/>
          <w:sz w:val="18"/>
          <w:szCs w:val="18"/>
        </w:rPr>
        <w:t>是指政府税收与转移支付具有适应经济波动而自动增减，并进而影响社会总需求的财政政策效应。</w:t>
      </w:r>
      <w:r>
        <w:rPr>
          <w:rFonts w:ascii="宋体" w:hAnsi="宋体" w:eastAsia="宋体" w:cs="宋体"/>
          <w:color w:val="008000"/>
          <w:kern w:val="0"/>
          <w:sz w:val="18"/>
          <w:szCs w:val="18"/>
        </w:rPr>
        <w:br w:type="textWrapping"/>
      </w:r>
      <w:r>
        <w:rPr>
          <w:rFonts w:ascii="宋体" w:hAnsi="宋体" w:eastAsia="宋体" w:cs="宋体"/>
          <w:kern w:val="0"/>
          <w:sz w:val="18"/>
          <w:szCs w:val="18"/>
        </w:rPr>
        <w:t>(4).  </w:t>
      </w:r>
      <w:r>
        <w:rPr>
          <w:rFonts w:hint="eastAsia" w:ascii="Arial" w:hAnsi="Arial" w:eastAsia="宋体" w:cs="Arial"/>
          <w:kern w:val="0"/>
          <w:sz w:val="18"/>
          <w:szCs w:val="18"/>
        </w:rPr>
        <w:t>平均产量：</w:t>
      </w:r>
      <w:r>
        <w:rPr>
          <w:rFonts w:ascii="Arial" w:hAnsi="Arial" w:eastAsia="宋体" w:cs="Arial"/>
          <w:kern w:val="0"/>
          <w:sz w:val="18"/>
          <w:szCs w:val="18"/>
        </w:rPr>
        <w:t>( ) </w:t>
      </w:r>
      <w:r>
        <w:rPr>
          <w:rFonts w:ascii="宋体" w:hAnsi="宋体" w:eastAsia="宋体" w:cs="宋体"/>
          <w:kern w:val="0"/>
          <w:sz w:val="18"/>
          <w:szCs w:val="18"/>
        </w:rPr>
        <w:t> </w:t>
      </w:r>
      <w:r>
        <w:rPr>
          <w:rFonts w:hint="eastAsia" w:ascii="Arial" w:hAnsi="Arial" w:eastAsia="宋体" w:cs="Arial"/>
          <w:kern w:val="0"/>
          <w:sz w:val="18"/>
          <w:szCs w:val="18"/>
        </w:rPr>
        <w:t>是指单位生产要素提供的产量。</w:t>
      </w:r>
      <w:r>
        <w:rPr>
          <w:rFonts w:ascii="宋体" w:hAnsi="宋体" w:eastAsia="宋体" w:cs="宋体"/>
          <w:color w:val="008000"/>
          <w:kern w:val="0"/>
          <w:sz w:val="18"/>
          <w:szCs w:val="18"/>
        </w:rPr>
        <w:br w:type="textWrapping"/>
      </w:r>
      <w:r>
        <w:rPr>
          <w:rFonts w:ascii="宋体" w:hAnsi="宋体" w:eastAsia="宋体" w:cs="宋体"/>
          <w:kern w:val="0"/>
          <w:sz w:val="18"/>
          <w:szCs w:val="18"/>
        </w:rPr>
        <w:t>(5).  </w:t>
      </w:r>
      <w:r>
        <w:rPr>
          <w:rFonts w:hint="eastAsia" w:ascii="Arial" w:hAnsi="Arial" w:eastAsia="宋体" w:cs="Arial"/>
          <w:kern w:val="0"/>
          <w:sz w:val="18"/>
          <w:szCs w:val="18"/>
        </w:rPr>
        <w:t>固定汇率：</w:t>
      </w:r>
      <w:r>
        <w:rPr>
          <w:rFonts w:ascii="Arial" w:hAnsi="Arial" w:eastAsia="宋体" w:cs="Arial"/>
          <w:kern w:val="0"/>
          <w:sz w:val="18"/>
          <w:szCs w:val="18"/>
        </w:rPr>
        <w:t>( )</w:t>
      </w:r>
      <w:r>
        <w:rPr>
          <w:rFonts w:ascii="宋体" w:hAnsi="宋体" w:eastAsia="宋体" w:cs="宋体"/>
          <w:kern w:val="0"/>
          <w:sz w:val="18"/>
          <w:szCs w:val="18"/>
        </w:rPr>
        <w:t> </w:t>
      </w:r>
      <w:r>
        <w:rPr>
          <w:rFonts w:hint="eastAsia" w:ascii="Arial" w:hAnsi="Arial" w:eastAsia="宋体" w:cs="Arial"/>
          <w:kern w:val="0"/>
          <w:sz w:val="18"/>
          <w:szCs w:val="18"/>
        </w:rPr>
        <w:t>是指把各国货币的兑换比率稳定在一定幅度之内的一种制度。</w:t>
      </w:r>
    </w:p>
    <w:p>
      <w:pPr>
        <w:widowControl/>
        <w:jc w:val="left"/>
        <w:rPr>
          <w:rFonts w:ascii="宋体" w:hAnsi="宋体" w:eastAsia="宋体" w:cs="宋体"/>
          <w:kern w:val="0"/>
          <w:sz w:val="18"/>
          <w:szCs w:val="18"/>
        </w:rPr>
      </w:pPr>
      <w:r>
        <w:rPr>
          <w:rFonts w:ascii="宋体" w:hAnsi="宋体" w:eastAsia="宋体" w:cs="宋体"/>
          <w:kern w:val="0"/>
          <w:sz w:val="18"/>
          <w:szCs w:val="18"/>
        </w:rPr>
        <w:t xml:space="preserve"> (1).  </w:t>
      </w:r>
      <w:r>
        <w:rPr>
          <w:rFonts w:hint="eastAsia" w:ascii="Arial" w:hAnsi="Arial" w:eastAsia="宋体" w:cs="Arial"/>
          <w:kern w:val="0"/>
          <w:sz w:val="18"/>
          <w:szCs w:val="18"/>
        </w:rPr>
        <w:t>一级价格歧视：</w:t>
      </w:r>
      <w:r>
        <w:rPr>
          <w:rFonts w:ascii="Arial" w:hAnsi="Arial" w:eastAsia="宋体" w:cs="Arial"/>
          <w:kern w:val="0"/>
          <w:sz w:val="18"/>
          <w:szCs w:val="18"/>
        </w:rPr>
        <w:t>( )</w:t>
      </w:r>
      <w:r>
        <w:rPr>
          <w:rFonts w:ascii="宋体" w:hAnsi="宋体" w:eastAsia="宋体" w:cs="宋体"/>
          <w:kern w:val="0"/>
          <w:sz w:val="18"/>
          <w:szCs w:val="18"/>
        </w:rPr>
        <w:t>  </w:t>
      </w:r>
      <w:r>
        <w:rPr>
          <w:rFonts w:hint="eastAsia" w:ascii="Arial" w:hAnsi="Arial" w:eastAsia="宋体" w:cs="Arial"/>
          <w:kern w:val="0"/>
          <w:sz w:val="18"/>
          <w:szCs w:val="18"/>
        </w:rPr>
        <w:t>也称完全价格歧视，是指厂商按每一单位产品消费者愿意支付的最高价格，确定单位产品的价格。</w:t>
      </w:r>
      <w:r>
        <w:rPr>
          <w:rFonts w:ascii="宋体" w:hAnsi="宋体" w:eastAsia="宋体" w:cs="宋体"/>
          <w:color w:val="008000"/>
          <w:kern w:val="0"/>
          <w:sz w:val="18"/>
          <w:szCs w:val="18"/>
        </w:rPr>
        <w:br w:type="textWrapping"/>
      </w:r>
      <w:r>
        <w:rPr>
          <w:rFonts w:ascii="宋体" w:hAnsi="宋体" w:eastAsia="宋体" w:cs="宋体"/>
          <w:kern w:val="0"/>
          <w:sz w:val="18"/>
          <w:szCs w:val="18"/>
        </w:rPr>
        <w:t>(2).  </w:t>
      </w:r>
      <w:r>
        <w:rPr>
          <w:rFonts w:hint="eastAsia" w:ascii="Arial" w:hAnsi="Arial" w:eastAsia="宋体" w:cs="Arial"/>
          <w:kern w:val="0"/>
          <w:sz w:val="18"/>
          <w:szCs w:val="18"/>
        </w:rPr>
        <w:t>利率：</w:t>
      </w:r>
      <w:r>
        <w:rPr>
          <w:rFonts w:ascii="Arial" w:hAnsi="Arial" w:eastAsia="宋体" w:cs="Arial"/>
          <w:kern w:val="0"/>
          <w:sz w:val="18"/>
          <w:szCs w:val="18"/>
        </w:rPr>
        <w:t>( )</w:t>
      </w:r>
      <w:r>
        <w:rPr>
          <w:rFonts w:ascii="宋体" w:hAnsi="宋体" w:eastAsia="宋体" w:cs="宋体"/>
          <w:kern w:val="0"/>
          <w:sz w:val="18"/>
          <w:szCs w:val="18"/>
        </w:rPr>
        <w:t> </w:t>
      </w:r>
      <w:r>
        <w:rPr>
          <w:rFonts w:hint="eastAsia" w:ascii="Arial" w:hAnsi="Arial" w:eastAsia="宋体" w:cs="Arial"/>
          <w:kern w:val="0"/>
          <w:sz w:val="18"/>
          <w:szCs w:val="18"/>
        </w:rPr>
        <w:t>又称利息率，是指利息占借贷资本的比率。</w:t>
      </w:r>
      <w:r>
        <w:rPr>
          <w:rFonts w:ascii="宋体" w:hAnsi="宋体" w:eastAsia="宋体" w:cs="宋体"/>
          <w:color w:val="008000"/>
          <w:kern w:val="0"/>
          <w:sz w:val="18"/>
          <w:szCs w:val="18"/>
        </w:rPr>
        <w:br w:type="textWrapping"/>
      </w:r>
      <w:r>
        <w:rPr>
          <w:rFonts w:ascii="宋体" w:hAnsi="宋体" w:eastAsia="宋体" w:cs="宋体"/>
          <w:kern w:val="0"/>
          <w:sz w:val="18"/>
          <w:szCs w:val="18"/>
        </w:rPr>
        <w:t>(3).  </w:t>
      </w:r>
      <w:r>
        <w:rPr>
          <w:rFonts w:hint="eastAsia" w:ascii="Arial" w:hAnsi="Arial" w:eastAsia="宋体" w:cs="Arial"/>
          <w:kern w:val="0"/>
          <w:sz w:val="18"/>
          <w:szCs w:val="18"/>
        </w:rPr>
        <w:t>公债：</w:t>
      </w:r>
      <w:r>
        <w:rPr>
          <w:rFonts w:ascii="Arial" w:hAnsi="Arial" w:eastAsia="宋体" w:cs="Arial"/>
          <w:kern w:val="0"/>
          <w:sz w:val="18"/>
          <w:szCs w:val="18"/>
        </w:rPr>
        <w:t>( )</w:t>
      </w:r>
      <w:r>
        <w:rPr>
          <w:rFonts w:ascii="宋体" w:hAnsi="宋体" w:eastAsia="宋体" w:cs="宋体"/>
          <w:kern w:val="0"/>
          <w:sz w:val="18"/>
          <w:szCs w:val="18"/>
        </w:rPr>
        <w:t> </w:t>
      </w:r>
      <w:r>
        <w:rPr>
          <w:rFonts w:hint="eastAsia" w:ascii="Arial" w:hAnsi="Arial" w:eastAsia="宋体" w:cs="Arial"/>
          <w:kern w:val="0"/>
          <w:sz w:val="18"/>
          <w:szCs w:val="18"/>
        </w:rPr>
        <w:t>是政府对公众的债务，或公众对政府的债权。</w:t>
      </w:r>
      <w:r>
        <w:rPr>
          <w:rFonts w:ascii="宋体" w:hAnsi="宋体" w:eastAsia="宋体" w:cs="宋体"/>
          <w:color w:val="008000"/>
          <w:kern w:val="0"/>
          <w:sz w:val="18"/>
          <w:szCs w:val="18"/>
        </w:rPr>
        <w:br w:type="textWrapping"/>
      </w:r>
      <w:r>
        <w:rPr>
          <w:rFonts w:ascii="宋体" w:hAnsi="宋体" w:eastAsia="宋体" w:cs="宋体"/>
          <w:kern w:val="0"/>
          <w:sz w:val="18"/>
          <w:szCs w:val="18"/>
        </w:rPr>
        <w:t>(4).  </w:t>
      </w:r>
      <w:r>
        <w:rPr>
          <w:rFonts w:hint="eastAsia" w:ascii="Arial" w:hAnsi="Arial" w:eastAsia="宋体" w:cs="Arial"/>
          <w:kern w:val="0"/>
          <w:sz w:val="18"/>
          <w:szCs w:val="18"/>
        </w:rPr>
        <w:t>货币需求：</w:t>
      </w:r>
      <w:r>
        <w:rPr>
          <w:rFonts w:ascii="Arial" w:hAnsi="Arial" w:eastAsia="宋体" w:cs="Arial"/>
          <w:kern w:val="0"/>
          <w:sz w:val="18"/>
          <w:szCs w:val="18"/>
        </w:rPr>
        <w:t>( )</w:t>
      </w:r>
      <w:r>
        <w:rPr>
          <w:rFonts w:ascii="宋体" w:hAnsi="宋体" w:eastAsia="宋体" w:cs="宋体"/>
          <w:kern w:val="0"/>
          <w:sz w:val="18"/>
          <w:szCs w:val="18"/>
        </w:rPr>
        <w:t> </w:t>
      </w:r>
      <w:r>
        <w:rPr>
          <w:rFonts w:hint="eastAsia" w:ascii="Arial" w:hAnsi="Arial" w:eastAsia="宋体" w:cs="Arial"/>
          <w:kern w:val="0"/>
          <w:sz w:val="18"/>
          <w:szCs w:val="18"/>
        </w:rPr>
        <w:t>是指人们在不同条件下，出于各种考虑对持有货币的需要。</w:t>
      </w:r>
      <w:r>
        <w:rPr>
          <w:rFonts w:ascii="宋体" w:hAnsi="宋体" w:eastAsia="宋体" w:cs="宋体"/>
          <w:color w:val="008000"/>
          <w:kern w:val="0"/>
          <w:sz w:val="18"/>
          <w:szCs w:val="18"/>
        </w:rPr>
        <w:br w:type="textWrapping"/>
      </w:r>
      <w:r>
        <w:rPr>
          <w:rFonts w:ascii="宋体" w:hAnsi="宋体" w:eastAsia="宋体" w:cs="宋体"/>
          <w:kern w:val="0"/>
          <w:sz w:val="18"/>
          <w:szCs w:val="18"/>
        </w:rPr>
        <w:t>(5).  </w:t>
      </w:r>
      <w:r>
        <w:rPr>
          <w:rFonts w:hint="eastAsia" w:ascii="Arial" w:hAnsi="Arial" w:eastAsia="宋体" w:cs="Arial"/>
          <w:kern w:val="0"/>
          <w:sz w:val="18"/>
          <w:szCs w:val="18"/>
        </w:rPr>
        <w:t>对外贸易乘数：</w:t>
      </w:r>
      <w:r>
        <w:rPr>
          <w:rFonts w:ascii="Arial" w:hAnsi="Arial" w:eastAsia="宋体" w:cs="Arial"/>
          <w:kern w:val="0"/>
          <w:sz w:val="18"/>
          <w:szCs w:val="18"/>
        </w:rPr>
        <w:t>( )</w:t>
      </w:r>
      <w:r>
        <w:rPr>
          <w:rFonts w:ascii="宋体" w:hAnsi="宋体" w:eastAsia="宋体" w:cs="宋体"/>
          <w:kern w:val="0"/>
          <w:sz w:val="18"/>
          <w:szCs w:val="18"/>
        </w:rPr>
        <w:t> </w:t>
      </w:r>
      <w:r>
        <w:rPr>
          <w:rFonts w:hint="eastAsia" w:ascii="Arial" w:hAnsi="Arial" w:eastAsia="宋体" w:cs="Arial"/>
          <w:kern w:val="0"/>
          <w:sz w:val="18"/>
          <w:szCs w:val="18"/>
        </w:rPr>
        <w:t>是指国民收入变化量与引起这种变化量的最初出口变化量的倍数关系。</w:t>
      </w: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szCs w:val="21"/>
        </w:rPr>
      </w:pPr>
    </w:p>
    <w:sectPr>
      <w:pgSz w:w="11906" w:h="16838"/>
      <w:pgMar w:top="426" w:right="424" w:bottom="426" w:left="42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262"/>
    <w:rsid w:val="000C4661"/>
    <w:rsid w:val="000F105C"/>
    <w:rsid w:val="00263262"/>
    <w:rsid w:val="00276262"/>
    <w:rsid w:val="002D03EB"/>
    <w:rsid w:val="003A32C6"/>
    <w:rsid w:val="003A5A0A"/>
    <w:rsid w:val="003D132A"/>
    <w:rsid w:val="00524E24"/>
    <w:rsid w:val="00576D50"/>
    <w:rsid w:val="005C7A09"/>
    <w:rsid w:val="007C3A88"/>
    <w:rsid w:val="007E21E3"/>
    <w:rsid w:val="009B5A1F"/>
    <w:rsid w:val="009E778F"/>
    <w:rsid w:val="00AF37D8"/>
    <w:rsid w:val="00B77E1A"/>
    <w:rsid w:val="00C22F08"/>
    <w:rsid w:val="00C3215B"/>
    <w:rsid w:val="00CF6455"/>
    <w:rsid w:val="00D05DE3"/>
    <w:rsid w:val="00DD5240"/>
    <w:rsid w:val="00E91298"/>
    <w:rsid w:val="00F17716"/>
    <w:rsid w:val="48CF2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List Paragraph"/>
    <w:basedOn w:val="1"/>
    <w:qFormat/>
    <w:uiPriority w:val="34"/>
    <w:pPr>
      <w:ind w:firstLine="420" w:firstLineChars="200"/>
    </w:pPr>
  </w:style>
  <w:style w:type="character" w:customStyle="1" w:styleId="6">
    <w:name w:val="z-窗体顶端 Char"/>
    <w:basedOn w:val="4"/>
    <w:link w:val="7"/>
    <w:semiHidden/>
    <w:uiPriority w:val="99"/>
    <w:rPr>
      <w:rFonts w:ascii="Arial" w:hAnsi="Arial" w:eastAsia="宋体" w:cs="Arial"/>
      <w:vanish/>
      <w:kern w:val="0"/>
      <w:sz w:val="16"/>
      <w:szCs w:val="16"/>
    </w:rPr>
  </w:style>
  <w:style w:type="paragraph" w:customStyle="1" w:styleId="7">
    <w:name w:val="HTML Top of Form"/>
    <w:basedOn w:val="1"/>
    <w:next w:val="1"/>
    <w:link w:val="6"/>
    <w:semiHidden/>
    <w:unhideWhenUsed/>
    <w:uiPriority w:val="99"/>
    <w:pPr>
      <w:widowControl/>
      <w:pBdr>
        <w:bottom w:val="single" w:color="auto" w:sz="6" w:space="1"/>
      </w:pBdr>
      <w:jc w:val="center"/>
    </w:pPr>
    <w:rPr>
      <w:rFonts w:ascii="Arial" w:hAnsi="Arial" w:eastAsia="宋体" w:cs="Arial"/>
      <w:vanish/>
      <w:kern w:val="0"/>
      <w:sz w:val="16"/>
      <w:szCs w:val="16"/>
    </w:rPr>
  </w:style>
  <w:style w:type="character" w:customStyle="1" w:styleId="8">
    <w:name w:val="z-窗体底端 Char"/>
    <w:basedOn w:val="4"/>
    <w:link w:val="9"/>
    <w:semiHidden/>
    <w:uiPriority w:val="99"/>
    <w:rPr>
      <w:rFonts w:ascii="Arial" w:hAnsi="Arial" w:eastAsia="宋体" w:cs="Arial"/>
      <w:vanish/>
      <w:kern w:val="0"/>
      <w:sz w:val="16"/>
      <w:szCs w:val="16"/>
    </w:rPr>
  </w:style>
  <w:style w:type="paragraph" w:customStyle="1" w:styleId="9">
    <w:name w:val="HTML Bottom of Form"/>
    <w:basedOn w:val="1"/>
    <w:next w:val="1"/>
    <w:link w:val="8"/>
    <w:semiHidden/>
    <w:unhideWhenUsed/>
    <w:uiPriority w:val="99"/>
    <w:pPr>
      <w:widowControl/>
      <w:pBdr>
        <w:top w:val="single" w:color="auto" w:sz="6" w:space="1"/>
      </w:pBdr>
      <w:jc w:val="center"/>
    </w:pPr>
    <w:rPr>
      <w:rFonts w:ascii="Arial" w:hAnsi="Arial" w:eastAsia="宋体" w:cs="Arial"/>
      <w:vanish/>
      <w:kern w:val="0"/>
      <w:sz w:val="16"/>
      <w:szCs w:val="16"/>
    </w:rPr>
  </w:style>
</w:styles>
</file>

<file path=word/_rels/document.xml.rels><?xml version="1.0" encoding="UTF-8" standalone="yes"?>
<Relationships xmlns="http://schemas.openxmlformats.org/package/2006/relationships"><Relationship Id="rId99" Type="http://schemas.openxmlformats.org/officeDocument/2006/relationships/control" Target="activeX/activeX92.xml"/><Relationship Id="rId98" Type="http://schemas.openxmlformats.org/officeDocument/2006/relationships/control" Target="activeX/activeX91.xml"/><Relationship Id="rId97" Type="http://schemas.openxmlformats.org/officeDocument/2006/relationships/control" Target="activeX/activeX90.xml"/><Relationship Id="rId96" Type="http://schemas.openxmlformats.org/officeDocument/2006/relationships/control" Target="activeX/activeX89.xml"/><Relationship Id="rId95" Type="http://schemas.openxmlformats.org/officeDocument/2006/relationships/control" Target="activeX/activeX88.xml"/><Relationship Id="rId94" Type="http://schemas.openxmlformats.org/officeDocument/2006/relationships/control" Target="activeX/activeX87.xml"/><Relationship Id="rId93" Type="http://schemas.openxmlformats.org/officeDocument/2006/relationships/control" Target="activeX/activeX86.xml"/><Relationship Id="rId92" Type="http://schemas.openxmlformats.org/officeDocument/2006/relationships/control" Target="activeX/activeX85.xml"/><Relationship Id="rId91" Type="http://schemas.openxmlformats.org/officeDocument/2006/relationships/control" Target="activeX/activeX84.xml"/><Relationship Id="rId90" Type="http://schemas.openxmlformats.org/officeDocument/2006/relationships/control" Target="activeX/activeX83.xml"/><Relationship Id="rId9" Type="http://schemas.openxmlformats.org/officeDocument/2006/relationships/control" Target="activeX/activeX4.xml"/><Relationship Id="rId89" Type="http://schemas.openxmlformats.org/officeDocument/2006/relationships/image" Target="media/image4.wmf"/><Relationship Id="rId885" Type="http://schemas.openxmlformats.org/officeDocument/2006/relationships/fontTable" Target="fontTable.xml"/><Relationship Id="rId884" Type="http://schemas.openxmlformats.org/officeDocument/2006/relationships/customXml" Target="../customXml/item1.xml"/><Relationship Id="rId883" Type="http://schemas.openxmlformats.org/officeDocument/2006/relationships/control" Target="activeX/activeX876.xml"/><Relationship Id="rId882" Type="http://schemas.openxmlformats.org/officeDocument/2006/relationships/control" Target="activeX/activeX875.xml"/><Relationship Id="rId881" Type="http://schemas.openxmlformats.org/officeDocument/2006/relationships/control" Target="activeX/activeX874.xml"/><Relationship Id="rId880" Type="http://schemas.openxmlformats.org/officeDocument/2006/relationships/control" Target="activeX/activeX873.xml"/><Relationship Id="rId88" Type="http://schemas.openxmlformats.org/officeDocument/2006/relationships/control" Target="activeX/activeX82.xml"/><Relationship Id="rId879" Type="http://schemas.openxmlformats.org/officeDocument/2006/relationships/control" Target="activeX/activeX872.xml"/><Relationship Id="rId878" Type="http://schemas.openxmlformats.org/officeDocument/2006/relationships/control" Target="activeX/activeX871.xml"/><Relationship Id="rId877" Type="http://schemas.openxmlformats.org/officeDocument/2006/relationships/control" Target="activeX/activeX870.xml"/><Relationship Id="rId876" Type="http://schemas.openxmlformats.org/officeDocument/2006/relationships/control" Target="activeX/activeX869.xml"/><Relationship Id="rId875" Type="http://schemas.openxmlformats.org/officeDocument/2006/relationships/control" Target="activeX/activeX868.xml"/><Relationship Id="rId874" Type="http://schemas.openxmlformats.org/officeDocument/2006/relationships/control" Target="activeX/activeX867.xml"/><Relationship Id="rId873" Type="http://schemas.openxmlformats.org/officeDocument/2006/relationships/control" Target="activeX/activeX866.xml"/><Relationship Id="rId872" Type="http://schemas.openxmlformats.org/officeDocument/2006/relationships/control" Target="activeX/activeX865.xml"/><Relationship Id="rId871" Type="http://schemas.openxmlformats.org/officeDocument/2006/relationships/control" Target="activeX/activeX864.xml"/><Relationship Id="rId870" Type="http://schemas.openxmlformats.org/officeDocument/2006/relationships/control" Target="activeX/activeX863.xml"/><Relationship Id="rId87" Type="http://schemas.openxmlformats.org/officeDocument/2006/relationships/image" Target="media/image3.wmf"/><Relationship Id="rId869" Type="http://schemas.openxmlformats.org/officeDocument/2006/relationships/control" Target="activeX/activeX862.xml"/><Relationship Id="rId868" Type="http://schemas.openxmlformats.org/officeDocument/2006/relationships/control" Target="activeX/activeX861.xml"/><Relationship Id="rId867" Type="http://schemas.openxmlformats.org/officeDocument/2006/relationships/control" Target="activeX/activeX860.xml"/><Relationship Id="rId866" Type="http://schemas.openxmlformats.org/officeDocument/2006/relationships/control" Target="activeX/activeX859.xml"/><Relationship Id="rId865" Type="http://schemas.openxmlformats.org/officeDocument/2006/relationships/control" Target="activeX/activeX858.xml"/><Relationship Id="rId864" Type="http://schemas.openxmlformats.org/officeDocument/2006/relationships/control" Target="activeX/activeX857.xml"/><Relationship Id="rId863" Type="http://schemas.openxmlformats.org/officeDocument/2006/relationships/control" Target="activeX/activeX856.xml"/><Relationship Id="rId862" Type="http://schemas.openxmlformats.org/officeDocument/2006/relationships/control" Target="activeX/activeX855.xml"/><Relationship Id="rId861" Type="http://schemas.openxmlformats.org/officeDocument/2006/relationships/control" Target="activeX/activeX854.xml"/><Relationship Id="rId860" Type="http://schemas.openxmlformats.org/officeDocument/2006/relationships/control" Target="activeX/activeX853.xml"/><Relationship Id="rId86" Type="http://schemas.openxmlformats.org/officeDocument/2006/relationships/control" Target="activeX/activeX81.xml"/><Relationship Id="rId859" Type="http://schemas.openxmlformats.org/officeDocument/2006/relationships/control" Target="activeX/activeX852.xml"/><Relationship Id="rId858" Type="http://schemas.openxmlformats.org/officeDocument/2006/relationships/control" Target="activeX/activeX851.xml"/><Relationship Id="rId857" Type="http://schemas.openxmlformats.org/officeDocument/2006/relationships/control" Target="activeX/activeX850.xml"/><Relationship Id="rId856" Type="http://schemas.openxmlformats.org/officeDocument/2006/relationships/control" Target="activeX/activeX849.xml"/><Relationship Id="rId855" Type="http://schemas.openxmlformats.org/officeDocument/2006/relationships/control" Target="activeX/activeX848.xml"/><Relationship Id="rId854" Type="http://schemas.openxmlformats.org/officeDocument/2006/relationships/control" Target="activeX/activeX847.xml"/><Relationship Id="rId853" Type="http://schemas.openxmlformats.org/officeDocument/2006/relationships/control" Target="activeX/activeX846.xml"/><Relationship Id="rId852" Type="http://schemas.openxmlformats.org/officeDocument/2006/relationships/control" Target="activeX/activeX845.xml"/><Relationship Id="rId851" Type="http://schemas.openxmlformats.org/officeDocument/2006/relationships/control" Target="activeX/activeX844.xml"/><Relationship Id="rId850" Type="http://schemas.openxmlformats.org/officeDocument/2006/relationships/control" Target="activeX/activeX843.xml"/><Relationship Id="rId85" Type="http://schemas.openxmlformats.org/officeDocument/2006/relationships/control" Target="activeX/activeX80.xml"/><Relationship Id="rId849" Type="http://schemas.openxmlformats.org/officeDocument/2006/relationships/control" Target="activeX/activeX842.xml"/><Relationship Id="rId848" Type="http://schemas.openxmlformats.org/officeDocument/2006/relationships/control" Target="activeX/activeX841.xml"/><Relationship Id="rId847" Type="http://schemas.openxmlformats.org/officeDocument/2006/relationships/control" Target="activeX/activeX840.xml"/><Relationship Id="rId846" Type="http://schemas.openxmlformats.org/officeDocument/2006/relationships/control" Target="activeX/activeX839.xml"/><Relationship Id="rId845" Type="http://schemas.openxmlformats.org/officeDocument/2006/relationships/control" Target="activeX/activeX838.xml"/><Relationship Id="rId844" Type="http://schemas.openxmlformats.org/officeDocument/2006/relationships/control" Target="activeX/activeX837.xml"/><Relationship Id="rId843" Type="http://schemas.openxmlformats.org/officeDocument/2006/relationships/control" Target="activeX/activeX836.xml"/><Relationship Id="rId842" Type="http://schemas.openxmlformats.org/officeDocument/2006/relationships/control" Target="activeX/activeX835.xml"/><Relationship Id="rId841" Type="http://schemas.openxmlformats.org/officeDocument/2006/relationships/control" Target="activeX/activeX834.xml"/><Relationship Id="rId840" Type="http://schemas.openxmlformats.org/officeDocument/2006/relationships/control" Target="activeX/activeX833.xml"/><Relationship Id="rId84" Type="http://schemas.openxmlformats.org/officeDocument/2006/relationships/control" Target="activeX/activeX79.xml"/><Relationship Id="rId839" Type="http://schemas.openxmlformats.org/officeDocument/2006/relationships/control" Target="activeX/activeX832.xml"/><Relationship Id="rId838" Type="http://schemas.openxmlformats.org/officeDocument/2006/relationships/control" Target="activeX/activeX831.xml"/><Relationship Id="rId837" Type="http://schemas.openxmlformats.org/officeDocument/2006/relationships/control" Target="activeX/activeX830.xml"/><Relationship Id="rId836" Type="http://schemas.openxmlformats.org/officeDocument/2006/relationships/control" Target="activeX/activeX829.xml"/><Relationship Id="rId835" Type="http://schemas.openxmlformats.org/officeDocument/2006/relationships/control" Target="activeX/activeX828.xml"/><Relationship Id="rId834" Type="http://schemas.openxmlformats.org/officeDocument/2006/relationships/control" Target="activeX/activeX827.xml"/><Relationship Id="rId833" Type="http://schemas.openxmlformats.org/officeDocument/2006/relationships/control" Target="activeX/activeX826.xml"/><Relationship Id="rId832" Type="http://schemas.openxmlformats.org/officeDocument/2006/relationships/control" Target="activeX/activeX825.xml"/><Relationship Id="rId831" Type="http://schemas.openxmlformats.org/officeDocument/2006/relationships/control" Target="activeX/activeX824.xml"/><Relationship Id="rId830" Type="http://schemas.openxmlformats.org/officeDocument/2006/relationships/control" Target="activeX/activeX823.xml"/><Relationship Id="rId83" Type="http://schemas.openxmlformats.org/officeDocument/2006/relationships/control" Target="activeX/activeX78.xml"/><Relationship Id="rId829" Type="http://schemas.openxmlformats.org/officeDocument/2006/relationships/control" Target="activeX/activeX822.xml"/><Relationship Id="rId828" Type="http://schemas.openxmlformats.org/officeDocument/2006/relationships/control" Target="activeX/activeX821.xml"/><Relationship Id="rId827" Type="http://schemas.openxmlformats.org/officeDocument/2006/relationships/control" Target="activeX/activeX820.xml"/><Relationship Id="rId826" Type="http://schemas.openxmlformats.org/officeDocument/2006/relationships/control" Target="activeX/activeX819.xml"/><Relationship Id="rId825" Type="http://schemas.openxmlformats.org/officeDocument/2006/relationships/control" Target="activeX/activeX818.xml"/><Relationship Id="rId824" Type="http://schemas.openxmlformats.org/officeDocument/2006/relationships/control" Target="activeX/activeX817.xml"/><Relationship Id="rId823" Type="http://schemas.openxmlformats.org/officeDocument/2006/relationships/control" Target="activeX/activeX816.xml"/><Relationship Id="rId822" Type="http://schemas.openxmlformats.org/officeDocument/2006/relationships/control" Target="activeX/activeX815.xml"/><Relationship Id="rId821" Type="http://schemas.openxmlformats.org/officeDocument/2006/relationships/control" Target="activeX/activeX814.xml"/><Relationship Id="rId820" Type="http://schemas.openxmlformats.org/officeDocument/2006/relationships/control" Target="activeX/activeX813.xml"/><Relationship Id="rId82" Type="http://schemas.openxmlformats.org/officeDocument/2006/relationships/control" Target="activeX/activeX77.xml"/><Relationship Id="rId819" Type="http://schemas.openxmlformats.org/officeDocument/2006/relationships/control" Target="activeX/activeX812.xml"/><Relationship Id="rId818" Type="http://schemas.openxmlformats.org/officeDocument/2006/relationships/control" Target="activeX/activeX811.xml"/><Relationship Id="rId817" Type="http://schemas.openxmlformats.org/officeDocument/2006/relationships/control" Target="activeX/activeX810.xml"/><Relationship Id="rId816" Type="http://schemas.openxmlformats.org/officeDocument/2006/relationships/control" Target="activeX/activeX809.xml"/><Relationship Id="rId815" Type="http://schemas.openxmlformats.org/officeDocument/2006/relationships/control" Target="activeX/activeX808.xml"/><Relationship Id="rId814" Type="http://schemas.openxmlformats.org/officeDocument/2006/relationships/control" Target="activeX/activeX807.xml"/><Relationship Id="rId813" Type="http://schemas.openxmlformats.org/officeDocument/2006/relationships/control" Target="activeX/activeX806.xml"/><Relationship Id="rId812" Type="http://schemas.openxmlformats.org/officeDocument/2006/relationships/control" Target="activeX/activeX805.xml"/><Relationship Id="rId811" Type="http://schemas.openxmlformats.org/officeDocument/2006/relationships/control" Target="activeX/activeX804.xml"/><Relationship Id="rId810" Type="http://schemas.openxmlformats.org/officeDocument/2006/relationships/control" Target="activeX/activeX803.xml"/><Relationship Id="rId81" Type="http://schemas.openxmlformats.org/officeDocument/2006/relationships/control" Target="activeX/activeX76.xml"/><Relationship Id="rId809" Type="http://schemas.openxmlformats.org/officeDocument/2006/relationships/control" Target="activeX/activeX802.xml"/><Relationship Id="rId808" Type="http://schemas.openxmlformats.org/officeDocument/2006/relationships/control" Target="activeX/activeX801.xml"/><Relationship Id="rId807" Type="http://schemas.openxmlformats.org/officeDocument/2006/relationships/control" Target="activeX/activeX800.xml"/><Relationship Id="rId806" Type="http://schemas.openxmlformats.org/officeDocument/2006/relationships/control" Target="activeX/activeX799.xml"/><Relationship Id="rId805" Type="http://schemas.openxmlformats.org/officeDocument/2006/relationships/control" Target="activeX/activeX798.xml"/><Relationship Id="rId804" Type="http://schemas.openxmlformats.org/officeDocument/2006/relationships/control" Target="activeX/activeX797.xml"/><Relationship Id="rId803" Type="http://schemas.openxmlformats.org/officeDocument/2006/relationships/control" Target="activeX/activeX796.xml"/><Relationship Id="rId802" Type="http://schemas.openxmlformats.org/officeDocument/2006/relationships/control" Target="activeX/activeX795.xml"/><Relationship Id="rId801" Type="http://schemas.openxmlformats.org/officeDocument/2006/relationships/control" Target="activeX/activeX794.xml"/><Relationship Id="rId800" Type="http://schemas.openxmlformats.org/officeDocument/2006/relationships/control" Target="activeX/activeX793.xml"/><Relationship Id="rId80" Type="http://schemas.openxmlformats.org/officeDocument/2006/relationships/control" Target="activeX/activeX75.xml"/><Relationship Id="rId8" Type="http://schemas.openxmlformats.org/officeDocument/2006/relationships/control" Target="activeX/activeX3.xml"/><Relationship Id="rId799" Type="http://schemas.openxmlformats.org/officeDocument/2006/relationships/control" Target="activeX/activeX792.xml"/><Relationship Id="rId798" Type="http://schemas.openxmlformats.org/officeDocument/2006/relationships/control" Target="activeX/activeX791.xml"/><Relationship Id="rId797" Type="http://schemas.openxmlformats.org/officeDocument/2006/relationships/control" Target="activeX/activeX790.xml"/><Relationship Id="rId796" Type="http://schemas.openxmlformats.org/officeDocument/2006/relationships/control" Target="activeX/activeX789.xml"/><Relationship Id="rId795" Type="http://schemas.openxmlformats.org/officeDocument/2006/relationships/control" Target="activeX/activeX788.xml"/><Relationship Id="rId794" Type="http://schemas.openxmlformats.org/officeDocument/2006/relationships/control" Target="activeX/activeX787.xml"/><Relationship Id="rId793" Type="http://schemas.openxmlformats.org/officeDocument/2006/relationships/control" Target="activeX/activeX786.xml"/><Relationship Id="rId792" Type="http://schemas.openxmlformats.org/officeDocument/2006/relationships/control" Target="activeX/activeX785.xml"/><Relationship Id="rId791" Type="http://schemas.openxmlformats.org/officeDocument/2006/relationships/control" Target="activeX/activeX784.xml"/><Relationship Id="rId790" Type="http://schemas.openxmlformats.org/officeDocument/2006/relationships/control" Target="activeX/activeX783.xml"/><Relationship Id="rId79" Type="http://schemas.openxmlformats.org/officeDocument/2006/relationships/control" Target="activeX/activeX74.xml"/><Relationship Id="rId789" Type="http://schemas.openxmlformats.org/officeDocument/2006/relationships/control" Target="activeX/activeX782.xml"/><Relationship Id="rId788" Type="http://schemas.openxmlformats.org/officeDocument/2006/relationships/control" Target="activeX/activeX781.xml"/><Relationship Id="rId787" Type="http://schemas.openxmlformats.org/officeDocument/2006/relationships/control" Target="activeX/activeX780.xml"/><Relationship Id="rId786" Type="http://schemas.openxmlformats.org/officeDocument/2006/relationships/control" Target="activeX/activeX779.xml"/><Relationship Id="rId785" Type="http://schemas.openxmlformats.org/officeDocument/2006/relationships/control" Target="activeX/activeX778.xml"/><Relationship Id="rId784" Type="http://schemas.openxmlformats.org/officeDocument/2006/relationships/control" Target="activeX/activeX777.xml"/><Relationship Id="rId783" Type="http://schemas.openxmlformats.org/officeDocument/2006/relationships/control" Target="activeX/activeX776.xml"/><Relationship Id="rId782" Type="http://schemas.openxmlformats.org/officeDocument/2006/relationships/control" Target="activeX/activeX775.xml"/><Relationship Id="rId781" Type="http://schemas.openxmlformats.org/officeDocument/2006/relationships/control" Target="activeX/activeX774.xml"/><Relationship Id="rId780" Type="http://schemas.openxmlformats.org/officeDocument/2006/relationships/control" Target="activeX/activeX773.xml"/><Relationship Id="rId78" Type="http://schemas.openxmlformats.org/officeDocument/2006/relationships/control" Target="activeX/activeX73.xml"/><Relationship Id="rId779" Type="http://schemas.openxmlformats.org/officeDocument/2006/relationships/control" Target="activeX/activeX772.xml"/><Relationship Id="rId778" Type="http://schemas.openxmlformats.org/officeDocument/2006/relationships/control" Target="activeX/activeX771.xml"/><Relationship Id="rId777" Type="http://schemas.openxmlformats.org/officeDocument/2006/relationships/control" Target="activeX/activeX770.xml"/><Relationship Id="rId776" Type="http://schemas.openxmlformats.org/officeDocument/2006/relationships/control" Target="activeX/activeX769.xml"/><Relationship Id="rId775" Type="http://schemas.openxmlformats.org/officeDocument/2006/relationships/control" Target="activeX/activeX768.xml"/><Relationship Id="rId774" Type="http://schemas.openxmlformats.org/officeDocument/2006/relationships/control" Target="activeX/activeX767.xml"/><Relationship Id="rId773" Type="http://schemas.openxmlformats.org/officeDocument/2006/relationships/control" Target="activeX/activeX766.xml"/><Relationship Id="rId772" Type="http://schemas.openxmlformats.org/officeDocument/2006/relationships/control" Target="activeX/activeX765.xml"/><Relationship Id="rId771" Type="http://schemas.openxmlformats.org/officeDocument/2006/relationships/control" Target="activeX/activeX764.xml"/><Relationship Id="rId770" Type="http://schemas.openxmlformats.org/officeDocument/2006/relationships/control" Target="activeX/activeX763.xml"/><Relationship Id="rId77" Type="http://schemas.openxmlformats.org/officeDocument/2006/relationships/control" Target="activeX/activeX72.xml"/><Relationship Id="rId769" Type="http://schemas.openxmlformats.org/officeDocument/2006/relationships/control" Target="activeX/activeX762.xml"/><Relationship Id="rId768" Type="http://schemas.openxmlformats.org/officeDocument/2006/relationships/control" Target="activeX/activeX761.xml"/><Relationship Id="rId767" Type="http://schemas.openxmlformats.org/officeDocument/2006/relationships/control" Target="activeX/activeX760.xml"/><Relationship Id="rId766" Type="http://schemas.openxmlformats.org/officeDocument/2006/relationships/control" Target="activeX/activeX759.xml"/><Relationship Id="rId765" Type="http://schemas.openxmlformats.org/officeDocument/2006/relationships/control" Target="activeX/activeX758.xml"/><Relationship Id="rId764" Type="http://schemas.openxmlformats.org/officeDocument/2006/relationships/control" Target="activeX/activeX757.xml"/><Relationship Id="rId763" Type="http://schemas.openxmlformats.org/officeDocument/2006/relationships/control" Target="activeX/activeX756.xml"/><Relationship Id="rId762" Type="http://schemas.openxmlformats.org/officeDocument/2006/relationships/control" Target="activeX/activeX755.xml"/><Relationship Id="rId761" Type="http://schemas.openxmlformats.org/officeDocument/2006/relationships/control" Target="activeX/activeX754.xml"/><Relationship Id="rId760" Type="http://schemas.openxmlformats.org/officeDocument/2006/relationships/control" Target="activeX/activeX753.xml"/><Relationship Id="rId76" Type="http://schemas.openxmlformats.org/officeDocument/2006/relationships/control" Target="activeX/activeX71.xml"/><Relationship Id="rId759" Type="http://schemas.openxmlformats.org/officeDocument/2006/relationships/control" Target="activeX/activeX752.xml"/><Relationship Id="rId758" Type="http://schemas.openxmlformats.org/officeDocument/2006/relationships/control" Target="activeX/activeX751.xml"/><Relationship Id="rId757" Type="http://schemas.openxmlformats.org/officeDocument/2006/relationships/control" Target="activeX/activeX750.xml"/><Relationship Id="rId756" Type="http://schemas.openxmlformats.org/officeDocument/2006/relationships/control" Target="activeX/activeX749.xml"/><Relationship Id="rId755" Type="http://schemas.openxmlformats.org/officeDocument/2006/relationships/control" Target="activeX/activeX748.xml"/><Relationship Id="rId754" Type="http://schemas.openxmlformats.org/officeDocument/2006/relationships/control" Target="activeX/activeX747.xml"/><Relationship Id="rId753" Type="http://schemas.openxmlformats.org/officeDocument/2006/relationships/control" Target="activeX/activeX746.xml"/><Relationship Id="rId752" Type="http://schemas.openxmlformats.org/officeDocument/2006/relationships/control" Target="activeX/activeX745.xml"/><Relationship Id="rId751" Type="http://schemas.openxmlformats.org/officeDocument/2006/relationships/control" Target="activeX/activeX744.xml"/><Relationship Id="rId750" Type="http://schemas.openxmlformats.org/officeDocument/2006/relationships/control" Target="activeX/activeX743.xml"/><Relationship Id="rId75" Type="http://schemas.openxmlformats.org/officeDocument/2006/relationships/control" Target="activeX/activeX70.xml"/><Relationship Id="rId749" Type="http://schemas.openxmlformats.org/officeDocument/2006/relationships/control" Target="activeX/activeX742.xml"/><Relationship Id="rId748" Type="http://schemas.openxmlformats.org/officeDocument/2006/relationships/control" Target="activeX/activeX741.xml"/><Relationship Id="rId747" Type="http://schemas.openxmlformats.org/officeDocument/2006/relationships/control" Target="activeX/activeX740.xml"/><Relationship Id="rId746" Type="http://schemas.openxmlformats.org/officeDocument/2006/relationships/control" Target="activeX/activeX739.xml"/><Relationship Id="rId745" Type="http://schemas.openxmlformats.org/officeDocument/2006/relationships/control" Target="activeX/activeX738.xml"/><Relationship Id="rId744" Type="http://schemas.openxmlformats.org/officeDocument/2006/relationships/control" Target="activeX/activeX737.xml"/><Relationship Id="rId743" Type="http://schemas.openxmlformats.org/officeDocument/2006/relationships/control" Target="activeX/activeX736.xml"/><Relationship Id="rId742" Type="http://schemas.openxmlformats.org/officeDocument/2006/relationships/control" Target="activeX/activeX735.xml"/><Relationship Id="rId741" Type="http://schemas.openxmlformats.org/officeDocument/2006/relationships/control" Target="activeX/activeX734.xml"/><Relationship Id="rId740" Type="http://schemas.openxmlformats.org/officeDocument/2006/relationships/control" Target="activeX/activeX733.xml"/><Relationship Id="rId74" Type="http://schemas.openxmlformats.org/officeDocument/2006/relationships/control" Target="activeX/activeX69.xml"/><Relationship Id="rId739" Type="http://schemas.openxmlformats.org/officeDocument/2006/relationships/control" Target="activeX/activeX732.xml"/><Relationship Id="rId738" Type="http://schemas.openxmlformats.org/officeDocument/2006/relationships/control" Target="activeX/activeX731.xml"/><Relationship Id="rId737" Type="http://schemas.openxmlformats.org/officeDocument/2006/relationships/control" Target="activeX/activeX730.xml"/><Relationship Id="rId736" Type="http://schemas.openxmlformats.org/officeDocument/2006/relationships/control" Target="activeX/activeX729.xml"/><Relationship Id="rId735" Type="http://schemas.openxmlformats.org/officeDocument/2006/relationships/control" Target="activeX/activeX728.xml"/><Relationship Id="rId734" Type="http://schemas.openxmlformats.org/officeDocument/2006/relationships/control" Target="activeX/activeX727.xml"/><Relationship Id="rId733" Type="http://schemas.openxmlformats.org/officeDocument/2006/relationships/control" Target="activeX/activeX726.xml"/><Relationship Id="rId732" Type="http://schemas.openxmlformats.org/officeDocument/2006/relationships/control" Target="activeX/activeX725.xml"/><Relationship Id="rId731" Type="http://schemas.openxmlformats.org/officeDocument/2006/relationships/control" Target="activeX/activeX724.xml"/><Relationship Id="rId730" Type="http://schemas.openxmlformats.org/officeDocument/2006/relationships/control" Target="activeX/activeX723.xml"/><Relationship Id="rId73" Type="http://schemas.openxmlformats.org/officeDocument/2006/relationships/control" Target="activeX/activeX68.xml"/><Relationship Id="rId729" Type="http://schemas.openxmlformats.org/officeDocument/2006/relationships/control" Target="activeX/activeX722.xml"/><Relationship Id="rId728" Type="http://schemas.openxmlformats.org/officeDocument/2006/relationships/control" Target="activeX/activeX721.xml"/><Relationship Id="rId727" Type="http://schemas.openxmlformats.org/officeDocument/2006/relationships/control" Target="activeX/activeX720.xml"/><Relationship Id="rId726" Type="http://schemas.openxmlformats.org/officeDocument/2006/relationships/control" Target="activeX/activeX719.xml"/><Relationship Id="rId725" Type="http://schemas.openxmlformats.org/officeDocument/2006/relationships/control" Target="activeX/activeX718.xml"/><Relationship Id="rId724" Type="http://schemas.openxmlformats.org/officeDocument/2006/relationships/control" Target="activeX/activeX717.xml"/><Relationship Id="rId723" Type="http://schemas.openxmlformats.org/officeDocument/2006/relationships/control" Target="activeX/activeX716.xml"/><Relationship Id="rId722" Type="http://schemas.openxmlformats.org/officeDocument/2006/relationships/control" Target="activeX/activeX715.xml"/><Relationship Id="rId721" Type="http://schemas.openxmlformats.org/officeDocument/2006/relationships/control" Target="activeX/activeX714.xml"/><Relationship Id="rId720" Type="http://schemas.openxmlformats.org/officeDocument/2006/relationships/control" Target="activeX/activeX713.xml"/><Relationship Id="rId72" Type="http://schemas.openxmlformats.org/officeDocument/2006/relationships/control" Target="activeX/activeX67.xml"/><Relationship Id="rId719" Type="http://schemas.openxmlformats.org/officeDocument/2006/relationships/control" Target="activeX/activeX712.xml"/><Relationship Id="rId718" Type="http://schemas.openxmlformats.org/officeDocument/2006/relationships/control" Target="activeX/activeX711.xml"/><Relationship Id="rId717" Type="http://schemas.openxmlformats.org/officeDocument/2006/relationships/control" Target="activeX/activeX710.xml"/><Relationship Id="rId716" Type="http://schemas.openxmlformats.org/officeDocument/2006/relationships/control" Target="activeX/activeX709.xml"/><Relationship Id="rId715" Type="http://schemas.openxmlformats.org/officeDocument/2006/relationships/control" Target="activeX/activeX708.xml"/><Relationship Id="rId714" Type="http://schemas.openxmlformats.org/officeDocument/2006/relationships/control" Target="activeX/activeX707.xml"/><Relationship Id="rId713" Type="http://schemas.openxmlformats.org/officeDocument/2006/relationships/control" Target="activeX/activeX706.xml"/><Relationship Id="rId712" Type="http://schemas.openxmlformats.org/officeDocument/2006/relationships/control" Target="activeX/activeX705.xml"/><Relationship Id="rId711" Type="http://schemas.openxmlformats.org/officeDocument/2006/relationships/control" Target="activeX/activeX704.xml"/><Relationship Id="rId710" Type="http://schemas.openxmlformats.org/officeDocument/2006/relationships/control" Target="activeX/activeX703.xml"/><Relationship Id="rId71" Type="http://schemas.openxmlformats.org/officeDocument/2006/relationships/control" Target="activeX/activeX66.xml"/><Relationship Id="rId709" Type="http://schemas.openxmlformats.org/officeDocument/2006/relationships/control" Target="activeX/activeX702.xml"/><Relationship Id="rId708" Type="http://schemas.openxmlformats.org/officeDocument/2006/relationships/control" Target="activeX/activeX701.xml"/><Relationship Id="rId707" Type="http://schemas.openxmlformats.org/officeDocument/2006/relationships/control" Target="activeX/activeX700.xml"/><Relationship Id="rId706" Type="http://schemas.openxmlformats.org/officeDocument/2006/relationships/control" Target="activeX/activeX699.xml"/><Relationship Id="rId705" Type="http://schemas.openxmlformats.org/officeDocument/2006/relationships/control" Target="activeX/activeX698.xml"/><Relationship Id="rId704" Type="http://schemas.openxmlformats.org/officeDocument/2006/relationships/control" Target="activeX/activeX697.xml"/><Relationship Id="rId703" Type="http://schemas.openxmlformats.org/officeDocument/2006/relationships/control" Target="activeX/activeX696.xml"/><Relationship Id="rId702" Type="http://schemas.openxmlformats.org/officeDocument/2006/relationships/control" Target="activeX/activeX695.xml"/><Relationship Id="rId701" Type="http://schemas.openxmlformats.org/officeDocument/2006/relationships/control" Target="activeX/activeX694.xml"/><Relationship Id="rId700" Type="http://schemas.openxmlformats.org/officeDocument/2006/relationships/control" Target="activeX/activeX693.xml"/><Relationship Id="rId70" Type="http://schemas.openxmlformats.org/officeDocument/2006/relationships/control" Target="activeX/activeX65.xml"/><Relationship Id="rId7" Type="http://schemas.openxmlformats.org/officeDocument/2006/relationships/image" Target="media/image2.wmf"/><Relationship Id="rId699" Type="http://schemas.openxmlformats.org/officeDocument/2006/relationships/control" Target="activeX/activeX692.xml"/><Relationship Id="rId698" Type="http://schemas.openxmlformats.org/officeDocument/2006/relationships/control" Target="activeX/activeX691.xml"/><Relationship Id="rId697" Type="http://schemas.openxmlformats.org/officeDocument/2006/relationships/control" Target="activeX/activeX690.xml"/><Relationship Id="rId696" Type="http://schemas.openxmlformats.org/officeDocument/2006/relationships/control" Target="activeX/activeX689.xml"/><Relationship Id="rId695" Type="http://schemas.openxmlformats.org/officeDocument/2006/relationships/control" Target="activeX/activeX688.xml"/><Relationship Id="rId694" Type="http://schemas.openxmlformats.org/officeDocument/2006/relationships/control" Target="activeX/activeX687.xml"/><Relationship Id="rId693" Type="http://schemas.openxmlformats.org/officeDocument/2006/relationships/control" Target="activeX/activeX686.xml"/><Relationship Id="rId692" Type="http://schemas.openxmlformats.org/officeDocument/2006/relationships/control" Target="activeX/activeX685.xml"/><Relationship Id="rId691" Type="http://schemas.openxmlformats.org/officeDocument/2006/relationships/control" Target="activeX/activeX684.xml"/><Relationship Id="rId690" Type="http://schemas.openxmlformats.org/officeDocument/2006/relationships/control" Target="activeX/activeX683.xml"/><Relationship Id="rId69" Type="http://schemas.openxmlformats.org/officeDocument/2006/relationships/control" Target="activeX/activeX64.xml"/><Relationship Id="rId689" Type="http://schemas.openxmlformats.org/officeDocument/2006/relationships/control" Target="activeX/activeX682.xml"/><Relationship Id="rId688" Type="http://schemas.openxmlformats.org/officeDocument/2006/relationships/control" Target="activeX/activeX681.xml"/><Relationship Id="rId687" Type="http://schemas.openxmlformats.org/officeDocument/2006/relationships/control" Target="activeX/activeX680.xml"/><Relationship Id="rId686" Type="http://schemas.openxmlformats.org/officeDocument/2006/relationships/control" Target="activeX/activeX679.xml"/><Relationship Id="rId685" Type="http://schemas.openxmlformats.org/officeDocument/2006/relationships/control" Target="activeX/activeX678.xml"/><Relationship Id="rId684" Type="http://schemas.openxmlformats.org/officeDocument/2006/relationships/control" Target="activeX/activeX677.xml"/><Relationship Id="rId683" Type="http://schemas.openxmlformats.org/officeDocument/2006/relationships/control" Target="activeX/activeX676.xml"/><Relationship Id="rId682" Type="http://schemas.openxmlformats.org/officeDocument/2006/relationships/control" Target="activeX/activeX675.xml"/><Relationship Id="rId681" Type="http://schemas.openxmlformats.org/officeDocument/2006/relationships/control" Target="activeX/activeX674.xml"/><Relationship Id="rId680" Type="http://schemas.openxmlformats.org/officeDocument/2006/relationships/control" Target="activeX/activeX673.xml"/><Relationship Id="rId68" Type="http://schemas.openxmlformats.org/officeDocument/2006/relationships/control" Target="activeX/activeX63.xml"/><Relationship Id="rId679" Type="http://schemas.openxmlformats.org/officeDocument/2006/relationships/control" Target="activeX/activeX672.xml"/><Relationship Id="rId678" Type="http://schemas.openxmlformats.org/officeDocument/2006/relationships/control" Target="activeX/activeX671.xml"/><Relationship Id="rId677" Type="http://schemas.openxmlformats.org/officeDocument/2006/relationships/control" Target="activeX/activeX670.xml"/><Relationship Id="rId676" Type="http://schemas.openxmlformats.org/officeDocument/2006/relationships/control" Target="activeX/activeX669.xml"/><Relationship Id="rId675" Type="http://schemas.openxmlformats.org/officeDocument/2006/relationships/control" Target="activeX/activeX668.xml"/><Relationship Id="rId674" Type="http://schemas.openxmlformats.org/officeDocument/2006/relationships/control" Target="activeX/activeX667.xml"/><Relationship Id="rId673" Type="http://schemas.openxmlformats.org/officeDocument/2006/relationships/control" Target="activeX/activeX666.xml"/><Relationship Id="rId672" Type="http://schemas.openxmlformats.org/officeDocument/2006/relationships/control" Target="activeX/activeX665.xml"/><Relationship Id="rId671" Type="http://schemas.openxmlformats.org/officeDocument/2006/relationships/control" Target="activeX/activeX664.xml"/><Relationship Id="rId670" Type="http://schemas.openxmlformats.org/officeDocument/2006/relationships/control" Target="activeX/activeX663.xml"/><Relationship Id="rId67" Type="http://schemas.openxmlformats.org/officeDocument/2006/relationships/control" Target="activeX/activeX62.xml"/><Relationship Id="rId669" Type="http://schemas.openxmlformats.org/officeDocument/2006/relationships/control" Target="activeX/activeX662.xml"/><Relationship Id="rId668" Type="http://schemas.openxmlformats.org/officeDocument/2006/relationships/control" Target="activeX/activeX661.xml"/><Relationship Id="rId667" Type="http://schemas.openxmlformats.org/officeDocument/2006/relationships/control" Target="activeX/activeX660.xml"/><Relationship Id="rId666" Type="http://schemas.openxmlformats.org/officeDocument/2006/relationships/control" Target="activeX/activeX659.xml"/><Relationship Id="rId665" Type="http://schemas.openxmlformats.org/officeDocument/2006/relationships/control" Target="activeX/activeX658.xml"/><Relationship Id="rId664" Type="http://schemas.openxmlformats.org/officeDocument/2006/relationships/control" Target="activeX/activeX657.xml"/><Relationship Id="rId663" Type="http://schemas.openxmlformats.org/officeDocument/2006/relationships/control" Target="activeX/activeX656.xml"/><Relationship Id="rId662" Type="http://schemas.openxmlformats.org/officeDocument/2006/relationships/control" Target="activeX/activeX655.xml"/><Relationship Id="rId661" Type="http://schemas.openxmlformats.org/officeDocument/2006/relationships/control" Target="activeX/activeX654.xml"/><Relationship Id="rId660" Type="http://schemas.openxmlformats.org/officeDocument/2006/relationships/control" Target="activeX/activeX653.xml"/><Relationship Id="rId66" Type="http://schemas.openxmlformats.org/officeDocument/2006/relationships/control" Target="activeX/activeX61.xml"/><Relationship Id="rId659" Type="http://schemas.openxmlformats.org/officeDocument/2006/relationships/control" Target="activeX/activeX652.xml"/><Relationship Id="rId658" Type="http://schemas.openxmlformats.org/officeDocument/2006/relationships/control" Target="activeX/activeX651.xml"/><Relationship Id="rId657" Type="http://schemas.openxmlformats.org/officeDocument/2006/relationships/control" Target="activeX/activeX650.xml"/><Relationship Id="rId656" Type="http://schemas.openxmlformats.org/officeDocument/2006/relationships/control" Target="activeX/activeX649.xml"/><Relationship Id="rId655" Type="http://schemas.openxmlformats.org/officeDocument/2006/relationships/control" Target="activeX/activeX648.xml"/><Relationship Id="rId654" Type="http://schemas.openxmlformats.org/officeDocument/2006/relationships/control" Target="activeX/activeX647.xml"/><Relationship Id="rId653" Type="http://schemas.openxmlformats.org/officeDocument/2006/relationships/control" Target="activeX/activeX646.xml"/><Relationship Id="rId652" Type="http://schemas.openxmlformats.org/officeDocument/2006/relationships/control" Target="activeX/activeX645.xml"/><Relationship Id="rId651" Type="http://schemas.openxmlformats.org/officeDocument/2006/relationships/control" Target="activeX/activeX644.xml"/><Relationship Id="rId650" Type="http://schemas.openxmlformats.org/officeDocument/2006/relationships/control" Target="activeX/activeX643.xml"/><Relationship Id="rId65" Type="http://schemas.openxmlformats.org/officeDocument/2006/relationships/control" Target="activeX/activeX60.xml"/><Relationship Id="rId649" Type="http://schemas.openxmlformats.org/officeDocument/2006/relationships/control" Target="activeX/activeX642.xml"/><Relationship Id="rId648" Type="http://schemas.openxmlformats.org/officeDocument/2006/relationships/control" Target="activeX/activeX641.xml"/><Relationship Id="rId647" Type="http://schemas.openxmlformats.org/officeDocument/2006/relationships/control" Target="activeX/activeX640.xml"/><Relationship Id="rId646" Type="http://schemas.openxmlformats.org/officeDocument/2006/relationships/control" Target="activeX/activeX639.xml"/><Relationship Id="rId645" Type="http://schemas.openxmlformats.org/officeDocument/2006/relationships/control" Target="activeX/activeX638.xml"/><Relationship Id="rId644" Type="http://schemas.openxmlformats.org/officeDocument/2006/relationships/control" Target="activeX/activeX637.xml"/><Relationship Id="rId643" Type="http://schemas.openxmlformats.org/officeDocument/2006/relationships/control" Target="activeX/activeX636.xml"/><Relationship Id="rId642" Type="http://schemas.openxmlformats.org/officeDocument/2006/relationships/control" Target="activeX/activeX635.xml"/><Relationship Id="rId641" Type="http://schemas.openxmlformats.org/officeDocument/2006/relationships/control" Target="activeX/activeX634.xml"/><Relationship Id="rId640" Type="http://schemas.openxmlformats.org/officeDocument/2006/relationships/control" Target="activeX/activeX633.xml"/><Relationship Id="rId64" Type="http://schemas.openxmlformats.org/officeDocument/2006/relationships/control" Target="activeX/activeX59.xml"/><Relationship Id="rId639" Type="http://schemas.openxmlformats.org/officeDocument/2006/relationships/control" Target="activeX/activeX632.xml"/><Relationship Id="rId638" Type="http://schemas.openxmlformats.org/officeDocument/2006/relationships/control" Target="activeX/activeX631.xml"/><Relationship Id="rId637" Type="http://schemas.openxmlformats.org/officeDocument/2006/relationships/control" Target="activeX/activeX630.xml"/><Relationship Id="rId636" Type="http://schemas.openxmlformats.org/officeDocument/2006/relationships/control" Target="activeX/activeX629.xml"/><Relationship Id="rId635" Type="http://schemas.openxmlformats.org/officeDocument/2006/relationships/control" Target="activeX/activeX628.xml"/><Relationship Id="rId634" Type="http://schemas.openxmlformats.org/officeDocument/2006/relationships/control" Target="activeX/activeX627.xml"/><Relationship Id="rId633" Type="http://schemas.openxmlformats.org/officeDocument/2006/relationships/control" Target="activeX/activeX626.xml"/><Relationship Id="rId632" Type="http://schemas.openxmlformats.org/officeDocument/2006/relationships/control" Target="activeX/activeX625.xml"/><Relationship Id="rId631" Type="http://schemas.openxmlformats.org/officeDocument/2006/relationships/control" Target="activeX/activeX624.xml"/><Relationship Id="rId630" Type="http://schemas.openxmlformats.org/officeDocument/2006/relationships/control" Target="activeX/activeX623.xml"/><Relationship Id="rId63" Type="http://schemas.openxmlformats.org/officeDocument/2006/relationships/control" Target="activeX/activeX58.xml"/><Relationship Id="rId629" Type="http://schemas.openxmlformats.org/officeDocument/2006/relationships/control" Target="activeX/activeX622.xml"/><Relationship Id="rId628" Type="http://schemas.openxmlformats.org/officeDocument/2006/relationships/control" Target="activeX/activeX621.xml"/><Relationship Id="rId627" Type="http://schemas.openxmlformats.org/officeDocument/2006/relationships/control" Target="activeX/activeX620.xml"/><Relationship Id="rId626" Type="http://schemas.openxmlformats.org/officeDocument/2006/relationships/control" Target="activeX/activeX619.xml"/><Relationship Id="rId625" Type="http://schemas.openxmlformats.org/officeDocument/2006/relationships/control" Target="activeX/activeX618.xml"/><Relationship Id="rId624" Type="http://schemas.openxmlformats.org/officeDocument/2006/relationships/control" Target="activeX/activeX617.xml"/><Relationship Id="rId623" Type="http://schemas.openxmlformats.org/officeDocument/2006/relationships/control" Target="activeX/activeX616.xml"/><Relationship Id="rId622" Type="http://schemas.openxmlformats.org/officeDocument/2006/relationships/control" Target="activeX/activeX615.xml"/><Relationship Id="rId621" Type="http://schemas.openxmlformats.org/officeDocument/2006/relationships/control" Target="activeX/activeX614.xml"/><Relationship Id="rId620" Type="http://schemas.openxmlformats.org/officeDocument/2006/relationships/control" Target="activeX/activeX613.xml"/><Relationship Id="rId62" Type="http://schemas.openxmlformats.org/officeDocument/2006/relationships/control" Target="activeX/activeX57.xml"/><Relationship Id="rId619" Type="http://schemas.openxmlformats.org/officeDocument/2006/relationships/control" Target="activeX/activeX612.xml"/><Relationship Id="rId618" Type="http://schemas.openxmlformats.org/officeDocument/2006/relationships/control" Target="activeX/activeX611.xml"/><Relationship Id="rId617" Type="http://schemas.openxmlformats.org/officeDocument/2006/relationships/control" Target="activeX/activeX610.xml"/><Relationship Id="rId616" Type="http://schemas.openxmlformats.org/officeDocument/2006/relationships/control" Target="activeX/activeX609.xml"/><Relationship Id="rId615" Type="http://schemas.openxmlformats.org/officeDocument/2006/relationships/control" Target="activeX/activeX608.xml"/><Relationship Id="rId614" Type="http://schemas.openxmlformats.org/officeDocument/2006/relationships/control" Target="activeX/activeX607.xml"/><Relationship Id="rId613" Type="http://schemas.openxmlformats.org/officeDocument/2006/relationships/control" Target="activeX/activeX606.xml"/><Relationship Id="rId612" Type="http://schemas.openxmlformats.org/officeDocument/2006/relationships/control" Target="activeX/activeX605.xml"/><Relationship Id="rId611" Type="http://schemas.openxmlformats.org/officeDocument/2006/relationships/control" Target="activeX/activeX604.xml"/><Relationship Id="rId610" Type="http://schemas.openxmlformats.org/officeDocument/2006/relationships/control" Target="activeX/activeX603.xml"/><Relationship Id="rId61" Type="http://schemas.openxmlformats.org/officeDocument/2006/relationships/control" Target="activeX/activeX56.xml"/><Relationship Id="rId609" Type="http://schemas.openxmlformats.org/officeDocument/2006/relationships/control" Target="activeX/activeX602.xml"/><Relationship Id="rId608" Type="http://schemas.openxmlformats.org/officeDocument/2006/relationships/control" Target="activeX/activeX601.xml"/><Relationship Id="rId607" Type="http://schemas.openxmlformats.org/officeDocument/2006/relationships/control" Target="activeX/activeX600.xml"/><Relationship Id="rId606" Type="http://schemas.openxmlformats.org/officeDocument/2006/relationships/control" Target="activeX/activeX599.xml"/><Relationship Id="rId605" Type="http://schemas.openxmlformats.org/officeDocument/2006/relationships/control" Target="activeX/activeX598.xml"/><Relationship Id="rId604" Type="http://schemas.openxmlformats.org/officeDocument/2006/relationships/control" Target="activeX/activeX597.xml"/><Relationship Id="rId603" Type="http://schemas.openxmlformats.org/officeDocument/2006/relationships/control" Target="activeX/activeX596.xml"/><Relationship Id="rId602" Type="http://schemas.openxmlformats.org/officeDocument/2006/relationships/control" Target="activeX/activeX595.xml"/><Relationship Id="rId601" Type="http://schemas.openxmlformats.org/officeDocument/2006/relationships/control" Target="activeX/activeX594.xml"/><Relationship Id="rId600" Type="http://schemas.openxmlformats.org/officeDocument/2006/relationships/control" Target="activeX/activeX593.xml"/><Relationship Id="rId60" Type="http://schemas.openxmlformats.org/officeDocument/2006/relationships/control" Target="activeX/activeX55.xml"/><Relationship Id="rId6" Type="http://schemas.openxmlformats.org/officeDocument/2006/relationships/control" Target="activeX/activeX2.xml"/><Relationship Id="rId599" Type="http://schemas.openxmlformats.org/officeDocument/2006/relationships/control" Target="activeX/activeX592.xml"/><Relationship Id="rId598" Type="http://schemas.openxmlformats.org/officeDocument/2006/relationships/control" Target="activeX/activeX591.xml"/><Relationship Id="rId597" Type="http://schemas.openxmlformats.org/officeDocument/2006/relationships/control" Target="activeX/activeX590.xml"/><Relationship Id="rId596" Type="http://schemas.openxmlformats.org/officeDocument/2006/relationships/control" Target="activeX/activeX589.xml"/><Relationship Id="rId595" Type="http://schemas.openxmlformats.org/officeDocument/2006/relationships/control" Target="activeX/activeX588.xml"/><Relationship Id="rId594" Type="http://schemas.openxmlformats.org/officeDocument/2006/relationships/control" Target="activeX/activeX587.xml"/><Relationship Id="rId593" Type="http://schemas.openxmlformats.org/officeDocument/2006/relationships/control" Target="activeX/activeX586.xml"/><Relationship Id="rId592" Type="http://schemas.openxmlformats.org/officeDocument/2006/relationships/control" Target="activeX/activeX585.xml"/><Relationship Id="rId591" Type="http://schemas.openxmlformats.org/officeDocument/2006/relationships/control" Target="activeX/activeX584.xml"/><Relationship Id="rId590" Type="http://schemas.openxmlformats.org/officeDocument/2006/relationships/control" Target="activeX/activeX583.xml"/><Relationship Id="rId59" Type="http://schemas.openxmlformats.org/officeDocument/2006/relationships/control" Target="activeX/activeX54.xml"/><Relationship Id="rId589" Type="http://schemas.openxmlformats.org/officeDocument/2006/relationships/control" Target="activeX/activeX582.xml"/><Relationship Id="rId588" Type="http://schemas.openxmlformats.org/officeDocument/2006/relationships/control" Target="activeX/activeX581.xml"/><Relationship Id="rId587" Type="http://schemas.openxmlformats.org/officeDocument/2006/relationships/control" Target="activeX/activeX580.xml"/><Relationship Id="rId586" Type="http://schemas.openxmlformats.org/officeDocument/2006/relationships/control" Target="activeX/activeX579.xml"/><Relationship Id="rId585" Type="http://schemas.openxmlformats.org/officeDocument/2006/relationships/control" Target="activeX/activeX578.xml"/><Relationship Id="rId584" Type="http://schemas.openxmlformats.org/officeDocument/2006/relationships/control" Target="activeX/activeX577.xml"/><Relationship Id="rId583" Type="http://schemas.openxmlformats.org/officeDocument/2006/relationships/control" Target="activeX/activeX576.xml"/><Relationship Id="rId582" Type="http://schemas.openxmlformats.org/officeDocument/2006/relationships/control" Target="activeX/activeX575.xml"/><Relationship Id="rId581" Type="http://schemas.openxmlformats.org/officeDocument/2006/relationships/control" Target="activeX/activeX574.xml"/><Relationship Id="rId580" Type="http://schemas.openxmlformats.org/officeDocument/2006/relationships/control" Target="activeX/activeX573.xml"/><Relationship Id="rId58" Type="http://schemas.openxmlformats.org/officeDocument/2006/relationships/control" Target="activeX/activeX53.xml"/><Relationship Id="rId579" Type="http://schemas.openxmlformats.org/officeDocument/2006/relationships/control" Target="activeX/activeX572.xml"/><Relationship Id="rId578" Type="http://schemas.openxmlformats.org/officeDocument/2006/relationships/control" Target="activeX/activeX571.xml"/><Relationship Id="rId577" Type="http://schemas.openxmlformats.org/officeDocument/2006/relationships/control" Target="activeX/activeX570.xml"/><Relationship Id="rId576" Type="http://schemas.openxmlformats.org/officeDocument/2006/relationships/control" Target="activeX/activeX569.xml"/><Relationship Id="rId575" Type="http://schemas.openxmlformats.org/officeDocument/2006/relationships/control" Target="activeX/activeX568.xml"/><Relationship Id="rId574" Type="http://schemas.openxmlformats.org/officeDocument/2006/relationships/control" Target="activeX/activeX567.xml"/><Relationship Id="rId573" Type="http://schemas.openxmlformats.org/officeDocument/2006/relationships/control" Target="activeX/activeX566.xml"/><Relationship Id="rId572" Type="http://schemas.openxmlformats.org/officeDocument/2006/relationships/control" Target="activeX/activeX565.xml"/><Relationship Id="rId571" Type="http://schemas.openxmlformats.org/officeDocument/2006/relationships/control" Target="activeX/activeX564.xml"/><Relationship Id="rId570" Type="http://schemas.openxmlformats.org/officeDocument/2006/relationships/control" Target="activeX/activeX563.xml"/><Relationship Id="rId57" Type="http://schemas.openxmlformats.org/officeDocument/2006/relationships/control" Target="activeX/activeX52.xml"/><Relationship Id="rId569" Type="http://schemas.openxmlformats.org/officeDocument/2006/relationships/control" Target="activeX/activeX562.xml"/><Relationship Id="rId568" Type="http://schemas.openxmlformats.org/officeDocument/2006/relationships/control" Target="activeX/activeX561.xml"/><Relationship Id="rId567" Type="http://schemas.openxmlformats.org/officeDocument/2006/relationships/control" Target="activeX/activeX560.xml"/><Relationship Id="rId566" Type="http://schemas.openxmlformats.org/officeDocument/2006/relationships/control" Target="activeX/activeX559.xml"/><Relationship Id="rId565" Type="http://schemas.openxmlformats.org/officeDocument/2006/relationships/control" Target="activeX/activeX558.xml"/><Relationship Id="rId564" Type="http://schemas.openxmlformats.org/officeDocument/2006/relationships/control" Target="activeX/activeX557.xml"/><Relationship Id="rId563" Type="http://schemas.openxmlformats.org/officeDocument/2006/relationships/control" Target="activeX/activeX556.xml"/><Relationship Id="rId562" Type="http://schemas.openxmlformats.org/officeDocument/2006/relationships/control" Target="activeX/activeX555.xml"/><Relationship Id="rId561" Type="http://schemas.openxmlformats.org/officeDocument/2006/relationships/control" Target="activeX/activeX554.xml"/><Relationship Id="rId560" Type="http://schemas.openxmlformats.org/officeDocument/2006/relationships/control" Target="activeX/activeX553.xml"/><Relationship Id="rId56" Type="http://schemas.openxmlformats.org/officeDocument/2006/relationships/control" Target="activeX/activeX51.xml"/><Relationship Id="rId559" Type="http://schemas.openxmlformats.org/officeDocument/2006/relationships/control" Target="activeX/activeX552.xml"/><Relationship Id="rId558" Type="http://schemas.openxmlformats.org/officeDocument/2006/relationships/control" Target="activeX/activeX551.xml"/><Relationship Id="rId557" Type="http://schemas.openxmlformats.org/officeDocument/2006/relationships/control" Target="activeX/activeX550.xml"/><Relationship Id="rId556" Type="http://schemas.openxmlformats.org/officeDocument/2006/relationships/control" Target="activeX/activeX549.xml"/><Relationship Id="rId555" Type="http://schemas.openxmlformats.org/officeDocument/2006/relationships/control" Target="activeX/activeX548.xml"/><Relationship Id="rId554" Type="http://schemas.openxmlformats.org/officeDocument/2006/relationships/control" Target="activeX/activeX547.xml"/><Relationship Id="rId553" Type="http://schemas.openxmlformats.org/officeDocument/2006/relationships/control" Target="activeX/activeX546.xml"/><Relationship Id="rId552" Type="http://schemas.openxmlformats.org/officeDocument/2006/relationships/control" Target="activeX/activeX545.xml"/><Relationship Id="rId551" Type="http://schemas.openxmlformats.org/officeDocument/2006/relationships/control" Target="activeX/activeX544.xml"/><Relationship Id="rId550" Type="http://schemas.openxmlformats.org/officeDocument/2006/relationships/control" Target="activeX/activeX543.xml"/><Relationship Id="rId55" Type="http://schemas.openxmlformats.org/officeDocument/2006/relationships/control" Target="activeX/activeX50.xml"/><Relationship Id="rId549" Type="http://schemas.openxmlformats.org/officeDocument/2006/relationships/control" Target="activeX/activeX542.xml"/><Relationship Id="rId548" Type="http://schemas.openxmlformats.org/officeDocument/2006/relationships/control" Target="activeX/activeX541.xml"/><Relationship Id="rId547" Type="http://schemas.openxmlformats.org/officeDocument/2006/relationships/control" Target="activeX/activeX540.xml"/><Relationship Id="rId546" Type="http://schemas.openxmlformats.org/officeDocument/2006/relationships/control" Target="activeX/activeX539.xml"/><Relationship Id="rId545" Type="http://schemas.openxmlformats.org/officeDocument/2006/relationships/control" Target="activeX/activeX538.xml"/><Relationship Id="rId544" Type="http://schemas.openxmlformats.org/officeDocument/2006/relationships/control" Target="activeX/activeX537.xml"/><Relationship Id="rId543" Type="http://schemas.openxmlformats.org/officeDocument/2006/relationships/control" Target="activeX/activeX536.xml"/><Relationship Id="rId542" Type="http://schemas.openxmlformats.org/officeDocument/2006/relationships/control" Target="activeX/activeX535.xml"/><Relationship Id="rId541" Type="http://schemas.openxmlformats.org/officeDocument/2006/relationships/control" Target="activeX/activeX534.xml"/><Relationship Id="rId540" Type="http://schemas.openxmlformats.org/officeDocument/2006/relationships/control" Target="activeX/activeX533.xml"/><Relationship Id="rId54" Type="http://schemas.openxmlformats.org/officeDocument/2006/relationships/control" Target="activeX/activeX49.xml"/><Relationship Id="rId539" Type="http://schemas.openxmlformats.org/officeDocument/2006/relationships/control" Target="activeX/activeX532.xml"/><Relationship Id="rId538" Type="http://schemas.openxmlformats.org/officeDocument/2006/relationships/control" Target="activeX/activeX531.xml"/><Relationship Id="rId537" Type="http://schemas.openxmlformats.org/officeDocument/2006/relationships/control" Target="activeX/activeX530.xml"/><Relationship Id="rId536" Type="http://schemas.openxmlformats.org/officeDocument/2006/relationships/control" Target="activeX/activeX529.xml"/><Relationship Id="rId535" Type="http://schemas.openxmlformats.org/officeDocument/2006/relationships/control" Target="activeX/activeX528.xml"/><Relationship Id="rId534" Type="http://schemas.openxmlformats.org/officeDocument/2006/relationships/control" Target="activeX/activeX527.xml"/><Relationship Id="rId533" Type="http://schemas.openxmlformats.org/officeDocument/2006/relationships/control" Target="activeX/activeX526.xml"/><Relationship Id="rId532" Type="http://schemas.openxmlformats.org/officeDocument/2006/relationships/control" Target="activeX/activeX525.xml"/><Relationship Id="rId531" Type="http://schemas.openxmlformats.org/officeDocument/2006/relationships/control" Target="activeX/activeX524.xml"/><Relationship Id="rId530" Type="http://schemas.openxmlformats.org/officeDocument/2006/relationships/control" Target="activeX/activeX523.xml"/><Relationship Id="rId53" Type="http://schemas.openxmlformats.org/officeDocument/2006/relationships/control" Target="activeX/activeX48.xml"/><Relationship Id="rId529" Type="http://schemas.openxmlformats.org/officeDocument/2006/relationships/control" Target="activeX/activeX522.xml"/><Relationship Id="rId528" Type="http://schemas.openxmlformats.org/officeDocument/2006/relationships/control" Target="activeX/activeX521.xml"/><Relationship Id="rId527" Type="http://schemas.openxmlformats.org/officeDocument/2006/relationships/control" Target="activeX/activeX520.xml"/><Relationship Id="rId526" Type="http://schemas.openxmlformats.org/officeDocument/2006/relationships/control" Target="activeX/activeX519.xml"/><Relationship Id="rId525" Type="http://schemas.openxmlformats.org/officeDocument/2006/relationships/control" Target="activeX/activeX518.xml"/><Relationship Id="rId524" Type="http://schemas.openxmlformats.org/officeDocument/2006/relationships/control" Target="activeX/activeX517.xml"/><Relationship Id="rId523" Type="http://schemas.openxmlformats.org/officeDocument/2006/relationships/control" Target="activeX/activeX516.xml"/><Relationship Id="rId522" Type="http://schemas.openxmlformats.org/officeDocument/2006/relationships/control" Target="activeX/activeX515.xml"/><Relationship Id="rId521" Type="http://schemas.openxmlformats.org/officeDocument/2006/relationships/control" Target="activeX/activeX514.xml"/><Relationship Id="rId520" Type="http://schemas.openxmlformats.org/officeDocument/2006/relationships/control" Target="activeX/activeX513.xml"/><Relationship Id="rId52" Type="http://schemas.openxmlformats.org/officeDocument/2006/relationships/control" Target="activeX/activeX47.xml"/><Relationship Id="rId519" Type="http://schemas.openxmlformats.org/officeDocument/2006/relationships/control" Target="activeX/activeX512.xml"/><Relationship Id="rId518" Type="http://schemas.openxmlformats.org/officeDocument/2006/relationships/control" Target="activeX/activeX511.xml"/><Relationship Id="rId517" Type="http://schemas.openxmlformats.org/officeDocument/2006/relationships/control" Target="activeX/activeX510.xml"/><Relationship Id="rId516" Type="http://schemas.openxmlformats.org/officeDocument/2006/relationships/control" Target="activeX/activeX509.xml"/><Relationship Id="rId515" Type="http://schemas.openxmlformats.org/officeDocument/2006/relationships/control" Target="activeX/activeX508.xml"/><Relationship Id="rId514" Type="http://schemas.openxmlformats.org/officeDocument/2006/relationships/control" Target="activeX/activeX507.xml"/><Relationship Id="rId513" Type="http://schemas.openxmlformats.org/officeDocument/2006/relationships/control" Target="activeX/activeX506.xml"/><Relationship Id="rId512" Type="http://schemas.openxmlformats.org/officeDocument/2006/relationships/control" Target="activeX/activeX505.xml"/><Relationship Id="rId511" Type="http://schemas.openxmlformats.org/officeDocument/2006/relationships/control" Target="activeX/activeX504.xml"/><Relationship Id="rId510" Type="http://schemas.openxmlformats.org/officeDocument/2006/relationships/control" Target="activeX/activeX503.xml"/><Relationship Id="rId51" Type="http://schemas.openxmlformats.org/officeDocument/2006/relationships/control" Target="activeX/activeX46.xml"/><Relationship Id="rId509" Type="http://schemas.openxmlformats.org/officeDocument/2006/relationships/control" Target="activeX/activeX502.xml"/><Relationship Id="rId508" Type="http://schemas.openxmlformats.org/officeDocument/2006/relationships/control" Target="activeX/activeX501.xml"/><Relationship Id="rId507" Type="http://schemas.openxmlformats.org/officeDocument/2006/relationships/control" Target="activeX/activeX500.xml"/><Relationship Id="rId506" Type="http://schemas.openxmlformats.org/officeDocument/2006/relationships/control" Target="activeX/activeX499.xml"/><Relationship Id="rId505" Type="http://schemas.openxmlformats.org/officeDocument/2006/relationships/control" Target="activeX/activeX498.xml"/><Relationship Id="rId504" Type="http://schemas.openxmlformats.org/officeDocument/2006/relationships/control" Target="activeX/activeX497.xml"/><Relationship Id="rId503" Type="http://schemas.openxmlformats.org/officeDocument/2006/relationships/control" Target="activeX/activeX496.xml"/><Relationship Id="rId502" Type="http://schemas.openxmlformats.org/officeDocument/2006/relationships/control" Target="activeX/activeX495.xml"/><Relationship Id="rId501" Type="http://schemas.openxmlformats.org/officeDocument/2006/relationships/control" Target="activeX/activeX494.xml"/><Relationship Id="rId500" Type="http://schemas.openxmlformats.org/officeDocument/2006/relationships/control" Target="activeX/activeX493.xml"/><Relationship Id="rId50" Type="http://schemas.openxmlformats.org/officeDocument/2006/relationships/control" Target="activeX/activeX45.xml"/><Relationship Id="rId5" Type="http://schemas.openxmlformats.org/officeDocument/2006/relationships/image" Target="media/image1.wmf"/><Relationship Id="rId499" Type="http://schemas.openxmlformats.org/officeDocument/2006/relationships/control" Target="activeX/activeX492.xml"/><Relationship Id="rId498" Type="http://schemas.openxmlformats.org/officeDocument/2006/relationships/control" Target="activeX/activeX491.xml"/><Relationship Id="rId497" Type="http://schemas.openxmlformats.org/officeDocument/2006/relationships/control" Target="activeX/activeX490.xml"/><Relationship Id="rId496" Type="http://schemas.openxmlformats.org/officeDocument/2006/relationships/control" Target="activeX/activeX489.xml"/><Relationship Id="rId495" Type="http://schemas.openxmlformats.org/officeDocument/2006/relationships/control" Target="activeX/activeX488.xml"/><Relationship Id="rId494" Type="http://schemas.openxmlformats.org/officeDocument/2006/relationships/control" Target="activeX/activeX487.xml"/><Relationship Id="rId493" Type="http://schemas.openxmlformats.org/officeDocument/2006/relationships/control" Target="activeX/activeX486.xml"/><Relationship Id="rId492" Type="http://schemas.openxmlformats.org/officeDocument/2006/relationships/control" Target="activeX/activeX485.xml"/><Relationship Id="rId491" Type="http://schemas.openxmlformats.org/officeDocument/2006/relationships/control" Target="activeX/activeX484.xml"/><Relationship Id="rId490" Type="http://schemas.openxmlformats.org/officeDocument/2006/relationships/control" Target="activeX/activeX483.xml"/><Relationship Id="rId49" Type="http://schemas.openxmlformats.org/officeDocument/2006/relationships/control" Target="activeX/activeX44.xml"/><Relationship Id="rId489" Type="http://schemas.openxmlformats.org/officeDocument/2006/relationships/control" Target="activeX/activeX482.xml"/><Relationship Id="rId488" Type="http://schemas.openxmlformats.org/officeDocument/2006/relationships/control" Target="activeX/activeX481.xml"/><Relationship Id="rId487" Type="http://schemas.openxmlformats.org/officeDocument/2006/relationships/control" Target="activeX/activeX480.xml"/><Relationship Id="rId486" Type="http://schemas.openxmlformats.org/officeDocument/2006/relationships/control" Target="activeX/activeX479.xml"/><Relationship Id="rId485" Type="http://schemas.openxmlformats.org/officeDocument/2006/relationships/control" Target="activeX/activeX478.xml"/><Relationship Id="rId484" Type="http://schemas.openxmlformats.org/officeDocument/2006/relationships/control" Target="activeX/activeX477.xml"/><Relationship Id="rId483" Type="http://schemas.openxmlformats.org/officeDocument/2006/relationships/control" Target="activeX/activeX476.xml"/><Relationship Id="rId482" Type="http://schemas.openxmlformats.org/officeDocument/2006/relationships/control" Target="activeX/activeX475.xml"/><Relationship Id="rId481" Type="http://schemas.openxmlformats.org/officeDocument/2006/relationships/control" Target="activeX/activeX474.xml"/><Relationship Id="rId480" Type="http://schemas.openxmlformats.org/officeDocument/2006/relationships/control" Target="activeX/activeX473.xml"/><Relationship Id="rId48" Type="http://schemas.openxmlformats.org/officeDocument/2006/relationships/control" Target="activeX/activeX43.xml"/><Relationship Id="rId479" Type="http://schemas.openxmlformats.org/officeDocument/2006/relationships/control" Target="activeX/activeX472.xml"/><Relationship Id="rId478" Type="http://schemas.openxmlformats.org/officeDocument/2006/relationships/control" Target="activeX/activeX471.xml"/><Relationship Id="rId477" Type="http://schemas.openxmlformats.org/officeDocument/2006/relationships/control" Target="activeX/activeX470.xml"/><Relationship Id="rId476" Type="http://schemas.openxmlformats.org/officeDocument/2006/relationships/control" Target="activeX/activeX469.xml"/><Relationship Id="rId475" Type="http://schemas.openxmlformats.org/officeDocument/2006/relationships/control" Target="activeX/activeX468.xml"/><Relationship Id="rId474" Type="http://schemas.openxmlformats.org/officeDocument/2006/relationships/control" Target="activeX/activeX467.xml"/><Relationship Id="rId473" Type="http://schemas.openxmlformats.org/officeDocument/2006/relationships/control" Target="activeX/activeX466.xml"/><Relationship Id="rId472" Type="http://schemas.openxmlformats.org/officeDocument/2006/relationships/control" Target="activeX/activeX465.xml"/><Relationship Id="rId471" Type="http://schemas.openxmlformats.org/officeDocument/2006/relationships/control" Target="activeX/activeX464.xml"/><Relationship Id="rId470" Type="http://schemas.openxmlformats.org/officeDocument/2006/relationships/control" Target="activeX/activeX463.xml"/><Relationship Id="rId47" Type="http://schemas.openxmlformats.org/officeDocument/2006/relationships/control" Target="activeX/activeX42.xml"/><Relationship Id="rId469" Type="http://schemas.openxmlformats.org/officeDocument/2006/relationships/control" Target="activeX/activeX462.xml"/><Relationship Id="rId468" Type="http://schemas.openxmlformats.org/officeDocument/2006/relationships/control" Target="activeX/activeX461.xml"/><Relationship Id="rId467" Type="http://schemas.openxmlformats.org/officeDocument/2006/relationships/control" Target="activeX/activeX460.xml"/><Relationship Id="rId466" Type="http://schemas.openxmlformats.org/officeDocument/2006/relationships/control" Target="activeX/activeX459.xml"/><Relationship Id="rId465" Type="http://schemas.openxmlformats.org/officeDocument/2006/relationships/control" Target="activeX/activeX458.xml"/><Relationship Id="rId464" Type="http://schemas.openxmlformats.org/officeDocument/2006/relationships/control" Target="activeX/activeX457.xml"/><Relationship Id="rId463" Type="http://schemas.openxmlformats.org/officeDocument/2006/relationships/control" Target="activeX/activeX456.xml"/><Relationship Id="rId462" Type="http://schemas.openxmlformats.org/officeDocument/2006/relationships/control" Target="activeX/activeX455.xml"/><Relationship Id="rId461" Type="http://schemas.openxmlformats.org/officeDocument/2006/relationships/control" Target="activeX/activeX454.xml"/><Relationship Id="rId460" Type="http://schemas.openxmlformats.org/officeDocument/2006/relationships/control" Target="activeX/activeX453.xml"/><Relationship Id="rId46" Type="http://schemas.openxmlformats.org/officeDocument/2006/relationships/control" Target="activeX/activeX41.xml"/><Relationship Id="rId459" Type="http://schemas.openxmlformats.org/officeDocument/2006/relationships/control" Target="activeX/activeX452.xml"/><Relationship Id="rId458" Type="http://schemas.openxmlformats.org/officeDocument/2006/relationships/control" Target="activeX/activeX451.xml"/><Relationship Id="rId457" Type="http://schemas.openxmlformats.org/officeDocument/2006/relationships/control" Target="activeX/activeX450.xml"/><Relationship Id="rId456" Type="http://schemas.openxmlformats.org/officeDocument/2006/relationships/control" Target="activeX/activeX449.xml"/><Relationship Id="rId455" Type="http://schemas.openxmlformats.org/officeDocument/2006/relationships/control" Target="activeX/activeX448.xml"/><Relationship Id="rId454" Type="http://schemas.openxmlformats.org/officeDocument/2006/relationships/control" Target="activeX/activeX447.xml"/><Relationship Id="rId453" Type="http://schemas.openxmlformats.org/officeDocument/2006/relationships/control" Target="activeX/activeX446.xml"/><Relationship Id="rId452" Type="http://schemas.openxmlformats.org/officeDocument/2006/relationships/control" Target="activeX/activeX445.xml"/><Relationship Id="rId451" Type="http://schemas.openxmlformats.org/officeDocument/2006/relationships/control" Target="activeX/activeX444.xml"/><Relationship Id="rId450" Type="http://schemas.openxmlformats.org/officeDocument/2006/relationships/control" Target="activeX/activeX443.xml"/><Relationship Id="rId45" Type="http://schemas.openxmlformats.org/officeDocument/2006/relationships/control" Target="activeX/activeX40.xml"/><Relationship Id="rId449" Type="http://schemas.openxmlformats.org/officeDocument/2006/relationships/control" Target="activeX/activeX442.xml"/><Relationship Id="rId448" Type="http://schemas.openxmlformats.org/officeDocument/2006/relationships/control" Target="activeX/activeX441.xml"/><Relationship Id="rId447" Type="http://schemas.openxmlformats.org/officeDocument/2006/relationships/control" Target="activeX/activeX440.xml"/><Relationship Id="rId446" Type="http://schemas.openxmlformats.org/officeDocument/2006/relationships/control" Target="activeX/activeX439.xml"/><Relationship Id="rId445" Type="http://schemas.openxmlformats.org/officeDocument/2006/relationships/control" Target="activeX/activeX438.xml"/><Relationship Id="rId444" Type="http://schemas.openxmlformats.org/officeDocument/2006/relationships/control" Target="activeX/activeX437.xml"/><Relationship Id="rId443" Type="http://schemas.openxmlformats.org/officeDocument/2006/relationships/control" Target="activeX/activeX436.xml"/><Relationship Id="rId442" Type="http://schemas.openxmlformats.org/officeDocument/2006/relationships/control" Target="activeX/activeX435.xml"/><Relationship Id="rId441" Type="http://schemas.openxmlformats.org/officeDocument/2006/relationships/control" Target="activeX/activeX434.xml"/><Relationship Id="rId440" Type="http://schemas.openxmlformats.org/officeDocument/2006/relationships/control" Target="activeX/activeX433.xml"/><Relationship Id="rId44" Type="http://schemas.openxmlformats.org/officeDocument/2006/relationships/control" Target="activeX/activeX39.xml"/><Relationship Id="rId439" Type="http://schemas.openxmlformats.org/officeDocument/2006/relationships/control" Target="activeX/activeX432.xml"/><Relationship Id="rId438" Type="http://schemas.openxmlformats.org/officeDocument/2006/relationships/control" Target="activeX/activeX431.xml"/><Relationship Id="rId437" Type="http://schemas.openxmlformats.org/officeDocument/2006/relationships/control" Target="activeX/activeX430.xml"/><Relationship Id="rId436" Type="http://schemas.openxmlformats.org/officeDocument/2006/relationships/control" Target="activeX/activeX429.xml"/><Relationship Id="rId435" Type="http://schemas.openxmlformats.org/officeDocument/2006/relationships/control" Target="activeX/activeX428.xml"/><Relationship Id="rId434" Type="http://schemas.openxmlformats.org/officeDocument/2006/relationships/control" Target="activeX/activeX427.xml"/><Relationship Id="rId433" Type="http://schemas.openxmlformats.org/officeDocument/2006/relationships/control" Target="activeX/activeX426.xml"/><Relationship Id="rId432" Type="http://schemas.openxmlformats.org/officeDocument/2006/relationships/control" Target="activeX/activeX425.xml"/><Relationship Id="rId431" Type="http://schemas.openxmlformats.org/officeDocument/2006/relationships/control" Target="activeX/activeX424.xml"/><Relationship Id="rId430" Type="http://schemas.openxmlformats.org/officeDocument/2006/relationships/control" Target="activeX/activeX423.xml"/><Relationship Id="rId43" Type="http://schemas.openxmlformats.org/officeDocument/2006/relationships/control" Target="activeX/activeX38.xml"/><Relationship Id="rId429" Type="http://schemas.openxmlformats.org/officeDocument/2006/relationships/control" Target="activeX/activeX422.xml"/><Relationship Id="rId428" Type="http://schemas.openxmlformats.org/officeDocument/2006/relationships/control" Target="activeX/activeX421.xml"/><Relationship Id="rId427" Type="http://schemas.openxmlformats.org/officeDocument/2006/relationships/control" Target="activeX/activeX420.xml"/><Relationship Id="rId426" Type="http://schemas.openxmlformats.org/officeDocument/2006/relationships/control" Target="activeX/activeX419.xml"/><Relationship Id="rId425" Type="http://schemas.openxmlformats.org/officeDocument/2006/relationships/control" Target="activeX/activeX418.xml"/><Relationship Id="rId424" Type="http://schemas.openxmlformats.org/officeDocument/2006/relationships/control" Target="activeX/activeX417.xml"/><Relationship Id="rId423" Type="http://schemas.openxmlformats.org/officeDocument/2006/relationships/control" Target="activeX/activeX416.xml"/><Relationship Id="rId422" Type="http://schemas.openxmlformats.org/officeDocument/2006/relationships/control" Target="activeX/activeX415.xml"/><Relationship Id="rId421" Type="http://schemas.openxmlformats.org/officeDocument/2006/relationships/control" Target="activeX/activeX414.xml"/><Relationship Id="rId420" Type="http://schemas.openxmlformats.org/officeDocument/2006/relationships/control" Target="activeX/activeX413.xml"/><Relationship Id="rId42" Type="http://schemas.openxmlformats.org/officeDocument/2006/relationships/control" Target="activeX/activeX37.xml"/><Relationship Id="rId419" Type="http://schemas.openxmlformats.org/officeDocument/2006/relationships/control" Target="activeX/activeX412.xml"/><Relationship Id="rId418" Type="http://schemas.openxmlformats.org/officeDocument/2006/relationships/control" Target="activeX/activeX411.xml"/><Relationship Id="rId417" Type="http://schemas.openxmlformats.org/officeDocument/2006/relationships/control" Target="activeX/activeX410.xml"/><Relationship Id="rId416" Type="http://schemas.openxmlformats.org/officeDocument/2006/relationships/control" Target="activeX/activeX409.xml"/><Relationship Id="rId415" Type="http://schemas.openxmlformats.org/officeDocument/2006/relationships/control" Target="activeX/activeX408.xml"/><Relationship Id="rId414" Type="http://schemas.openxmlformats.org/officeDocument/2006/relationships/control" Target="activeX/activeX407.xml"/><Relationship Id="rId413" Type="http://schemas.openxmlformats.org/officeDocument/2006/relationships/control" Target="activeX/activeX406.xml"/><Relationship Id="rId412" Type="http://schemas.openxmlformats.org/officeDocument/2006/relationships/control" Target="activeX/activeX405.xml"/><Relationship Id="rId411" Type="http://schemas.openxmlformats.org/officeDocument/2006/relationships/control" Target="activeX/activeX404.xml"/><Relationship Id="rId410" Type="http://schemas.openxmlformats.org/officeDocument/2006/relationships/control" Target="activeX/activeX403.xml"/><Relationship Id="rId41" Type="http://schemas.openxmlformats.org/officeDocument/2006/relationships/control" Target="activeX/activeX36.xml"/><Relationship Id="rId409" Type="http://schemas.openxmlformats.org/officeDocument/2006/relationships/control" Target="activeX/activeX402.xml"/><Relationship Id="rId408" Type="http://schemas.openxmlformats.org/officeDocument/2006/relationships/control" Target="activeX/activeX401.xml"/><Relationship Id="rId407" Type="http://schemas.openxmlformats.org/officeDocument/2006/relationships/control" Target="activeX/activeX400.xml"/><Relationship Id="rId406" Type="http://schemas.openxmlformats.org/officeDocument/2006/relationships/control" Target="activeX/activeX399.xml"/><Relationship Id="rId405" Type="http://schemas.openxmlformats.org/officeDocument/2006/relationships/control" Target="activeX/activeX398.xml"/><Relationship Id="rId404" Type="http://schemas.openxmlformats.org/officeDocument/2006/relationships/control" Target="activeX/activeX397.xml"/><Relationship Id="rId403" Type="http://schemas.openxmlformats.org/officeDocument/2006/relationships/control" Target="activeX/activeX396.xml"/><Relationship Id="rId402" Type="http://schemas.openxmlformats.org/officeDocument/2006/relationships/control" Target="activeX/activeX395.xml"/><Relationship Id="rId401" Type="http://schemas.openxmlformats.org/officeDocument/2006/relationships/control" Target="activeX/activeX394.xml"/><Relationship Id="rId400" Type="http://schemas.openxmlformats.org/officeDocument/2006/relationships/control" Target="activeX/activeX393.xml"/><Relationship Id="rId40" Type="http://schemas.openxmlformats.org/officeDocument/2006/relationships/control" Target="activeX/activeX35.xml"/><Relationship Id="rId4" Type="http://schemas.openxmlformats.org/officeDocument/2006/relationships/control" Target="activeX/activeX1.xml"/><Relationship Id="rId399" Type="http://schemas.openxmlformats.org/officeDocument/2006/relationships/control" Target="activeX/activeX392.xml"/><Relationship Id="rId398" Type="http://schemas.openxmlformats.org/officeDocument/2006/relationships/control" Target="activeX/activeX391.xml"/><Relationship Id="rId397" Type="http://schemas.openxmlformats.org/officeDocument/2006/relationships/control" Target="activeX/activeX390.xml"/><Relationship Id="rId396" Type="http://schemas.openxmlformats.org/officeDocument/2006/relationships/control" Target="activeX/activeX389.xml"/><Relationship Id="rId395" Type="http://schemas.openxmlformats.org/officeDocument/2006/relationships/control" Target="activeX/activeX388.xml"/><Relationship Id="rId394" Type="http://schemas.openxmlformats.org/officeDocument/2006/relationships/control" Target="activeX/activeX387.xml"/><Relationship Id="rId393" Type="http://schemas.openxmlformats.org/officeDocument/2006/relationships/control" Target="activeX/activeX386.xml"/><Relationship Id="rId392" Type="http://schemas.openxmlformats.org/officeDocument/2006/relationships/control" Target="activeX/activeX385.xml"/><Relationship Id="rId391" Type="http://schemas.openxmlformats.org/officeDocument/2006/relationships/control" Target="activeX/activeX384.xml"/><Relationship Id="rId390" Type="http://schemas.openxmlformats.org/officeDocument/2006/relationships/control" Target="activeX/activeX383.xml"/><Relationship Id="rId39" Type="http://schemas.openxmlformats.org/officeDocument/2006/relationships/control" Target="activeX/activeX34.xml"/><Relationship Id="rId389" Type="http://schemas.openxmlformats.org/officeDocument/2006/relationships/control" Target="activeX/activeX382.xml"/><Relationship Id="rId388" Type="http://schemas.openxmlformats.org/officeDocument/2006/relationships/control" Target="activeX/activeX381.xml"/><Relationship Id="rId387" Type="http://schemas.openxmlformats.org/officeDocument/2006/relationships/control" Target="activeX/activeX380.xml"/><Relationship Id="rId386" Type="http://schemas.openxmlformats.org/officeDocument/2006/relationships/control" Target="activeX/activeX379.xml"/><Relationship Id="rId385" Type="http://schemas.openxmlformats.org/officeDocument/2006/relationships/control" Target="activeX/activeX378.xml"/><Relationship Id="rId384" Type="http://schemas.openxmlformats.org/officeDocument/2006/relationships/control" Target="activeX/activeX377.xml"/><Relationship Id="rId383" Type="http://schemas.openxmlformats.org/officeDocument/2006/relationships/control" Target="activeX/activeX376.xml"/><Relationship Id="rId382" Type="http://schemas.openxmlformats.org/officeDocument/2006/relationships/control" Target="activeX/activeX375.xml"/><Relationship Id="rId381" Type="http://schemas.openxmlformats.org/officeDocument/2006/relationships/control" Target="activeX/activeX374.xml"/><Relationship Id="rId380" Type="http://schemas.openxmlformats.org/officeDocument/2006/relationships/control" Target="activeX/activeX373.xml"/><Relationship Id="rId38" Type="http://schemas.openxmlformats.org/officeDocument/2006/relationships/control" Target="activeX/activeX33.xml"/><Relationship Id="rId379" Type="http://schemas.openxmlformats.org/officeDocument/2006/relationships/control" Target="activeX/activeX372.xml"/><Relationship Id="rId378" Type="http://schemas.openxmlformats.org/officeDocument/2006/relationships/control" Target="activeX/activeX371.xml"/><Relationship Id="rId377" Type="http://schemas.openxmlformats.org/officeDocument/2006/relationships/control" Target="activeX/activeX370.xml"/><Relationship Id="rId376" Type="http://schemas.openxmlformats.org/officeDocument/2006/relationships/control" Target="activeX/activeX369.xml"/><Relationship Id="rId375" Type="http://schemas.openxmlformats.org/officeDocument/2006/relationships/control" Target="activeX/activeX368.xml"/><Relationship Id="rId374" Type="http://schemas.openxmlformats.org/officeDocument/2006/relationships/control" Target="activeX/activeX367.xml"/><Relationship Id="rId373" Type="http://schemas.openxmlformats.org/officeDocument/2006/relationships/control" Target="activeX/activeX366.xml"/><Relationship Id="rId372" Type="http://schemas.openxmlformats.org/officeDocument/2006/relationships/control" Target="activeX/activeX365.xml"/><Relationship Id="rId371" Type="http://schemas.openxmlformats.org/officeDocument/2006/relationships/control" Target="activeX/activeX364.xml"/><Relationship Id="rId370" Type="http://schemas.openxmlformats.org/officeDocument/2006/relationships/control" Target="activeX/activeX363.xml"/><Relationship Id="rId37" Type="http://schemas.openxmlformats.org/officeDocument/2006/relationships/control" Target="activeX/activeX32.xml"/><Relationship Id="rId369" Type="http://schemas.openxmlformats.org/officeDocument/2006/relationships/control" Target="activeX/activeX362.xml"/><Relationship Id="rId368" Type="http://schemas.openxmlformats.org/officeDocument/2006/relationships/control" Target="activeX/activeX361.xml"/><Relationship Id="rId367" Type="http://schemas.openxmlformats.org/officeDocument/2006/relationships/control" Target="activeX/activeX360.xml"/><Relationship Id="rId366" Type="http://schemas.openxmlformats.org/officeDocument/2006/relationships/control" Target="activeX/activeX359.xml"/><Relationship Id="rId365" Type="http://schemas.openxmlformats.org/officeDocument/2006/relationships/control" Target="activeX/activeX358.xml"/><Relationship Id="rId364" Type="http://schemas.openxmlformats.org/officeDocument/2006/relationships/control" Target="activeX/activeX357.xml"/><Relationship Id="rId363" Type="http://schemas.openxmlformats.org/officeDocument/2006/relationships/control" Target="activeX/activeX356.xml"/><Relationship Id="rId362" Type="http://schemas.openxmlformats.org/officeDocument/2006/relationships/control" Target="activeX/activeX355.xml"/><Relationship Id="rId361" Type="http://schemas.openxmlformats.org/officeDocument/2006/relationships/control" Target="activeX/activeX354.xml"/><Relationship Id="rId360" Type="http://schemas.openxmlformats.org/officeDocument/2006/relationships/control" Target="activeX/activeX353.xml"/><Relationship Id="rId36" Type="http://schemas.openxmlformats.org/officeDocument/2006/relationships/control" Target="activeX/activeX31.xml"/><Relationship Id="rId359" Type="http://schemas.openxmlformats.org/officeDocument/2006/relationships/control" Target="activeX/activeX352.xml"/><Relationship Id="rId358" Type="http://schemas.openxmlformats.org/officeDocument/2006/relationships/control" Target="activeX/activeX351.xml"/><Relationship Id="rId357" Type="http://schemas.openxmlformats.org/officeDocument/2006/relationships/control" Target="activeX/activeX350.xml"/><Relationship Id="rId356" Type="http://schemas.openxmlformats.org/officeDocument/2006/relationships/control" Target="activeX/activeX349.xml"/><Relationship Id="rId355" Type="http://schemas.openxmlformats.org/officeDocument/2006/relationships/control" Target="activeX/activeX348.xml"/><Relationship Id="rId354" Type="http://schemas.openxmlformats.org/officeDocument/2006/relationships/control" Target="activeX/activeX347.xml"/><Relationship Id="rId353" Type="http://schemas.openxmlformats.org/officeDocument/2006/relationships/control" Target="activeX/activeX346.xml"/><Relationship Id="rId352" Type="http://schemas.openxmlformats.org/officeDocument/2006/relationships/control" Target="activeX/activeX345.xml"/><Relationship Id="rId351" Type="http://schemas.openxmlformats.org/officeDocument/2006/relationships/control" Target="activeX/activeX344.xml"/><Relationship Id="rId350" Type="http://schemas.openxmlformats.org/officeDocument/2006/relationships/control" Target="activeX/activeX343.xml"/><Relationship Id="rId35" Type="http://schemas.openxmlformats.org/officeDocument/2006/relationships/control" Target="activeX/activeX30.xml"/><Relationship Id="rId349" Type="http://schemas.openxmlformats.org/officeDocument/2006/relationships/control" Target="activeX/activeX342.xml"/><Relationship Id="rId348" Type="http://schemas.openxmlformats.org/officeDocument/2006/relationships/control" Target="activeX/activeX341.xml"/><Relationship Id="rId347" Type="http://schemas.openxmlformats.org/officeDocument/2006/relationships/control" Target="activeX/activeX340.xml"/><Relationship Id="rId346" Type="http://schemas.openxmlformats.org/officeDocument/2006/relationships/control" Target="activeX/activeX339.xml"/><Relationship Id="rId345" Type="http://schemas.openxmlformats.org/officeDocument/2006/relationships/control" Target="activeX/activeX338.xml"/><Relationship Id="rId344" Type="http://schemas.openxmlformats.org/officeDocument/2006/relationships/control" Target="activeX/activeX337.xml"/><Relationship Id="rId343" Type="http://schemas.openxmlformats.org/officeDocument/2006/relationships/control" Target="activeX/activeX336.xml"/><Relationship Id="rId342" Type="http://schemas.openxmlformats.org/officeDocument/2006/relationships/control" Target="activeX/activeX335.xml"/><Relationship Id="rId341" Type="http://schemas.openxmlformats.org/officeDocument/2006/relationships/control" Target="activeX/activeX334.xml"/><Relationship Id="rId340" Type="http://schemas.openxmlformats.org/officeDocument/2006/relationships/control" Target="activeX/activeX333.xml"/><Relationship Id="rId34" Type="http://schemas.openxmlformats.org/officeDocument/2006/relationships/control" Target="activeX/activeX29.xml"/><Relationship Id="rId339" Type="http://schemas.openxmlformats.org/officeDocument/2006/relationships/control" Target="activeX/activeX332.xml"/><Relationship Id="rId338" Type="http://schemas.openxmlformats.org/officeDocument/2006/relationships/control" Target="activeX/activeX331.xml"/><Relationship Id="rId337" Type="http://schemas.openxmlformats.org/officeDocument/2006/relationships/control" Target="activeX/activeX330.xml"/><Relationship Id="rId336" Type="http://schemas.openxmlformats.org/officeDocument/2006/relationships/control" Target="activeX/activeX329.xml"/><Relationship Id="rId335" Type="http://schemas.openxmlformats.org/officeDocument/2006/relationships/control" Target="activeX/activeX328.xml"/><Relationship Id="rId334" Type="http://schemas.openxmlformats.org/officeDocument/2006/relationships/control" Target="activeX/activeX327.xml"/><Relationship Id="rId333" Type="http://schemas.openxmlformats.org/officeDocument/2006/relationships/control" Target="activeX/activeX326.xml"/><Relationship Id="rId332" Type="http://schemas.openxmlformats.org/officeDocument/2006/relationships/control" Target="activeX/activeX325.xml"/><Relationship Id="rId331" Type="http://schemas.openxmlformats.org/officeDocument/2006/relationships/control" Target="activeX/activeX324.xml"/><Relationship Id="rId330" Type="http://schemas.openxmlformats.org/officeDocument/2006/relationships/control" Target="activeX/activeX323.xml"/><Relationship Id="rId33" Type="http://schemas.openxmlformats.org/officeDocument/2006/relationships/control" Target="activeX/activeX28.xml"/><Relationship Id="rId329" Type="http://schemas.openxmlformats.org/officeDocument/2006/relationships/control" Target="activeX/activeX322.xml"/><Relationship Id="rId328" Type="http://schemas.openxmlformats.org/officeDocument/2006/relationships/control" Target="activeX/activeX321.xml"/><Relationship Id="rId327" Type="http://schemas.openxmlformats.org/officeDocument/2006/relationships/control" Target="activeX/activeX320.xml"/><Relationship Id="rId326" Type="http://schemas.openxmlformats.org/officeDocument/2006/relationships/control" Target="activeX/activeX319.xml"/><Relationship Id="rId325" Type="http://schemas.openxmlformats.org/officeDocument/2006/relationships/control" Target="activeX/activeX318.xml"/><Relationship Id="rId324" Type="http://schemas.openxmlformats.org/officeDocument/2006/relationships/control" Target="activeX/activeX317.xml"/><Relationship Id="rId323" Type="http://schemas.openxmlformats.org/officeDocument/2006/relationships/control" Target="activeX/activeX316.xml"/><Relationship Id="rId322" Type="http://schemas.openxmlformats.org/officeDocument/2006/relationships/control" Target="activeX/activeX315.xml"/><Relationship Id="rId321" Type="http://schemas.openxmlformats.org/officeDocument/2006/relationships/control" Target="activeX/activeX314.xml"/><Relationship Id="rId320" Type="http://schemas.openxmlformats.org/officeDocument/2006/relationships/control" Target="activeX/activeX313.xml"/><Relationship Id="rId32" Type="http://schemas.openxmlformats.org/officeDocument/2006/relationships/control" Target="activeX/activeX27.xml"/><Relationship Id="rId319" Type="http://schemas.openxmlformats.org/officeDocument/2006/relationships/control" Target="activeX/activeX312.xml"/><Relationship Id="rId318" Type="http://schemas.openxmlformats.org/officeDocument/2006/relationships/control" Target="activeX/activeX311.xml"/><Relationship Id="rId317" Type="http://schemas.openxmlformats.org/officeDocument/2006/relationships/control" Target="activeX/activeX310.xml"/><Relationship Id="rId316" Type="http://schemas.openxmlformats.org/officeDocument/2006/relationships/control" Target="activeX/activeX309.xml"/><Relationship Id="rId315" Type="http://schemas.openxmlformats.org/officeDocument/2006/relationships/control" Target="activeX/activeX308.xml"/><Relationship Id="rId314" Type="http://schemas.openxmlformats.org/officeDocument/2006/relationships/control" Target="activeX/activeX307.xml"/><Relationship Id="rId313" Type="http://schemas.openxmlformats.org/officeDocument/2006/relationships/control" Target="activeX/activeX306.xml"/><Relationship Id="rId312" Type="http://schemas.openxmlformats.org/officeDocument/2006/relationships/control" Target="activeX/activeX305.xml"/><Relationship Id="rId311" Type="http://schemas.openxmlformats.org/officeDocument/2006/relationships/control" Target="activeX/activeX304.xml"/><Relationship Id="rId310" Type="http://schemas.openxmlformats.org/officeDocument/2006/relationships/control" Target="activeX/activeX303.xml"/><Relationship Id="rId31" Type="http://schemas.openxmlformats.org/officeDocument/2006/relationships/control" Target="activeX/activeX26.xml"/><Relationship Id="rId309" Type="http://schemas.openxmlformats.org/officeDocument/2006/relationships/control" Target="activeX/activeX302.xml"/><Relationship Id="rId308" Type="http://schemas.openxmlformats.org/officeDocument/2006/relationships/control" Target="activeX/activeX301.xml"/><Relationship Id="rId307" Type="http://schemas.openxmlformats.org/officeDocument/2006/relationships/control" Target="activeX/activeX300.xml"/><Relationship Id="rId306" Type="http://schemas.openxmlformats.org/officeDocument/2006/relationships/control" Target="activeX/activeX299.xml"/><Relationship Id="rId305" Type="http://schemas.openxmlformats.org/officeDocument/2006/relationships/control" Target="activeX/activeX298.xml"/><Relationship Id="rId304" Type="http://schemas.openxmlformats.org/officeDocument/2006/relationships/control" Target="activeX/activeX297.xml"/><Relationship Id="rId303" Type="http://schemas.openxmlformats.org/officeDocument/2006/relationships/control" Target="activeX/activeX296.xml"/><Relationship Id="rId302" Type="http://schemas.openxmlformats.org/officeDocument/2006/relationships/control" Target="activeX/activeX295.xml"/><Relationship Id="rId301" Type="http://schemas.openxmlformats.org/officeDocument/2006/relationships/control" Target="activeX/activeX294.xml"/><Relationship Id="rId300" Type="http://schemas.openxmlformats.org/officeDocument/2006/relationships/control" Target="activeX/activeX293.xml"/><Relationship Id="rId30" Type="http://schemas.openxmlformats.org/officeDocument/2006/relationships/control" Target="activeX/activeX25.xml"/><Relationship Id="rId3" Type="http://schemas.openxmlformats.org/officeDocument/2006/relationships/theme" Target="theme/theme1.xml"/><Relationship Id="rId299" Type="http://schemas.openxmlformats.org/officeDocument/2006/relationships/control" Target="activeX/activeX292.xml"/><Relationship Id="rId298" Type="http://schemas.openxmlformats.org/officeDocument/2006/relationships/control" Target="activeX/activeX291.xml"/><Relationship Id="rId297" Type="http://schemas.openxmlformats.org/officeDocument/2006/relationships/control" Target="activeX/activeX290.xml"/><Relationship Id="rId296" Type="http://schemas.openxmlformats.org/officeDocument/2006/relationships/control" Target="activeX/activeX289.xml"/><Relationship Id="rId295" Type="http://schemas.openxmlformats.org/officeDocument/2006/relationships/control" Target="activeX/activeX288.xml"/><Relationship Id="rId294" Type="http://schemas.openxmlformats.org/officeDocument/2006/relationships/control" Target="activeX/activeX287.xml"/><Relationship Id="rId293" Type="http://schemas.openxmlformats.org/officeDocument/2006/relationships/control" Target="activeX/activeX286.xml"/><Relationship Id="rId292" Type="http://schemas.openxmlformats.org/officeDocument/2006/relationships/control" Target="activeX/activeX285.xml"/><Relationship Id="rId291" Type="http://schemas.openxmlformats.org/officeDocument/2006/relationships/control" Target="activeX/activeX284.xml"/><Relationship Id="rId290" Type="http://schemas.openxmlformats.org/officeDocument/2006/relationships/control" Target="activeX/activeX283.xml"/><Relationship Id="rId29" Type="http://schemas.openxmlformats.org/officeDocument/2006/relationships/control" Target="activeX/activeX24.xml"/><Relationship Id="rId289" Type="http://schemas.openxmlformats.org/officeDocument/2006/relationships/control" Target="activeX/activeX282.xml"/><Relationship Id="rId288" Type="http://schemas.openxmlformats.org/officeDocument/2006/relationships/control" Target="activeX/activeX281.xml"/><Relationship Id="rId287" Type="http://schemas.openxmlformats.org/officeDocument/2006/relationships/control" Target="activeX/activeX280.xml"/><Relationship Id="rId286" Type="http://schemas.openxmlformats.org/officeDocument/2006/relationships/control" Target="activeX/activeX279.xml"/><Relationship Id="rId285" Type="http://schemas.openxmlformats.org/officeDocument/2006/relationships/control" Target="activeX/activeX278.xml"/><Relationship Id="rId284" Type="http://schemas.openxmlformats.org/officeDocument/2006/relationships/control" Target="activeX/activeX277.xml"/><Relationship Id="rId283" Type="http://schemas.openxmlformats.org/officeDocument/2006/relationships/control" Target="activeX/activeX276.xml"/><Relationship Id="rId282" Type="http://schemas.openxmlformats.org/officeDocument/2006/relationships/control" Target="activeX/activeX275.xml"/><Relationship Id="rId281" Type="http://schemas.openxmlformats.org/officeDocument/2006/relationships/control" Target="activeX/activeX274.xml"/><Relationship Id="rId280" Type="http://schemas.openxmlformats.org/officeDocument/2006/relationships/control" Target="activeX/activeX273.xml"/><Relationship Id="rId28" Type="http://schemas.openxmlformats.org/officeDocument/2006/relationships/control" Target="activeX/activeX23.xml"/><Relationship Id="rId279" Type="http://schemas.openxmlformats.org/officeDocument/2006/relationships/control" Target="activeX/activeX272.xml"/><Relationship Id="rId278" Type="http://schemas.openxmlformats.org/officeDocument/2006/relationships/control" Target="activeX/activeX271.xml"/><Relationship Id="rId277" Type="http://schemas.openxmlformats.org/officeDocument/2006/relationships/control" Target="activeX/activeX270.xml"/><Relationship Id="rId276" Type="http://schemas.openxmlformats.org/officeDocument/2006/relationships/control" Target="activeX/activeX269.xml"/><Relationship Id="rId275" Type="http://schemas.openxmlformats.org/officeDocument/2006/relationships/control" Target="activeX/activeX268.xml"/><Relationship Id="rId274" Type="http://schemas.openxmlformats.org/officeDocument/2006/relationships/control" Target="activeX/activeX267.xml"/><Relationship Id="rId273" Type="http://schemas.openxmlformats.org/officeDocument/2006/relationships/control" Target="activeX/activeX266.xml"/><Relationship Id="rId272" Type="http://schemas.openxmlformats.org/officeDocument/2006/relationships/control" Target="activeX/activeX265.xml"/><Relationship Id="rId271" Type="http://schemas.openxmlformats.org/officeDocument/2006/relationships/control" Target="activeX/activeX264.xml"/><Relationship Id="rId270" Type="http://schemas.openxmlformats.org/officeDocument/2006/relationships/control" Target="activeX/activeX263.xml"/><Relationship Id="rId27" Type="http://schemas.openxmlformats.org/officeDocument/2006/relationships/control" Target="activeX/activeX22.xml"/><Relationship Id="rId269" Type="http://schemas.openxmlformats.org/officeDocument/2006/relationships/control" Target="activeX/activeX262.xml"/><Relationship Id="rId268" Type="http://schemas.openxmlformats.org/officeDocument/2006/relationships/control" Target="activeX/activeX261.xml"/><Relationship Id="rId267" Type="http://schemas.openxmlformats.org/officeDocument/2006/relationships/control" Target="activeX/activeX260.xml"/><Relationship Id="rId266" Type="http://schemas.openxmlformats.org/officeDocument/2006/relationships/control" Target="activeX/activeX259.xml"/><Relationship Id="rId265" Type="http://schemas.openxmlformats.org/officeDocument/2006/relationships/control" Target="activeX/activeX258.xml"/><Relationship Id="rId264" Type="http://schemas.openxmlformats.org/officeDocument/2006/relationships/control" Target="activeX/activeX257.xml"/><Relationship Id="rId263" Type="http://schemas.openxmlformats.org/officeDocument/2006/relationships/control" Target="activeX/activeX256.xml"/><Relationship Id="rId262" Type="http://schemas.openxmlformats.org/officeDocument/2006/relationships/control" Target="activeX/activeX255.xml"/><Relationship Id="rId261" Type="http://schemas.openxmlformats.org/officeDocument/2006/relationships/control" Target="activeX/activeX254.xml"/><Relationship Id="rId260" Type="http://schemas.openxmlformats.org/officeDocument/2006/relationships/control" Target="activeX/activeX253.xml"/><Relationship Id="rId26" Type="http://schemas.openxmlformats.org/officeDocument/2006/relationships/control" Target="activeX/activeX21.xml"/><Relationship Id="rId259" Type="http://schemas.openxmlformats.org/officeDocument/2006/relationships/control" Target="activeX/activeX252.xml"/><Relationship Id="rId258" Type="http://schemas.openxmlformats.org/officeDocument/2006/relationships/control" Target="activeX/activeX251.xml"/><Relationship Id="rId257" Type="http://schemas.openxmlformats.org/officeDocument/2006/relationships/control" Target="activeX/activeX250.xml"/><Relationship Id="rId256" Type="http://schemas.openxmlformats.org/officeDocument/2006/relationships/control" Target="activeX/activeX249.xml"/><Relationship Id="rId255" Type="http://schemas.openxmlformats.org/officeDocument/2006/relationships/control" Target="activeX/activeX248.xml"/><Relationship Id="rId254" Type="http://schemas.openxmlformats.org/officeDocument/2006/relationships/control" Target="activeX/activeX247.xml"/><Relationship Id="rId253" Type="http://schemas.openxmlformats.org/officeDocument/2006/relationships/control" Target="activeX/activeX246.xml"/><Relationship Id="rId252" Type="http://schemas.openxmlformats.org/officeDocument/2006/relationships/control" Target="activeX/activeX245.xml"/><Relationship Id="rId251" Type="http://schemas.openxmlformats.org/officeDocument/2006/relationships/control" Target="activeX/activeX244.xml"/><Relationship Id="rId250" Type="http://schemas.openxmlformats.org/officeDocument/2006/relationships/control" Target="activeX/activeX243.xml"/><Relationship Id="rId25" Type="http://schemas.openxmlformats.org/officeDocument/2006/relationships/control" Target="activeX/activeX20.xml"/><Relationship Id="rId249" Type="http://schemas.openxmlformats.org/officeDocument/2006/relationships/control" Target="activeX/activeX242.xml"/><Relationship Id="rId248" Type="http://schemas.openxmlformats.org/officeDocument/2006/relationships/control" Target="activeX/activeX241.xml"/><Relationship Id="rId247" Type="http://schemas.openxmlformats.org/officeDocument/2006/relationships/control" Target="activeX/activeX240.xml"/><Relationship Id="rId246" Type="http://schemas.openxmlformats.org/officeDocument/2006/relationships/control" Target="activeX/activeX239.xml"/><Relationship Id="rId245" Type="http://schemas.openxmlformats.org/officeDocument/2006/relationships/control" Target="activeX/activeX238.xml"/><Relationship Id="rId244" Type="http://schemas.openxmlformats.org/officeDocument/2006/relationships/control" Target="activeX/activeX237.xml"/><Relationship Id="rId243" Type="http://schemas.openxmlformats.org/officeDocument/2006/relationships/control" Target="activeX/activeX236.xml"/><Relationship Id="rId242" Type="http://schemas.openxmlformats.org/officeDocument/2006/relationships/control" Target="activeX/activeX235.xml"/><Relationship Id="rId241" Type="http://schemas.openxmlformats.org/officeDocument/2006/relationships/control" Target="activeX/activeX234.xml"/><Relationship Id="rId240" Type="http://schemas.openxmlformats.org/officeDocument/2006/relationships/control" Target="activeX/activeX233.xml"/><Relationship Id="rId24" Type="http://schemas.openxmlformats.org/officeDocument/2006/relationships/control" Target="activeX/activeX19.xml"/><Relationship Id="rId239" Type="http://schemas.openxmlformats.org/officeDocument/2006/relationships/control" Target="activeX/activeX232.xml"/><Relationship Id="rId238" Type="http://schemas.openxmlformats.org/officeDocument/2006/relationships/control" Target="activeX/activeX231.xml"/><Relationship Id="rId237" Type="http://schemas.openxmlformats.org/officeDocument/2006/relationships/control" Target="activeX/activeX230.xml"/><Relationship Id="rId236" Type="http://schemas.openxmlformats.org/officeDocument/2006/relationships/control" Target="activeX/activeX229.xml"/><Relationship Id="rId235" Type="http://schemas.openxmlformats.org/officeDocument/2006/relationships/control" Target="activeX/activeX228.xml"/><Relationship Id="rId234" Type="http://schemas.openxmlformats.org/officeDocument/2006/relationships/control" Target="activeX/activeX227.xml"/><Relationship Id="rId233" Type="http://schemas.openxmlformats.org/officeDocument/2006/relationships/control" Target="activeX/activeX226.xml"/><Relationship Id="rId232" Type="http://schemas.openxmlformats.org/officeDocument/2006/relationships/control" Target="activeX/activeX225.xml"/><Relationship Id="rId231" Type="http://schemas.openxmlformats.org/officeDocument/2006/relationships/control" Target="activeX/activeX224.xml"/><Relationship Id="rId230" Type="http://schemas.openxmlformats.org/officeDocument/2006/relationships/control" Target="activeX/activeX223.xml"/><Relationship Id="rId23" Type="http://schemas.openxmlformats.org/officeDocument/2006/relationships/control" Target="activeX/activeX18.xml"/><Relationship Id="rId229" Type="http://schemas.openxmlformats.org/officeDocument/2006/relationships/control" Target="activeX/activeX222.xml"/><Relationship Id="rId228" Type="http://schemas.openxmlformats.org/officeDocument/2006/relationships/control" Target="activeX/activeX221.xml"/><Relationship Id="rId227" Type="http://schemas.openxmlformats.org/officeDocument/2006/relationships/control" Target="activeX/activeX220.xml"/><Relationship Id="rId226" Type="http://schemas.openxmlformats.org/officeDocument/2006/relationships/control" Target="activeX/activeX219.xml"/><Relationship Id="rId225" Type="http://schemas.openxmlformats.org/officeDocument/2006/relationships/control" Target="activeX/activeX218.xml"/><Relationship Id="rId224" Type="http://schemas.openxmlformats.org/officeDocument/2006/relationships/control" Target="activeX/activeX217.xml"/><Relationship Id="rId223" Type="http://schemas.openxmlformats.org/officeDocument/2006/relationships/control" Target="activeX/activeX216.xml"/><Relationship Id="rId222" Type="http://schemas.openxmlformats.org/officeDocument/2006/relationships/control" Target="activeX/activeX215.xml"/><Relationship Id="rId221" Type="http://schemas.openxmlformats.org/officeDocument/2006/relationships/control" Target="activeX/activeX214.xml"/><Relationship Id="rId220" Type="http://schemas.openxmlformats.org/officeDocument/2006/relationships/control" Target="activeX/activeX213.xml"/><Relationship Id="rId22" Type="http://schemas.openxmlformats.org/officeDocument/2006/relationships/control" Target="activeX/activeX17.xml"/><Relationship Id="rId219" Type="http://schemas.openxmlformats.org/officeDocument/2006/relationships/control" Target="activeX/activeX212.xml"/><Relationship Id="rId218" Type="http://schemas.openxmlformats.org/officeDocument/2006/relationships/control" Target="activeX/activeX211.xml"/><Relationship Id="rId217" Type="http://schemas.openxmlformats.org/officeDocument/2006/relationships/control" Target="activeX/activeX210.xml"/><Relationship Id="rId216" Type="http://schemas.openxmlformats.org/officeDocument/2006/relationships/control" Target="activeX/activeX209.xml"/><Relationship Id="rId215" Type="http://schemas.openxmlformats.org/officeDocument/2006/relationships/control" Target="activeX/activeX208.xml"/><Relationship Id="rId214" Type="http://schemas.openxmlformats.org/officeDocument/2006/relationships/control" Target="activeX/activeX207.xml"/><Relationship Id="rId213" Type="http://schemas.openxmlformats.org/officeDocument/2006/relationships/control" Target="activeX/activeX206.xml"/><Relationship Id="rId212" Type="http://schemas.openxmlformats.org/officeDocument/2006/relationships/control" Target="activeX/activeX205.xml"/><Relationship Id="rId211" Type="http://schemas.openxmlformats.org/officeDocument/2006/relationships/control" Target="activeX/activeX204.xml"/><Relationship Id="rId210" Type="http://schemas.openxmlformats.org/officeDocument/2006/relationships/control" Target="activeX/activeX203.xml"/><Relationship Id="rId21" Type="http://schemas.openxmlformats.org/officeDocument/2006/relationships/control" Target="activeX/activeX16.xml"/><Relationship Id="rId209" Type="http://schemas.openxmlformats.org/officeDocument/2006/relationships/control" Target="activeX/activeX202.xml"/><Relationship Id="rId208" Type="http://schemas.openxmlformats.org/officeDocument/2006/relationships/control" Target="activeX/activeX201.xml"/><Relationship Id="rId207" Type="http://schemas.openxmlformats.org/officeDocument/2006/relationships/control" Target="activeX/activeX200.xml"/><Relationship Id="rId206" Type="http://schemas.openxmlformats.org/officeDocument/2006/relationships/control" Target="activeX/activeX199.xml"/><Relationship Id="rId205" Type="http://schemas.openxmlformats.org/officeDocument/2006/relationships/control" Target="activeX/activeX198.xml"/><Relationship Id="rId204" Type="http://schemas.openxmlformats.org/officeDocument/2006/relationships/control" Target="activeX/activeX197.xml"/><Relationship Id="rId203" Type="http://schemas.openxmlformats.org/officeDocument/2006/relationships/control" Target="activeX/activeX196.xml"/><Relationship Id="rId202" Type="http://schemas.openxmlformats.org/officeDocument/2006/relationships/control" Target="activeX/activeX195.xml"/><Relationship Id="rId201" Type="http://schemas.openxmlformats.org/officeDocument/2006/relationships/control" Target="activeX/activeX194.xml"/><Relationship Id="rId200" Type="http://schemas.openxmlformats.org/officeDocument/2006/relationships/control" Target="activeX/activeX193.xml"/><Relationship Id="rId20" Type="http://schemas.openxmlformats.org/officeDocument/2006/relationships/control" Target="activeX/activeX15.xml"/><Relationship Id="rId2" Type="http://schemas.openxmlformats.org/officeDocument/2006/relationships/settings" Target="settings.xml"/><Relationship Id="rId199" Type="http://schemas.openxmlformats.org/officeDocument/2006/relationships/control" Target="activeX/activeX192.xml"/><Relationship Id="rId198" Type="http://schemas.openxmlformats.org/officeDocument/2006/relationships/control" Target="activeX/activeX191.xml"/><Relationship Id="rId197" Type="http://schemas.openxmlformats.org/officeDocument/2006/relationships/control" Target="activeX/activeX190.xml"/><Relationship Id="rId196" Type="http://schemas.openxmlformats.org/officeDocument/2006/relationships/control" Target="activeX/activeX189.xml"/><Relationship Id="rId195" Type="http://schemas.openxmlformats.org/officeDocument/2006/relationships/control" Target="activeX/activeX188.xml"/><Relationship Id="rId194" Type="http://schemas.openxmlformats.org/officeDocument/2006/relationships/control" Target="activeX/activeX187.xml"/><Relationship Id="rId193" Type="http://schemas.openxmlformats.org/officeDocument/2006/relationships/control" Target="activeX/activeX186.xml"/><Relationship Id="rId192" Type="http://schemas.openxmlformats.org/officeDocument/2006/relationships/control" Target="activeX/activeX185.xml"/><Relationship Id="rId191" Type="http://schemas.openxmlformats.org/officeDocument/2006/relationships/control" Target="activeX/activeX184.xml"/><Relationship Id="rId190" Type="http://schemas.openxmlformats.org/officeDocument/2006/relationships/control" Target="activeX/activeX183.xml"/><Relationship Id="rId19" Type="http://schemas.openxmlformats.org/officeDocument/2006/relationships/control" Target="activeX/activeX14.xml"/><Relationship Id="rId189" Type="http://schemas.openxmlformats.org/officeDocument/2006/relationships/control" Target="activeX/activeX182.xml"/><Relationship Id="rId188" Type="http://schemas.openxmlformats.org/officeDocument/2006/relationships/control" Target="activeX/activeX181.xml"/><Relationship Id="rId187" Type="http://schemas.openxmlformats.org/officeDocument/2006/relationships/control" Target="activeX/activeX180.xml"/><Relationship Id="rId186" Type="http://schemas.openxmlformats.org/officeDocument/2006/relationships/control" Target="activeX/activeX179.xml"/><Relationship Id="rId185" Type="http://schemas.openxmlformats.org/officeDocument/2006/relationships/control" Target="activeX/activeX178.xml"/><Relationship Id="rId184" Type="http://schemas.openxmlformats.org/officeDocument/2006/relationships/control" Target="activeX/activeX177.xml"/><Relationship Id="rId183" Type="http://schemas.openxmlformats.org/officeDocument/2006/relationships/control" Target="activeX/activeX176.xml"/><Relationship Id="rId182" Type="http://schemas.openxmlformats.org/officeDocument/2006/relationships/control" Target="activeX/activeX175.xml"/><Relationship Id="rId181" Type="http://schemas.openxmlformats.org/officeDocument/2006/relationships/control" Target="activeX/activeX174.xml"/><Relationship Id="rId180" Type="http://schemas.openxmlformats.org/officeDocument/2006/relationships/control" Target="activeX/activeX173.xml"/><Relationship Id="rId18" Type="http://schemas.openxmlformats.org/officeDocument/2006/relationships/control" Target="activeX/activeX13.xml"/><Relationship Id="rId179" Type="http://schemas.openxmlformats.org/officeDocument/2006/relationships/control" Target="activeX/activeX172.xml"/><Relationship Id="rId178" Type="http://schemas.openxmlformats.org/officeDocument/2006/relationships/control" Target="activeX/activeX171.xml"/><Relationship Id="rId177" Type="http://schemas.openxmlformats.org/officeDocument/2006/relationships/control" Target="activeX/activeX170.xml"/><Relationship Id="rId176" Type="http://schemas.openxmlformats.org/officeDocument/2006/relationships/control" Target="activeX/activeX169.xml"/><Relationship Id="rId175" Type="http://schemas.openxmlformats.org/officeDocument/2006/relationships/control" Target="activeX/activeX168.xml"/><Relationship Id="rId174" Type="http://schemas.openxmlformats.org/officeDocument/2006/relationships/control" Target="activeX/activeX167.xml"/><Relationship Id="rId173" Type="http://schemas.openxmlformats.org/officeDocument/2006/relationships/control" Target="activeX/activeX166.xml"/><Relationship Id="rId172" Type="http://schemas.openxmlformats.org/officeDocument/2006/relationships/control" Target="activeX/activeX165.xml"/><Relationship Id="rId171" Type="http://schemas.openxmlformats.org/officeDocument/2006/relationships/control" Target="activeX/activeX164.xml"/><Relationship Id="rId170" Type="http://schemas.openxmlformats.org/officeDocument/2006/relationships/control" Target="activeX/activeX163.xml"/><Relationship Id="rId17" Type="http://schemas.openxmlformats.org/officeDocument/2006/relationships/control" Target="activeX/activeX12.xml"/><Relationship Id="rId169" Type="http://schemas.openxmlformats.org/officeDocument/2006/relationships/control" Target="activeX/activeX162.xml"/><Relationship Id="rId168" Type="http://schemas.openxmlformats.org/officeDocument/2006/relationships/control" Target="activeX/activeX161.xml"/><Relationship Id="rId167" Type="http://schemas.openxmlformats.org/officeDocument/2006/relationships/control" Target="activeX/activeX160.xml"/><Relationship Id="rId166" Type="http://schemas.openxmlformats.org/officeDocument/2006/relationships/control" Target="activeX/activeX159.xml"/><Relationship Id="rId165" Type="http://schemas.openxmlformats.org/officeDocument/2006/relationships/control" Target="activeX/activeX158.xml"/><Relationship Id="rId164" Type="http://schemas.openxmlformats.org/officeDocument/2006/relationships/control" Target="activeX/activeX157.xml"/><Relationship Id="rId163" Type="http://schemas.openxmlformats.org/officeDocument/2006/relationships/control" Target="activeX/activeX156.xml"/><Relationship Id="rId162" Type="http://schemas.openxmlformats.org/officeDocument/2006/relationships/control" Target="activeX/activeX155.xml"/><Relationship Id="rId161" Type="http://schemas.openxmlformats.org/officeDocument/2006/relationships/control" Target="activeX/activeX154.xml"/><Relationship Id="rId160" Type="http://schemas.openxmlformats.org/officeDocument/2006/relationships/control" Target="activeX/activeX153.xml"/><Relationship Id="rId16" Type="http://schemas.openxmlformats.org/officeDocument/2006/relationships/control" Target="activeX/activeX11.xml"/><Relationship Id="rId159" Type="http://schemas.openxmlformats.org/officeDocument/2006/relationships/control" Target="activeX/activeX152.xml"/><Relationship Id="rId158" Type="http://schemas.openxmlformats.org/officeDocument/2006/relationships/control" Target="activeX/activeX151.xml"/><Relationship Id="rId157" Type="http://schemas.openxmlformats.org/officeDocument/2006/relationships/control" Target="activeX/activeX150.xml"/><Relationship Id="rId156" Type="http://schemas.openxmlformats.org/officeDocument/2006/relationships/control" Target="activeX/activeX149.xml"/><Relationship Id="rId155" Type="http://schemas.openxmlformats.org/officeDocument/2006/relationships/control" Target="activeX/activeX148.xml"/><Relationship Id="rId154" Type="http://schemas.openxmlformats.org/officeDocument/2006/relationships/control" Target="activeX/activeX147.xml"/><Relationship Id="rId153" Type="http://schemas.openxmlformats.org/officeDocument/2006/relationships/control" Target="activeX/activeX146.xml"/><Relationship Id="rId152" Type="http://schemas.openxmlformats.org/officeDocument/2006/relationships/control" Target="activeX/activeX145.xml"/><Relationship Id="rId151" Type="http://schemas.openxmlformats.org/officeDocument/2006/relationships/control" Target="activeX/activeX144.xml"/><Relationship Id="rId150" Type="http://schemas.openxmlformats.org/officeDocument/2006/relationships/control" Target="activeX/activeX143.xml"/><Relationship Id="rId15" Type="http://schemas.openxmlformats.org/officeDocument/2006/relationships/control" Target="activeX/activeX10.xml"/><Relationship Id="rId149" Type="http://schemas.openxmlformats.org/officeDocument/2006/relationships/control" Target="activeX/activeX142.xml"/><Relationship Id="rId148" Type="http://schemas.openxmlformats.org/officeDocument/2006/relationships/control" Target="activeX/activeX141.xml"/><Relationship Id="rId147" Type="http://schemas.openxmlformats.org/officeDocument/2006/relationships/control" Target="activeX/activeX140.xml"/><Relationship Id="rId146" Type="http://schemas.openxmlformats.org/officeDocument/2006/relationships/control" Target="activeX/activeX139.xml"/><Relationship Id="rId145" Type="http://schemas.openxmlformats.org/officeDocument/2006/relationships/control" Target="activeX/activeX138.xml"/><Relationship Id="rId144" Type="http://schemas.openxmlformats.org/officeDocument/2006/relationships/control" Target="activeX/activeX137.xml"/><Relationship Id="rId143" Type="http://schemas.openxmlformats.org/officeDocument/2006/relationships/control" Target="activeX/activeX136.xml"/><Relationship Id="rId142" Type="http://schemas.openxmlformats.org/officeDocument/2006/relationships/control" Target="activeX/activeX135.xml"/><Relationship Id="rId141" Type="http://schemas.openxmlformats.org/officeDocument/2006/relationships/control" Target="activeX/activeX134.xml"/><Relationship Id="rId140" Type="http://schemas.openxmlformats.org/officeDocument/2006/relationships/control" Target="activeX/activeX133.xml"/><Relationship Id="rId14" Type="http://schemas.openxmlformats.org/officeDocument/2006/relationships/control" Target="activeX/activeX9.xml"/><Relationship Id="rId139" Type="http://schemas.openxmlformats.org/officeDocument/2006/relationships/control" Target="activeX/activeX132.xml"/><Relationship Id="rId138" Type="http://schemas.openxmlformats.org/officeDocument/2006/relationships/control" Target="activeX/activeX131.xml"/><Relationship Id="rId137" Type="http://schemas.openxmlformats.org/officeDocument/2006/relationships/control" Target="activeX/activeX130.xml"/><Relationship Id="rId136" Type="http://schemas.openxmlformats.org/officeDocument/2006/relationships/control" Target="activeX/activeX129.xml"/><Relationship Id="rId135" Type="http://schemas.openxmlformats.org/officeDocument/2006/relationships/control" Target="activeX/activeX128.xml"/><Relationship Id="rId134" Type="http://schemas.openxmlformats.org/officeDocument/2006/relationships/control" Target="activeX/activeX127.xml"/><Relationship Id="rId133" Type="http://schemas.openxmlformats.org/officeDocument/2006/relationships/control" Target="activeX/activeX126.xml"/><Relationship Id="rId132" Type="http://schemas.openxmlformats.org/officeDocument/2006/relationships/control" Target="activeX/activeX125.xml"/><Relationship Id="rId131" Type="http://schemas.openxmlformats.org/officeDocument/2006/relationships/control" Target="activeX/activeX124.xml"/><Relationship Id="rId130" Type="http://schemas.openxmlformats.org/officeDocument/2006/relationships/control" Target="activeX/activeX123.xml"/><Relationship Id="rId13" Type="http://schemas.openxmlformats.org/officeDocument/2006/relationships/control" Target="activeX/activeX8.xml"/><Relationship Id="rId129" Type="http://schemas.openxmlformats.org/officeDocument/2006/relationships/control" Target="activeX/activeX122.xml"/><Relationship Id="rId128" Type="http://schemas.openxmlformats.org/officeDocument/2006/relationships/control" Target="activeX/activeX121.xml"/><Relationship Id="rId127" Type="http://schemas.openxmlformats.org/officeDocument/2006/relationships/control" Target="activeX/activeX120.xml"/><Relationship Id="rId126" Type="http://schemas.openxmlformats.org/officeDocument/2006/relationships/control" Target="activeX/activeX119.xml"/><Relationship Id="rId125" Type="http://schemas.openxmlformats.org/officeDocument/2006/relationships/control" Target="activeX/activeX118.xml"/><Relationship Id="rId124" Type="http://schemas.openxmlformats.org/officeDocument/2006/relationships/control" Target="activeX/activeX117.xml"/><Relationship Id="rId123" Type="http://schemas.openxmlformats.org/officeDocument/2006/relationships/control" Target="activeX/activeX116.xml"/><Relationship Id="rId122" Type="http://schemas.openxmlformats.org/officeDocument/2006/relationships/control" Target="activeX/activeX115.xml"/><Relationship Id="rId121" Type="http://schemas.openxmlformats.org/officeDocument/2006/relationships/control" Target="activeX/activeX114.xml"/><Relationship Id="rId120" Type="http://schemas.openxmlformats.org/officeDocument/2006/relationships/control" Target="activeX/activeX113.xml"/><Relationship Id="rId12" Type="http://schemas.openxmlformats.org/officeDocument/2006/relationships/control" Target="activeX/activeX7.xml"/><Relationship Id="rId119" Type="http://schemas.openxmlformats.org/officeDocument/2006/relationships/control" Target="activeX/activeX112.xml"/><Relationship Id="rId118" Type="http://schemas.openxmlformats.org/officeDocument/2006/relationships/control" Target="activeX/activeX111.xml"/><Relationship Id="rId117" Type="http://schemas.openxmlformats.org/officeDocument/2006/relationships/control" Target="activeX/activeX110.xml"/><Relationship Id="rId116" Type="http://schemas.openxmlformats.org/officeDocument/2006/relationships/control" Target="activeX/activeX109.xml"/><Relationship Id="rId115" Type="http://schemas.openxmlformats.org/officeDocument/2006/relationships/control" Target="activeX/activeX108.xml"/><Relationship Id="rId114" Type="http://schemas.openxmlformats.org/officeDocument/2006/relationships/control" Target="activeX/activeX107.xml"/><Relationship Id="rId113" Type="http://schemas.openxmlformats.org/officeDocument/2006/relationships/control" Target="activeX/activeX106.xml"/><Relationship Id="rId112" Type="http://schemas.openxmlformats.org/officeDocument/2006/relationships/control" Target="activeX/activeX105.xml"/><Relationship Id="rId111" Type="http://schemas.openxmlformats.org/officeDocument/2006/relationships/control" Target="activeX/activeX104.xml"/><Relationship Id="rId110" Type="http://schemas.openxmlformats.org/officeDocument/2006/relationships/control" Target="activeX/activeX103.xml"/><Relationship Id="rId11" Type="http://schemas.openxmlformats.org/officeDocument/2006/relationships/control" Target="activeX/activeX6.xml"/><Relationship Id="rId109" Type="http://schemas.openxmlformats.org/officeDocument/2006/relationships/control" Target="activeX/activeX102.xml"/><Relationship Id="rId108" Type="http://schemas.openxmlformats.org/officeDocument/2006/relationships/control" Target="activeX/activeX101.xml"/><Relationship Id="rId107" Type="http://schemas.openxmlformats.org/officeDocument/2006/relationships/control" Target="activeX/activeX100.xml"/><Relationship Id="rId106" Type="http://schemas.openxmlformats.org/officeDocument/2006/relationships/control" Target="activeX/activeX99.xml"/><Relationship Id="rId105" Type="http://schemas.openxmlformats.org/officeDocument/2006/relationships/control" Target="activeX/activeX98.xml"/><Relationship Id="rId104" Type="http://schemas.openxmlformats.org/officeDocument/2006/relationships/control" Target="activeX/activeX97.xml"/><Relationship Id="rId103" Type="http://schemas.openxmlformats.org/officeDocument/2006/relationships/control" Target="activeX/activeX96.xml"/><Relationship Id="rId102" Type="http://schemas.openxmlformats.org/officeDocument/2006/relationships/control" Target="activeX/activeX95.xml"/><Relationship Id="rId101" Type="http://schemas.openxmlformats.org/officeDocument/2006/relationships/control" Target="activeX/activeX94.xml"/><Relationship Id="rId100" Type="http://schemas.openxmlformats.org/officeDocument/2006/relationships/control" Target="activeX/activeX93.xml"/><Relationship Id="rId10" Type="http://schemas.openxmlformats.org/officeDocument/2006/relationships/control" Target="activeX/activeX5.xml"/><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7.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xml.rels><?xml version="1.0" encoding="UTF-8" standalone="yes"?>
<Relationships xmlns="http://schemas.openxmlformats.org/package/2006/relationships"><Relationship Id="rId1" Type="http://schemas.microsoft.com/office/2006/relationships/activeXControlBinary" Target="activeX20.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xml.rels><?xml version="1.0" encoding="UTF-8" standalone="yes"?>
<Relationships xmlns="http://schemas.openxmlformats.org/package/2006/relationships"><Relationship Id="rId1" Type="http://schemas.microsoft.com/office/2006/relationships/activeXControlBinary" Target="activeX4.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xml.rels><?xml version="1.0" encoding="UTF-8" standalone="yes"?>
<Relationships xmlns="http://schemas.openxmlformats.org/package/2006/relationships"><Relationship Id="rId1" Type="http://schemas.microsoft.com/office/2006/relationships/activeXControlBinary" Target="activeX30.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xml.rels><?xml version="1.0" encoding="UTF-8" standalone="yes"?>
<Relationships xmlns="http://schemas.openxmlformats.org/package/2006/relationships"><Relationship Id="rId1" Type="http://schemas.microsoft.com/office/2006/relationships/activeXControlBinary" Target="activeX40.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xml.rels><?xml version="1.0" encoding="UTF-8" standalone="yes"?>
<Relationships xmlns="http://schemas.openxmlformats.org/package/2006/relationships"><Relationship Id="rId1" Type="http://schemas.microsoft.com/office/2006/relationships/activeXControlBinary" Target="activeX5.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xml.rels><?xml version="1.0" encoding="UTF-8" standalone="yes"?>
<Relationships xmlns="http://schemas.openxmlformats.org/package/2006/relationships"><Relationship Id="rId1" Type="http://schemas.microsoft.com/office/2006/relationships/activeXControlBinary" Target="activeX50.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xml.rels><?xml version="1.0" encoding="UTF-8" standalone="yes"?>
<Relationships xmlns="http://schemas.openxmlformats.org/package/2006/relationships"><Relationship Id="rId1" Type="http://schemas.microsoft.com/office/2006/relationships/activeXControlBinary" Target="activeX2.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xml.rels><?xml version="1.0" encoding="UTF-8" standalone="yes"?>
<Relationships xmlns="http://schemas.openxmlformats.org/package/2006/relationships"><Relationship Id="rId1" Type="http://schemas.microsoft.com/office/2006/relationships/activeXControlBinary" Target="activeX60.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xml.rels><?xml version="1.0" encoding="UTF-8" standalone="yes"?>
<Relationships xmlns="http://schemas.openxmlformats.org/package/2006/relationships"><Relationship Id="rId1" Type="http://schemas.microsoft.com/office/2006/relationships/activeXControlBinary" Target="activeX70.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xml.rels><?xml version="1.0" encoding="UTF-8" standalone="yes"?>
<Relationships xmlns="http://schemas.openxmlformats.org/package/2006/relationships"><Relationship Id="rId1" Type="http://schemas.microsoft.com/office/2006/relationships/activeXControlBinary" Target="activeX8.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xml.rels><?xml version="1.0" encoding="UTF-8" standalone="yes"?>
<Relationships xmlns="http://schemas.openxmlformats.org/package/2006/relationships"><Relationship Id="rId1" Type="http://schemas.microsoft.com/office/2006/relationships/activeXControlBinary" Target="activeX80.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xml.rels><?xml version="1.0" encoding="UTF-8" standalone="yes"?>
<Relationships xmlns="http://schemas.openxmlformats.org/package/2006/relationships"><Relationship Id="rId1" Type="http://schemas.microsoft.com/office/2006/relationships/activeXControlBinary" Target="activeX9.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1.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xml.rels><?xml version="1.0" encoding="UTF-8" standalone="yes"?>
<Relationships xmlns="http://schemas.openxmlformats.org/package/2006/relationships"><Relationship Id="rId1" Type="http://schemas.microsoft.com/office/2006/relationships/activeXControlBinary" Target="activeX10.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9.bin"/></Relationships>
</file>

<file path=word/activeX/_rels/activeX99.xml.rels><?xml version="1.0" encoding="UTF-8" standalone="yes"?>
<Relationships xmlns="http://schemas.openxmlformats.org/package/2006/relationships"><Relationship Id="rId1" Type="http://schemas.microsoft.com/office/2006/relationships/activeXControlBinary" Target="activeX100.bin"/></Relationships>
</file>

<file path=word/activeX/activeX1.xml><?xml version="1.0" encoding="utf-8"?>
<ax:ocx xmlns:ax="http://schemas.microsoft.com/office/2006/activeX" xmlns:r="http://schemas.openxmlformats.org/officeDocument/2006/relationships" ax:classid="{5512D118-5CC6-11CF-8D67-00AA00BDCE1D}" r:id="rId1" ax:persistence="persistStorage"/>
</file>

<file path=word/activeX/activeX10.xml><?xml version="1.0" encoding="utf-8"?>
<ax:ocx xmlns:ax="http://schemas.microsoft.com/office/2006/activeX" xmlns:r="http://schemas.openxmlformats.org/officeDocument/2006/relationships" ax:classid="{5512D118-5CC6-11CF-8D67-00AA00BDCE1D}" r:id="rId1" ax:persistence="persistStorage"/>
</file>

<file path=word/activeX/activeX100.xml><?xml version="1.0" encoding="utf-8"?>
<ax:ocx xmlns:ax="http://schemas.microsoft.com/office/2006/activeX" xmlns:r="http://schemas.openxmlformats.org/officeDocument/2006/relationships" ax:classid="{5512D116-5CC6-11CF-8D67-00AA00BDCE1D}" r:id="rId1" ax:persistence="persistStorage"/>
</file>

<file path=word/activeX/activeX101.xml><?xml version="1.0" encoding="utf-8"?>
<ax:ocx xmlns:ax="http://schemas.microsoft.com/office/2006/activeX" xmlns:r="http://schemas.openxmlformats.org/officeDocument/2006/relationships" ax:classid="{5512D116-5CC6-11CF-8D67-00AA00BDCE1D}" r:id="rId1" ax:persistence="persistStorage"/>
</file>

<file path=word/activeX/activeX102.xml><?xml version="1.0" encoding="utf-8"?>
<ax:ocx xmlns:ax="http://schemas.microsoft.com/office/2006/activeX" xmlns:r="http://schemas.openxmlformats.org/officeDocument/2006/relationships" ax:classid="{5512D116-5CC6-11CF-8D67-00AA00BDCE1D}" r:id="rId1" ax:persistence="persistStorage"/>
</file>

<file path=word/activeX/activeX103.xml><?xml version="1.0" encoding="utf-8"?>
<ax:ocx xmlns:ax="http://schemas.microsoft.com/office/2006/activeX" xmlns:r="http://schemas.openxmlformats.org/officeDocument/2006/relationships" ax:classid="{5512D116-5CC6-11CF-8D67-00AA00BDCE1D}" r:id="rId1" ax:persistence="persistStorage"/>
</file>

<file path=word/activeX/activeX104.xml><?xml version="1.0" encoding="utf-8"?>
<ax:ocx xmlns:ax="http://schemas.microsoft.com/office/2006/activeX" xmlns:r="http://schemas.openxmlformats.org/officeDocument/2006/relationships" ax:classid="{5512D116-5CC6-11CF-8D67-00AA00BDCE1D}" r:id="rId1" ax:persistence="persistStorage"/>
</file>

<file path=word/activeX/activeX105.xml><?xml version="1.0" encoding="utf-8"?>
<ax:ocx xmlns:ax="http://schemas.microsoft.com/office/2006/activeX" xmlns:r="http://schemas.openxmlformats.org/officeDocument/2006/relationships" ax:classid="{5512D116-5CC6-11CF-8D67-00AA00BDCE1D}" r:id="rId1" ax:persistence="persistStorage"/>
</file>

<file path=word/activeX/activeX106.xml><?xml version="1.0" encoding="utf-8"?>
<ax:ocx xmlns:ax="http://schemas.microsoft.com/office/2006/activeX" xmlns:r="http://schemas.openxmlformats.org/officeDocument/2006/relationships" ax:classid="{5512D118-5CC6-11CF-8D67-00AA00BDCE1D}" r:id="rId1" ax:persistence="persistStorage"/>
</file>

<file path=word/activeX/activeX107.xml><?xml version="1.0" encoding="utf-8"?>
<ax:ocx xmlns:ax="http://schemas.microsoft.com/office/2006/activeX" xmlns:r="http://schemas.openxmlformats.org/officeDocument/2006/relationships" ax:classid="{5512D118-5CC6-11CF-8D67-00AA00BDCE1D}" r:id="rId1" ax:persistence="persistStorage"/>
</file>

<file path=word/activeX/activeX108.xml><?xml version="1.0" encoding="utf-8"?>
<ax:ocx xmlns:ax="http://schemas.microsoft.com/office/2006/activeX" xmlns:r="http://schemas.openxmlformats.org/officeDocument/2006/relationships" ax:classid="{5512D118-5CC6-11CF-8D67-00AA00BDCE1D}" r:id="rId1" ax:persistence="persistStorage"/>
</file>

<file path=word/activeX/activeX109.xml><?xml version="1.0" encoding="utf-8"?>
<ax:ocx xmlns:ax="http://schemas.microsoft.com/office/2006/activeX" xmlns:r="http://schemas.openxmlformats.org/officeDocument/2006/relationships" ax:classid="{5512D118-5CC6-11CF-8D67-00AA00BDCE1D}" r:id="rId1" ax:persistence="persistStorage"/>
</file>

<file path=word/activeX/activeX11.xml><?xml version="1.0" encoding="utf-8"?>
<ax:ocx xmlns:ax="http://schemas.microsoft.com/office/2006/activeX" xmlns:r="http://schemas.openxmlformats.org/officeDocument/2006/relationships" ax:classid="{5512D118-5CC6-11CF-8D67-00AA00BDCE1D}" r:id="rId1" ax:persistence="persistStorage"/>
</file>

<file path=word/activeX/activeX110.xml><?xml version="1.0" encoding="utf-8"?>
<ax:ocx xmlns:ax="http://schemas.microsoft.com/office/2006/activeX" xmlns:r="http://schemas.openxmlformats.org/officeDocument/2006/relationships" ax:classid="{5512D118-5CC6-11CF-8D67-00AA00BDCE1D}" r:id="rId1" ax:persistence="persistStorage"/>
</file>

<file path=word/activeX/activeX111.xml><?xml version="1.0" encoding="utf-8"?>
<ax:ocx xmlns:ax="http://schemas.microsoft.com/office/2006/activeX" xmlns:r="http://schemas.openxmlformats.org/officeDocument/2006/relationships" ax:classid="{5512D118-5CC6-11CF-8D67-00AA00BDCE1D}" r:id="rId1" ax:persistence="persistStorage"/>
</file>

<file path=word/activeX/activeX112.xml><?xml version="1.0" encoding="utf-8"?>
<ax:ocx xmlns:ax="http://schemas.microsoft.com/office/2006/activeX" xmlns:r="http://schemas.openxmlformats.org/officeDocument/2006/relationships" ax:classid="{5512D118-5CC6-11CF-8D67-00AA00BDCE1D}" r:id="rId1" ax:persistence="persistStorage"/>
</file>

<file path=word/activeX/activeX113.xml><?xml version="1.0" encoding="utf-8"?>
<ax:ocx xmlns:ax="http://schemas.microsoft.com/office/2006/activeX" xmlns:r="http://schemas.openxmlformats.org/officeDocument/2006/relationships" ax:classid="{5512D118-5CC6-11CF-8D67-00AA00BDCE1D}" r:id="rId1" ax:persistence="persistStorage"/>
</file>

<file path=word/activeX/activeX114.xml><?xml version="1.0" encoding="utf-8"?>
<ax:ocx xmlns:ax="http://schemas.microsoft.com/office/2006/activeX" xmlns:r="http://schemas.openxmlformats.org/officeDocument/2006/relationships" ax:classid="{5512D118-5CC6-11CF-8D67-00AA00BDCE1D}" r:id="rId1" ax:persistence="persistStorage"/>
</file>

<file path=word/activeX/activeX115.xml><?xml version="1.0" encoding="utf-8"?>
<ax:ocx xmlns:ax="http://schemas.microsoft.com/office/2006/activeX" xmlns:r="http://schemas.openxmlformats.org/officeDocument/2006/relationships" ax:classid="{5512D118-5CC6-11CF-8D67-00AA00BDCE1D}" r:id="rId1" ax:persistence="persistStorage"/>
</file>

<file path=word/activeX/activeX116.xml><?xml version="1.0" encoding="utf-8"?>
<ax:ocx xmlns:ax="http://schemas.microsoft.com/office/2006/activeX" xmlns:r="http://schemas.openxmlformats.org/officeDocument/2006/relationships" ax:classid="{5512D118-5CC6-11CF-8D67-00AA00BDCE1D}" r:id="rId1" ax:persistence="persistStorage"/>
</file>

<file path=word/activeX/activeX117.xml><?xml version="1.0" encoding="utf-8"?>
<ax:ocx xmlns:ax="http://schemas.microsoft.com/office/2006/activeX" xmlns:r="http://schemas.openxmlformats.org/officeDocument/2006/relationships" ax:classid="{5512D118-5CC6-11CF-8D67-00AA00BDCE1D}" r:id="rId1" ax:persistence="persistStorage"/>
</file>

<file path=word/activeX/activeX118.xml><?xml version="1.0" encoding="utf-8"?>
<ax:ocx xmlns:ax="http://schemas.microsoft.com/office/2006/activeX" xmlns:r="http://schemas.openxmlformats.org/officeDocument/2006/relationships" ax:classid="{5512D118-5CC6-11CF-8D67-00AA00BDCE1D}" r:id="rId1" ax:persistence="persistStorage"/>
</file>

<file path=word/activeX/activeX119.xml><?xml version="1.0" encoding="utf-8"?>
<ax:ocx xmlns:ax="http://schemas.microsoft.com/office/2006/activeX" xmlns:r="http://schemas.openxmlformats.org/officeDocument/2006/relationships" ax:classid="{5512D118-5CC6-11CF-8D67-00AA00BDCE1D}" r:id="rId1" ax:persistence="persistStorage"/>
</file>

<file path=word/activeX/activeX12.xml><?xml version="1.0" encoding="utf-8"?>
<ax:ocx xmlns:ax="http://schemas.microsoft.com/office/2006/activeX" xmlns:r="http://schemas.openxmlformats.org/officeDocument/2006/relationships" ax:classid="{5512D118-5CC6-11CF-8D67-00AA00BDCE1D}" r:id="rId1" ax:persistence="persistStorage"/>
</file>

<file path=word/activeX/activeX120.xml><?xml version="1.0" encoding="utf-8"?>
<ax:ocx xmlns:ax="http://schemas.microsoft.com/office/2006/activeX" xmlns:r="http://schemas.openxmlformats.org/officeDocument/2006/relationships" ax:classid="{5512D118-5CC6-11CF-8D67-00AA00BDCE1D}" r:id="rId1" ax:persistence="persistStorage"/>
</file>

<file path=word/activeX/activeX121.xml><?xml version="1.0" encoding="utf-8"?>
<ax:ocx xmlns:ax="http://schemas.microsoft.com/office/2006/activeX" xmlns:r="http://schemas.openxmlformats.org/officeDocument/2006/relationships" ax:classid="{5512D118-5CC6-11CF-8D67-00AA00BDCE1D}" r:id="rId1" ax:persistence="persistStorage"/>
</file>

<file path=word/activeX/activeX122.xml><?xml version="1.0" encoding="utf-8"?>
<ax:ocx xmlns:ax="http://schemas.microsoft.com/office/2006/activeX" xmlns:r="http://schemas.openxmlformats.org/officeDocument/2006/relationships" ax:classid="{5512D118-5CC6-11CF-8D67-00AA00BDCE1D}" r:id="rId1" ax:persistence="persistStorage"/>
</file>

<file path=word/activeX/activeX123.xml><?xml version="1.0" encoding="utf-8"?>
<ax:ocx xmlns:ax="http://schemas.microsoft.com/office/2006/activeX" xmlns:r="http://schemas.openxmlformats.org/officeDocument/2006/relationships" ax:classid="{5512D118-5CC6-11CF-8D67-00AA00BDCE1D}" r:id="rId1" ax:persistence="persistStorage"/>
</file>

<file path=word/activeX/activeX124.xml><?xml version="1.0" encoding="utf-8"?>
<ax:ocx xmlns:ax="http://schemas.microsoft.com/office/2006/activeX" xmlns:r="http://schemas.openxmlformats.org/officeDocument/2006/relationships" ax:classid="{5512D118-5CC6-11CF-8D67-00AA00BDCE1D}" r:id="rId1" ax:persistence="persistStorage"/>
</file>

<file path=word/activeX/activeX125.xml><?xml version="1.0" encoding="utf-8"?>
<ax:ocx xmlns:ax="http://schemas.microsoft.com/office/2006/activeX" xmlns:r="http://schemas.openxmlformats.org/officeDocument/2006/relationships" ax:classid="{5512D118-5CC6-11CF-8D67-00AA00BDCE1D}" r:id="rId1" ax:persistence="persistStorage"/>
</file>

<file path=word/activeX/activeX126.xml><?xml version="1.0" encoding="utf-8"?>
<ax:ocx xmlns:ax="http://schemas.microsoft.com/office/2006/activeX" xmlns:r="http://schemas.openxmlformats.org/officeDocument/2006/relationships" ax:classid="{5512D118-5CC6-11CF-8D67-00AA00BDCE1D}" r:id="rId1" ax:persistence="persistStorage"/>
</file>

<file path=word/activeX/activeX127.xml><?xml version="1.0" encoding="utf-8"?>
<ax:ocx xmlns:ax="http://schemas.microsoft.com/office/2006/activeX" xmlns:r="http://schemas.openxmlformats.org/officeDocument/2006/relationships" ax:classid="{5512D118-5CC6-11CF-8D67-00AA00BDCE1D}" r:id="rId1" ax:persistence="persistStorage"/>
</file>

<file path=word/activeX/activeX128.xml><?xml version="1.0" encoding="utf-8"?>
<ax:ocx xmlns:ax="http://schemas.microsoft.com/office/2006/activeX" xmlns:r="http://schemas.openxmlformats.org/officeDocument/2006/relationships" ax:classid="{5512D118-5CC6-11CF-8D67-00AA00BDCE1D}" r:id="rId1" ax:persistence="persistStorage"/>
</file>

<file path=word/activeX/activeX129.xml><?xml version="1.0" encoding="utf-8"?>
<ax:ocx xmlns:ax="http://schemas.microsoft.com/office/2006/activeX" xmlns:r="http://schemas.openxmlformats.org/officeDocument/2006/relationships" ax:classid="{5512D118-5CC6-11CF-8D67-00AA00BDCE1D}" r:id="rId1" ax:persistence="persistStorage"/>
</file>

<file path=word/activeX/activeX13.xml><?xml version="1.0" encoding="utf-8"?>
<ax:ocx xmlns:ax="http://schemas.microsoft.com/office/2006/activeX" xmlns:r="http://schemas.openxmlformats.org/officeDocument/2006/relationships" ax:classid="{5512D118-5CC6-11CF-8D67-00AA00BDCE1D}" r:id="rId1" ax:persistence="persistStorage"/>
</file>

<file path=word/activeX/activeX130.xml><?xml version="1.0" encoding="utf-8"?>
<ax:ocx xmlns:ax="http://schemas.microsoft.com/office/2006/activeX" xmlns:r="http://schemas.openxmlformats.org/officeDocument/2006/relationships" ax:classid="{5512D118-5CC6-11CF-8D67-00AA00BDCE1D}" r:id="rId1" ax:persistence="persistStorage"/>
</file>

<file path=word/activeX/activeX131.xml><?xml version="1.0" encoding="utf-8"?>
<ax:ocx xmlns:ax="http://schemas.microsoft.com/office/2006/activeX" xmlns:r="http://schemas.openxmlformats.org/officeDocument/2006/relationships" ax:classid="{5512D118-5CC6-11CF-8D67-00AA00BDCE1D}" r:id="rId1" ax:persistence="persistStorage"/>
</file>

<file path=word/activeX/activeX132.xml><?xml version="1.0" encoding="utf-8"?>
<ax:ocx xmlns:ax="http://schemas.microsoft.com/office/2006/activeX" xmlns:r="http://schemas.openxmlformats.org/officeDocument/2006/relationships" ax:classid="{5512D118-5CC6-11CF-8D67-00AA00BDCE1D}" r:id="rId1" ax:persistence="persistStorage"/>
</file>

<file path=word/activeX/activeX133.xml><?xml version="1.0" encoding="utf-8"?>
<ax:ocx xmlns:ax="http://schemas.microsoft.com/office/2006/activeX" xmlns:r="http://schemas.openxmlformats.org/officeDocument/2006/relationships" ax:classid="{5512D118-5CC6-11CF-8D67-00AA00BDCE1D}" r:id="rId1" ax:persistence="persistStorage"/>
</file>

<file path=word/activeX/activeX134.xml><?xml version="1.0" encoding="utf-8"?>
<ax:ocx xmlns:ax="http://schemas.microsoft.com/office/2006/activeX" xmlns:r="http://schemas.openxmlformats.org/officeDocument/2006/relationships" ax:classid="{5512D118-5CC6-11CF-8D67-00AA00BDCE1D}" r:id="rId1" ax:persistence="persistStorage"/>
</file>

<file path=word/activeX/activeX135.xml><?xml version="1.0" encoding="utf-8"?>
<ax:ocx xmlns:ax="http://schemas.microsoft.com/office/2006/activeX" xmlns:r="http://schemas.openxmlformats.org/officeDocument/2006/relationships" ax:classid="{5512D118-5CC6-11CF-8D67-00AA00BDCE1D}" r:id="rId1" ax:persistence="persistStorage"/>
</file>

<file path=word/activeX/activeX136.xml><?xml version="1.0" encoding="utf-8"?>
<ax:ocx xmlns:ax="http://schemas.microsoft.com/office/2006/activeX" xmlns:r="http://schemas.openxmlformats.org/officeDocument/2006/relationships" ax:classid="{5512D118-5CC6-11CF-8D67-00AA00BDCE1D}" r:id="rId1" ax:persistence="persistStorage"/>
</file>

<file path=word/activeX/activeX137.xml><?xml version="1.0" encoding="utf-8"?>
<ax:ocx xmlns:ax="http://schemas.microsoft.com/office/2006/activeX" xmlns:r="http://schemas.openxmlformats.org/officeDocument/2006/relationships" ax:classid="{5512D118-5CC6-11CF-8D67-00AA00BDCE1D}" r:id="rId1" ax:persistence="persistStorage"/>
</file>

<file path=word/activeX/activeX138.xml><?xml version="1.0" encoding="utf-8"?>
<ax:ocx xmlns:ax="http://schemas.microsoft.com/office/2006/activeX" xmlns:r="http://schemas.openxmlformats.org/officeDocument/2006/relationships" ax:classid="{5512D118-5CC6-11CF-8D67-00AA00BDCE1D}" r:id="rId1" ax:persistence="persistStorage"/>
</file>

<file path=word/activeX/activeX139.xml><?xml version="1.0" encoding="utf-8"?>
<ax:ocx xmlns:ax="http://schemas.microsoft.com/office/2006/activeX" xmlns:r="http://schemas.openxmlformats.org/officeDocument/2006/relationships" ax:classid="{5512D118-5CC6-11CF-8D67-00AA00BDCE1D}" r:id="rId1" ax:persistence="persistStorage"/>
</file>

<file path=word/activeX/activeX14.xml><?xml version="1.0" encoding="utf-8"?>
<ax:ocx xmlns:ax="http://schemas.microsoft.com/office/2006/activeX" xmlns:r="http://schemas.openxmlformats.org/officeDocument/2006/relationships" ax:classid="{5512D118-5CC6-11CF-8D67-00AA00BDCE1D}" r:id="rId1" ax:persistence="persistStorage"/>
</file>

<file path=word/activeX/activeX140.xml><?xml version="1.0" encoding="utf-8"?>
<ax:ocx xmlns:ax="http://schemas.microsoft.com/office/2006/activeX" xmlns:r="http://schemas.openxmlformats.org/officeDocument/2006/relationships" ax:classid="{5512D118-5CC6-11CF-8D67-00AA00BDCE1D}" r:id="rId1" ax:persistence="persistStorage"/>
</file>

<file path=word/activeX/activeX141.xml><?xml version="1.0" encoding="utf-8"?>
<ax:ocx xmlns:ax="http://schemas.microsoft.com/office/2006/activeX" xmlns:r="http://schemas.openxmlformats.org/officeDocument/2006/relationships" ax:classid="{5512D118-5CC6-11CF-8D67-00AA00BDCE1D}" r:id="rId1" ax:persistence="persistStorage"/>
</file>

<file path=word/activeX/activeX142.xml><?xml version="1.0" encoding="utf-8"?>
<ax:ocx xmlns:ax="http://schemas.microsoft.com/office/2006/activeX" xmlns:r="http://schemas.openxmlformats.org/officeDocument/2006/relationships" ax:classid="{5512D118-5CC6-11CF-8D67-00AA00BDCE1D}" r:id="rId1" ax:persistence="persistStorage"/>
</file>

<file path=word/activeX/activeX143.xml><?xml version="1.0" encoding="utf-8"?>
<ax:ocx xmlns:ax="http://schemas.microsoft.com/office/2006/activeX" xmlns:r="http://schemas.openxmlformats.org/officeDocument/2006/relationships" ax:classid="{5512D118-5CC6-11CF-8D67-00AA00BDCE1D}" r:id="rId1" ax:persistence="persistStorage"/>
</file>

<file path=word/activeX/activeX144.xml><?xml version="1.0" encoding="utf-8"?>
<ax:ocx xmlns:ax="http://schemas.microsoft.com/office/2006/activeX" xmlns:r="http://schemas.openxmlformats.org/officeDocument/2006/relationships" ax:classid="{5512D118-5CC6-11CF-8D67-00AA00BDCE1D}" r:id="rId1" ax:persistence="persistStorage"/>
</file>

<file path=word/activeX/activeX145.xml><?xml version="1.0" encoding="utf-8"?>
<ax:ocx xmlns:ax="http://schemas.microsoft.com/office/2006/activeX" xmlns:r="http://schemas.openxmlformats.org/officeDocument/2006/relationships" ax:classid="{5512D118-5CC6-11CF-8D67-00AA00BDCE1D}" r:id="rId1" ax:persistence="persistStorage"/>
</file>

<file path=word/activeX/activeX146.xml><?xml version="1.0" encoding="utf-8"?>
<ax:ocx xmlns:ax="http://schemas.microsoft.com/office/2006/activeX" xmlns:r="http://schemas.openxmlformats.org/officeDocument/2006/relationships" ax:classid="{5512D118-5CC6-11CF-8D67-00AA00BDCE1D}" r:id="rId1" ax:persistence="persistStorage"/>
</file>

<file path=word/activeX/activeX147.xml><?xml version="1.0" encoding="utf-8"?>
<ax:ocx xmlns:ax="http://schemas.microsoft.com/office/2006/activeX" xmlns:r="http://schemas.openxmlformats.org/officeDocument/2006/relationships" ax:classid="{5512D118-5CC6-11CF-8D67-00AA00BDCE1D}" r:id="rId1" ax:persistence="persistStorage"/>
</file>

<file path=word/activeX/activeX148.xml><?xml version="1.0" encoding="utf-8"?>
<ax:ocx xmlns:ax="http://schemas.microsoft.com/office/2006/activeX" xmlns:r="http://schemas.openxmlformats.org/officeDocument/2006/relationships" ax:classid="{5512D118-5CC6-11CF-8D67-00AA00BDCE1D}" r:id="rId1" ax:persistence="persistStorage"/>
</file>

<file path=word/activeX/activeX149.xml><?xml version="1.0" encoding="utf-8"?>
<ax:ocx xmlns:ax="http://schemas.microsoft.com/office/2006/activeX" xmlns:r="http://schemas.openxmlformats.org/officeDocument/2006/relationships" ax:classid="{5512D118-5CC6-11CF-8D67-00AA00BDCE1D}" r:id="rId1" ax:persistence="persistStorage"/>
</file>

<file path=word/activeX/activeX15.xml><?xml version="1.0" encoding="utf-8"?>
<ax:ocx xmlns:ax="http://schemas.microsoft.com/office/2006/activeX" xmlns:r="http://schemas.openxmlformats.org/officeDocument/2006/relationships" ax:classid="{5512D118-5CC6-11CF-8D67-00AA00BDCE1D}" r:id="rId1" ax:persistence="persistStorage"/>
</file>

<file path=word/activeX/activeX150.xml><?xml version="1.0" encoding="utf-8"?>
<ax:ocx xmlns:ax="http://schemas.microsoft.com/office/2006/activeX" xmlns:r="http://schemas.openxmlformats.org/officeDocument/2006/relationships" ax:classid="{5512D118-5CC6-11CF-8D67-00AA00BDCE1D}" r:id="rId1" ax:persistence="persistStorage"/>
</file>

<file path=word/activeX/activeX151.xml><?xml version="1.0" encoding="utf-8"?>
<ax:ocx xmlns:ax="http://schemas.microsoft.com/office/2006/activeX" xmlns:r="http://schemas.openxmlformats.org/officeDocument/2006/relationships" ax:classid="{5512D118-5CC6-11CF-8D67-00AA00BDCE1D}" r:id="rId1" ax:persistence="persistStorage"/>
</file>

<file path=word/activeX/activeX152.xml><?xml version="1.0" encoding="utf-8"?>
<ax:ocx xmlns:ax="http://schemas.microsoft.com/office/2006/activeX" xmlns:r="http://schemas.openxmlformats.org/officeDocument/2006/relationships" ax:classid="{5512D118-5CC6-11CF-8D67-00AA00BDCE1D}" r:id="rId1" ax:persistence="persistStorage"/>
</file>

<file path=word/activeX/activeX153.xml><?xml version="1.0" encoding="utf-8"?>
<ax:ocx xmlns:ax="http://schemas.microsoft.com/office/2006/activeX" xmlns:r="http://schemas.openxmlformats.org/officeDocument/2006/relationships" ax:classid="{5512D118-5CC6-11CF-8D67-00AA00BDCE1D}" r:id="rId1" ax:persistence="persistStorage"/>
</file>

<file path=word/activeX/activeX154.xml><?xml version="1.0" encoding="utf-8"?>
<ax:ocx xmlns:ax="http://schemas.microsoft.com/office/2006/activeX" xmlns:r="http://schemas.openxmlformats.org/officeDocument/2006/relationships" ax:classid="{5512D118-5CC6-11CF-8D67-00AA00BDCE1D}" r:id="rId1" ax:persistence="persistStorage"/>
</file>

<file path=word/activeX/activeX155.xml><?xml version="1.0" encoding="utf-8"?>
<ax:ocx xmlns:ax="http://schemas.microsoft.com/office/2006/activeX" xmlns:r="http://schemas.openxmlformats.org/officeDocument/2006/relationships" ax:classid="{5512D118-5CC6-11CF-8D67-00AA00BDCE1D}" r:id="rId1" ax:persistence="persistStorage"/>
</file>

<file path=word/activeX/activeX156.xml><?xml version="1.0" encoding="utf-8"?>
<ax:ocx xmlns:ax="http://schemas.microsoft.com/office/2006/activeX" xmlns:r="http://schemas.openxmlformats.org/officeDocument/2006/relationships" ax:classid="{5512D118-5CC6-11CF-8D67-00AA00BDCE1D}" r:id="rId1" ax:persistence="persistStorage"/>
</file>

<file path=word/activeX/activeX157.xml><?xml version="1.0" encoding="utf-8"?>
<ax:ocx xmlns:ax="http://schemas.microsoft.com/office/2006/activeX" xmlns:r="http://schemas.openxmlformats.org/officeDocument/2006/relationships" ax:classid="{5512D118-5CC6-11CF-8D67-00AA00BDCE1D}" r:id="rId1" ax:persistence="persistStorage"/>
</file>

<file path=word/activeX/activeX158.xml><?xml version="1.0" encoding="utf-8"?>
<ax:ocx xmlns:ax="http://schemas.microsoft.com/office/2006/activeX" xmlns:r="http://schemas.openxmlformats.org/officeDocument/2006/relationships" ax:classid="{5512D118-5CC6-11CF-8D67-00AA00BDCE1D}" r:id="rId1" ax:persistence="persistStorage"/>
</file>

<file path=word/activeX/activeX159.xml><?xml version="1.0" encoding="utf-8"?>
<ax:ocx xmlns:ax="http://schemas.microsoft.com/office/2006/activeX" xmlns:r="http://schemas.openxmlformats.org/officeDocument/2006/relationships" ax:classid="{5512D118-5CC6-11CF-8D67-00AA00BDCE1D}" r:id="rId1" ax:persistence="persistStorage"/>
</file>

<file path=word/activeX/activeX16.xml><?xml version="1.0" encoding="utf-8"?>
<ax:ocx xmlns:ax="http://schemas.microsoft.com/office/2006/activeX" xmlns:r="http://schemas.openxmlformats.org/officeDocument/2006/relationships" ax:classid="{5512D118-5CC6-11CF-8D67-00AA00BDCE1D}" r:id="rId1" ax:persistence="persistStorage"/>
</file>

<file path=word/activeX/activeX160.xml><?xml version="1.0" encoding="utf-8"?>
<ax:ocx xmlns:ax="http://schemas.microsoft.com/office/2006/activeX" xmlns:r="http://schemas.openxmlformats.org/officeDocument/2006/relationships" ax:classid="{5512D118-5CC6-11CF-8D67-00AA00BDCE1D}" r:id="rId1" ax:persistence="persistStorage"/>
</file>

<file path=word/activeX/activeX161.xml><?xml version="1.0" encoding="utf-8"?>
<ax:ocx xmlns:ax="http://schemas.microsoft.com/office/2006/activeX" xmlns:r="http://schemas.openxmlformats.org/officeDocument/2006/relationships" ax:classid="{5512D118-5CC6-11CF-8D67-00AA00BDCE1D}" r:id="rId1" ax:persistence="persistStorage"/>
</file>

<file path=word/activeX/activeX162.xml><?xml version="1.0" encoding="utf-8"?>
<ax:ocx xmlns:ax="http://schemas.microsoft.com/office/2006/activeX" xmlns:r="http://schemas.openxmlformats.org/officeDocument/2006/relationships" ax:classid="{5512D118-5CC6-11CF-8D67-00AA00BDCE1D}" r:id="rId1" ax:persistence="persistStorage"/>
</file>

<file path=word/activeX/activeX163.xml><?xml version="1.0" encoding="utf-8"?>
<ax:ocx xmlns:ax="http://schemas.microsoft.com/office/2006/activeX" xmlns:r="http://schemas.openxmlformats.org/officeDocument/2006/relationships" ax:classid="{5512D118-5CC6-11CF-8D67-00AA00BDCE1D}" r:id="rId1" ax:persistence="persistStorage"/>
</file>

<file path=word/activeX/activeX164.xml><?xml version="1.0" encoding="utf-8"?>
<ax:ocx xmlns:ax="http://schemas.microsoft.com/office/2006/activeX" xmlns:r="http://schemas.openxmlformats.org/officeDocument/2006/relationships" ax:classid="{5512D118-5CC6-11CF-8D67-00AA00BDCE1D}" r:id="rId1" ax:persistence="persistStorage"/>
</file>

<file path=word/activeX/activeX165.xml><?xml version="1.0" encoding="utf-8"?>
<ax:ocx xmlns:ax="http://schemas.microsoft.com/office/2006/activeX" xmlns:r="http://schemas.openxmlformats.org/officeDocument/2006/relationships" ax:classid="{5512D118-5CC6-11CF-8D67-00AA00BDCE1D}" r:id="rId1" ax:persistence="persistStorage"/>
</file>

<file path=word/activeX/activeX166.xml><?xml version="1.0" encoding="utf-8"?>
<ax:ocx xmlns:ax="http://schemas.microsoft.com/office/2006/activeX" xmlns:r="http://schemas.openxmlformats.org/officeDocument/2006/relationships" ax:classid="{5512D118-5CC6-11CF-8D67-00AA00BDCE1D}" r:id="rId1" ax:persistence="persistStorage"/>
</file>

<file path=word/activeX/activeX167.xml><?xml version="1.0" encoding="utf-8"?>
<ax:ocx xmlns:ax="http://schemas.microsoft.com/office/2006/activeX" xmlns:r="http://schemas.openxmlformats.org/officeDocument/2006/relationships" ax:classid="{5512D118-5CC6-11CF-8D67-00AA00BDCE1D}" r:id="rId1" ax:persistence="persistStorage"/>
</file>

<file path=word/activeX/activeX168.xml><?xml version="1.0" encoding="utf-8"?>
<ax:ocx xmlns:ax="http://schemas.microsoft.com/office/2006/activeX" xmlns:r="http://schemas.openxmlformats.org/officeDocument/2006/relationships" ax:classid="{5512D118-5CC6-11CF-8D67-00AA00BDCE1D}" r:id="rId1" ax:persistence="persistStorage"/>
</file>

<file path=word/activeX/activeX169.xml><?xml version="1.0" encoding="utf-8"?>
<ax:ocx xmlns:ax="http://schemas.microsoft.com/office/2006/activeX" xmlns:r="http://schemas.openxmlformats.org/officeDocument/2006/relationships" ax:classid="{5512D118-5CC6-11CF-8D67-00AA00BDCE1D}" r:id="rId1" ax:persistence="persistStorage"/>
</file>

<file path=word/activeX/activeX17.xml><?xml version="1.0" encoding="utf-8"?>
<ax:ocx xmlns:ax="http://schemas.microsoft.com/office/2006/activeX" xmlns:r="http://schemas.openxmlformats.org/officeDocument/2006/relationships" ax:classid="{5512D118-5CC6-11CF-8D67-00AA00BDCE1D}" r:id="rId1" ax:persistence="persistStorage"/>
</file>

<file path=word/activeX/activeX170.xml><?xml version="1.0" encoding="utf-8"?>
<ax:ocx xmlns:ax="http://schemas.microsoft.com/office/2006/activeX" xmlns:r="http://schemas.openxmlformats.org/officeDocument/2006/relationships" ax:classid="{5512D118-5CC6-11CF-8D67-00AA00BDCE1D}" r:id="rId1" ax:persistence="persistStorage"/>
</file>

<file path=word/activeX/activeX171.xml><?xml version="1.0" encoding="utf-8"?>
<ax:ocx xmlns:ax="http://schemas.microsoft.com/office/2006/activeX" xmlns:r="http://schemas.openxmlformats.org/officeDocument/2006/relationships" ax:classid="{5512D118-5CC6-11CF-8D67-00AA00BDCE1D}" r:id="rId1" ax:persistence="persistStorage"/>
</file>

<file path=word/activeX/activeX172.xml><?xml version="1.0" encoding="utf-8"?>
<ax:ocx xmlns:ax="http://schemas.microsoft.com/office/2006/activeX" xmlns:r="http://schemas.openxmlformats.org/officeDocument/2006/relationships" ax:classid="{5512D118-5CC6-11CF-8D67-00AA00BDCE1D}" r:id="rId1" ax:persistence="persistStorage"/>
</file>

<file path=word/activeX/activeX173.xml><?xml version="1.0" encoding="utf-8"?>
<ax:ocx xmlns:ax="http://schemas.microsoft.com/office/2006/activeX" xmlns:r="http://schemas.openxmlformats.org/officeDocument/2006/relationships" ax:classid="{5512D118-5CC6-11CF-8D67-00AA00BDCE1D}" r:id="rId1" ax:persistence="persistStorage"/>
</file>

<file path=word/activeX/activeX174.xml><?xml version="1.0" encoding="utf-8"?>
<ax:ocx xmlns:ax="http://schemas.microsoft.com/office/2006/activeX" xmlns:r="http://schemas.openxmlformats.org/officeDocument/2006/relationships" ax:classid="{5512D118-5CC6-11CF-8D67-00AA00BDCE1D}" r:id="rId1" ax:persistence="persistStorage"/>
</file>

<file path=word/activeX/activeX175.xml><?xml version="1.0" encoding="utf-8"?>
<ax:ocx xmlns:ax="http://schemas.microsoft.com/office/2006/activeX" xmlns:r="http://schemas.openxmlformats.org/officeDocument/2006/relationships" ax:classid="{5512D118-5CC6-11CF-8D67-00AA00BDCE1D}" r:id="rId1" ax:persistence="persistStorage"/>
</file>

<file path=word/activeX/activeX176.xml><?xml version="1.0" encoding="utf-8"?>
<ax:ocx xmlns:ax="http://schemas.microsoft.com/office/2006/activeX" xmlns:r="http://schemas.openxmlformats.org/officeDocument/2006/relationships" ax:classid="{5512D118-5CC6-11CF-8D67-00AA00BDCE1D}" r:id="rId1" ax:persistence="persistStorage"/>
</file>

<file path=word/activeX/activeX177.xml><?xml version="1.0" encoding="utf-8"?>
<ax:ocx xmlns:ax="http://schemas.microsoft.com/office/2006/activeX" xmlns:r="http://schemas.openxmlformats.org/officeDocument/2006/relationships" ax:classid="{5512D118-5CC6-11CF-8D67-00AA00BDCE1D}" r:id="rId1" ax:persistence="persistStorage"/>
</file>

<file path=word/activeX/activeX178.xml><?xml version="1.0" encoding="utf-8"?>
<ax:ocx xmlns:ax="http://schemas.microsoft.com/office/2006/activeX" xmlns:r="http://schemas.openxmlformats.org/officeDocument/2006/relationships" ax:classid="{5512D118-5CC6-11CF-8D67-00AA00BDCE1D}" r:id="rId1" ax:persistence="persistStorage"/>
</file>

<file path=word/activeX/activeX179.xml><?xml version="1.0" encoding="utf-8"?>
<ax:ocx xmlns:ax="http://schemas.microsoft.com/office/2006/activeX" xmlns:r="http://schemas.openxmlformats.org/officeDocument/2006/relationships" ax:classid="{5512D118-5CC6-11CF-8D67-00AA00BDCE1D}" r:id="rId1" ax:persistence="persistStorage"/>
</file>

<file path=word/activeX/activeX18.xml><?xml version="1.0" encoding="utf-8"?>
<ax:ocx xmlns:ax="http://schemas.microsoft.com/office/2006/activeX" xmlns:r="http://schemas.openxmlformats.org/officeDocument/2006/relationships" ax:classid="{5512D118-5CC6-11CF-8D67-00AA00BDCE1D}" r:id="rId1" ax:persistence="persistStorage"/>
</file>

<file path=word/activeX/activeX180.xml><?xml version="1.0" encoding="utf-8"?>
<ax:ocx xmlns:ax="http://schemas.microsoft.com/office/2006/activeX" xmlns:r="http://schemas.openxmlformats.org/officeDocument/2006/relationships" ax:classid="{5512D118-5CC6-11CF-8D67-00AA00BDCE1D}" r:id="rId1" ax:persistence="persistStorage"/>
</file>

<file path=word/activeX/activeX181.xml><?xml version="1.0" encoding="utf-8"?>
<ax:ocx xmlns:ax="http://schemas.microsoft.com/office/2006/activeX" xmlns:r="http://schemas.openxmlformats.org/officeDocument/2006/relationships" ax:classid="{5512D118-5CC6-11CF-8D67-00AA00BDCE1D}" r:id="rId1" ax:persistence="persistStorage"/>
</file>

<file path=word/activeX/activeX182.xml><?xml version="1.0" encoding="utf-8"?>
<ax:ocx xmlns:ax="http://schemas.microsoft.com/office/2006/activeX" xmlns:r="http://schemas.openxmlformats.org/officeDocument/2006/relationships" ax:classid="{5512D118-5CC6-11CF-8D67-00AA00BDCE1D}" r:id="rId1" ax:persistence="persistStorage"/>
</file>

<file path=word/activeX/activeX183.xml><?xml version="1.0" encoding="utf-8"?>
<ax:ocx xmlns:ax="http://schemas.microsoft.com/office/2006/activeX" xmlns:r="http://schemas.openxmlformats.org/officeDocument/2006/relationships" ax:classid="{5512D118-5CC6-11CF-8D67-00AA00BDCE1D}" r:id="rId1" ax:persistence="persistStorage"/>
</file>

<file path=word/activeX/activeX184.xml><?xml version="1.0" encoding="utf-8"?>
<ax:ocx xmlns:ax="http://schemas.microsoft.com/office/2006/activeX" xmlns:r="http://schemas.openxmlformats.org/officeDocument/2006/relationships" ax:classid="{5512D118-5CC6-11CF-8D67-00AA00BDCE1D}" r:id="rId1" ax:persistence="persistStorage"/>
</file>

<file path=word/activeX/activeX185.xml><?xml version="1.0" encoding="utf-8"?>
<ax:ocx xmlns:ax="http://schemas.microsoft.com/office/2006/activeX" xmlns:r="http://schemas.openxmlformats.org/officeDocument/2006/relationships" ax:classid="{5512D118-5CC6-11CF-8D67-00AA00BDCE1D}" r:id="rId1" ax:persistence="persistStorage"/>
</file>

<file path=word/activeX/activeX186.xml><?xml version="1.0" encoding="utf-8"?>
<ax:ocx xmlns:ax="http://schemas.microsoft.com/office/2006/activeX" xmlns:r="http://schemas.openxmlformats.org/officeDocument/2006/relationships" ax:classid="{5512D118-5CC6-11CF-8D67-00AA00BDCE1D}" r:id="rId1" ax:persistence="persistStorage"/>
</file>

<file path=word/activeX/activeX187.xml><?xml version="1.0" encoding="utf-8"?>
<ax:ocx xmlns:ax="http://schemas.microsoft.com/office/2006/activeX" xmlns:r="http://schemas.openxmlformats.org/officeDocument/2006/relationships" ax:classid="{5512D118-5CC6-11CF-8D67-00AA00BDCE1D}" r:id="rId1" ax:persistence="persistStorage"/>
</file>

<file path=word/activeX/activeX188.xml><?xml version="1.0" encoding="utf-8"?>
<ax:ocx xmlns:ax="http://schemas.microsoft.com/office/2006/activeX" xmlns:r="http://schemas.openxmlformats.org/officeDocument/2006/relationships" ax:classid="{5512D118-5CC6-11CF-8D67-00AA00BDCE1D}" r:id="rId1" ax:persistence="persistStorage"/>
</file>

<file path=word/activeX/activeX189.xml><?xml version="1.0" encoding="utf-8"?>
<ax:ocx xmlns:ax="http://schemas.microsoft.com/office/2006/activeX" xmlns:r="http://schemas.openxmlformats.org/officeDocument/2006/relationships" ax:classid="{5512D118-5CC6-11CF-8D67-00AA00BDCE1D}" r:id="rId1" ax:persistence="persistStorage"/>
</file>

<file path=word/activeX/activeX19.xml><?xml version="1.0" encoding="utf-8"?>
<ax:ocx xmlns:ax="http://schemas.microsoft.com/office/2006/activeX" xmlns:r="http://schemas.openxmlformats.org/officeDocument/2006/relationships" ax:classid="{5512D118-5CC6-11CF-8D67-00AA00BDCE1D}" r:id="rId1" ax:persistence="persistStorage"/>
</file>

<file path=word/activeX/activeX190.xml><?xml version="1.0" encoding="utf-8"?>
<ax:ocx xmlns:ax="http://schemas.microsoft.com/office/2006/activeX" xmlns:r="http://schemas.openxmlformats.org/officeDocument/2006/relationships" ax:classid="{5512D118-5CC6-11CF-8D67-00AA00BDCE1D}" r:id="rId1" ax:persistence="persistStorage"/>
</file>

<file path=word/activeX/activeX191.xml><?xml version="1.0" encoding="utf-8"?>
<ax:ocx xmlns:ax="http://schemas.microsoft.com/office/2006/activeX" xmlns:r="http://schemas.openxmlformats.org/officeDocument/2006/relationships" ax:classid="{5512D118-5CC6-11CF-8D67-00AA00BDCE1D}" r:id="rId1" ax:persistence="persistStorage"/>
</file>

<file path=word/activeX/activeX192.xml><?xml version="1.0" encoding="utf-8"?>
<ax:ocx xmlns:ax="http://schemas.microsoft.com/office/2006/activeX" xmlns:r="http://schemas.openxmlformats.org/officeDocument/2006/relationships" ax:classid="{5512D118-5CC6-11CF-8D67-00AA00BDCE1D}" r:id="rId1" ax:persistence="persistStorage"/>
</file>

<file path=word/activeX/activeX193.xml><?xml version="1.0" encoding="utf-8"?>
<ax:ocx xmlns:ax="http://schemas.microsoft.com/office/2006/activeX" xmlns:r="http://schemas.openxmlformats.org/officeDocument/2006/relationships" ax:classid="{5512D118-5CC6-11CF-8D67-00AA00BDCE1D}" r:id="rId1" ax:persistence="persistStorage"/>
</file>

<file path=word/activeX/activeX194.xml><?xml version="1.0" encoding="utf-8"?>
<ax:ocx xmlns:ax="http://schemas.microsoft.com/office/2006/activeX" xmlns:r="http://schemas.openxmlformats.org/officeDocument/2006/relationships" ax:classid="{5512D118-5CC6-11CF-8D67-00AA00BDCE1D}" r:id="rId1" ax:persistence="persistStorage"/>
</file>

<file path=word/activeX/activeX195.xml><?xml version="1.0" encoding="utf-8"?>
<ax:ocx xmlns:ax="http://schemas.microsoft.com/office/2006/activeX" xmlns:r="http://schemas.openxmlformats.org/officeDocument/2006/relationships" ax:classid="{5512D118-5CC6-11CF-8D67-00AA00BDCE1D}" r:id="rId1" ax:persistence="persistStorage"/>
</file>

<file path=word/activeX/activeX196.xml><?xml version="1.0" encoding="utf-8"?>
<ax:ocx xmlns:ax="http://schemas.microsoft.com/office/2006/activeX" xmlns:r="http://schemas.openxmlformats.org/officeDocument/2006/relationships" ax:classid="{5512D118-5CC6-11CF-8D67-00AA00BDCE1D}" r:id="rId1" ax:persistence="persistStorage"/>
</file>

<file path=word/activeX/activeX197.xml><?xml version="1.0" encoding="utf-8"?>
<ax:ocx xmlns:ax="http://schemas.microsoft.com/office/2006/activeX" xmlns:r="http://schemas.openxmlformats.org/officeDocument/2006/relationships" ax:classid="{5512D118-5CC6-11CF-8D67-00AA00BDCE1D}" r:id="rId1" ax:persistence="persistStorage"/>
</file>

<file path=word/activeX/activeX198.xml><?xml version="1.0" encoding="utf-8"?>
<ax:ocx xmlns:ax="http://schemas.microsoft.com/office/2006/activeX" xmlns:r="http://schemas.openxmlformats.org/officeDocument/2006/relationships" ax:classid="{5512D118-5CC6-11CF-8D67-00AA00BDCE1D}" r:id="rId1" ax:persistence="persistStorage"/>
</file>

<file path=word/activeX/activeX199.xml><?xml version="1.0" encoding="utf-8"?>
<ax:ocx xmlns:ax="http://schemas.microsoft.com/office/2006/activeX" xmlns:r="http://schemas.openxmlformats.org/officeDocument/2006/relationships" ax:classid="{5512D118-5CC6-11CF-8D67-00AA00BDCE1D}" r:id="rId1" ax:persistence="persistStorage"/>
</file>

<file path=word/activeX/activeX2.xml><?xml version="1.0" encoding="utf-8"?>
<ax:ocx xmlns:ax="http://schemas.microsoft.com/office/2006/activeX" xmlns:r="http://schemas.openxmlformats.org/officeDocument/2006/relationships" ax:classid="{5512D118-5CC6-11CF-8D67-00AA00BDCE1D}" r:id="rId1" ax:persistence="persistStorage"/>
</file>

<file path=word/activeX/activeX20.xml><?xml version="1.0" encoding="utf-8"?>
<ax:ocx xmlns:ax="http://schemas.microsoft.com/office/2006/activeX" xmlns:r="http://schemas.openxmlformats.org/officeDocument/2006/relationships" ax:classid="{5512D118-5CC6-11CF-8D67-00AA00BDCE1D}" r:id="rId1" ax:persistence="persistStorage"/>
</file>

<file path=word/activeX/activeX200.xml><?xml version="1.0" encoding="utf-8"?>
<ax:ocx xmlns:ax="http://schemas.microsoft.com/office/2006/activeX" xmlns:r="http://schemas.openxmlformats.org/officeDocument/2006/relationships" ax:classid="{5512D118-5CC6-11CF-8D67-00AA00BDCE1D}" r:id="rId1" ax:persistence="persistStorage"/>
</file>

<file path=word/activeX/activeX201.xml><?xml version="1.0" encoding="utf-8"?>
<ax:ocx xmlns:ax="http://schemas.microsoft.com/office/2006/activeX" xmlns:r="http://schemas.openxmlformats.org/officeDocument/2006/relationships" ax:classid="{5512D118-5CC6-11CF-8D67-00AA00BDCE1D}" r:id="rId1" ax:persistence="persistStorage"/>
</file>

<file path=word/activeX/activeX202.xml><?xml version="1.0" encoding="utf-8"?>
<ax:ocx xmlns:ax="http://schemas.microsoft.com/office/2006/activeX" xmlns:r="http://schemas.openxmlformats.org/officeDocument/2006/relationships" ax:classid="{5512D118-5CC6-11CF-8D67-00AA00BDCE1D}" r:id="rId1" ax:persistence="persistStorage"/>
</file>

<file path=word/activeX/activeX203.xml><?xml version="1.0" encoding="utf-8"?>
<ax:ocx xmlns:ax="http://schemas.microsoft.com/office/2006/activeX" xmlns:r="http://schemas.openxmlformats.org/officeDocument/2006/relationships" ax:classid="{5512D118-5CC6-11CF-8D67-00AA00BDCE1D}" r:id="rId1" ax:persistence="persistStorage"/>
</file>

<file path=word/activeX/activeX204.xml><?xml version="1.0" encoding="utf-8"?>
<ax:ocx xmlns:ax="http://schemas.microsoft.com/office/2006/activeX" xmlns:r="http://schemas.openxmlformats.org/officeDocument/2006/relationships" ax:classid="{5512D118-5CC6-11CF-8D67-00AA00BDCE1D}" r:id="rId1" ax:persistence="persistStorage"/>
</file>

<file path=word/activeX/activeX205.xml><?xml version="1.0" encoding="utf-8"?>
<ax:ocx xmlns:ax="http://schemas.microsoft.com/office/2006/activeX" xmlns:r="http://schemas.openxmlformats.org/officeDocument/2006/relationships" ax:classid="{5512D118-5CC6-11CF-8D67-00AA00BDCE1D}" r:id="rId1" ax:persistence="persistStorage"/>
</file>

<file path=word/activeX/activeX206.xml><?xml version="1.0" encoding="utf-8"?>
<ax:ocx xmlns:ax="http://schemas.microsoft.com/office/2006/activeX" xmlns:r="http://schemas.openxmlformats.org/officeDocument/2006/relationships" ax:classid="{5512D118-5CC6-11CF-8D67-00AA00BDCE1D}" r:id="rId1" ax:persistence="persistStorage"/>
</file>

<file path=word/activeX/activeX207.xml><?xml version="1.0" encoding="utf-8"?>
<ax:ocx xmlns:ax="http://schemas.microsoft.com/office/2006/activeX" xmlns:r="http://schemas.openxmlformats.org/officeDocument/2006/relationships" ax:classid="{5512D118-5CC6-11CF-8D67-00AA00BDCE1D}" r:id="rId1" ax:persistence="persistStorage"/>
</file>

<file path=word/activeX/activeX208.xml><?xml version="1.0" encoding="utf-8"?>
<ax:ocx xmlns:ax="http://schemas.microsoft.com/office/2006/activeX" xmlns:r="http://schemas.openxmlformats.org/officeDocument/2006/relationships" ax:classid="{5512D118-5CC6-11CF-8D67-00AA00BDCE1D}" r:id="rId1" ax:persistence="persistStorage"/>
</file>

<file path=word/activeX/activeX209.xml><?xml version="1.0" encoding="utf-8"?>
<ax:ocx xmlns:ax="http://schemas.microsoft.com/office/2006/activeX" xmlns:r="http://schemas.openxmlformats.org/officeDocument/2006/relationships" ax:classid="{5512D118-5CC6-11CF-8D67-00AA00BDCE1D}" r:id="rId1" ax:persistence="persistStorage"/>
</file>

<file path=word/activeX/activeX21.xml><?xml version="1.0" encoding="utf-8"?>
<ax:ocx xmlns:ax="http://schemas.microsoft.com/office/2006/activeX" xmlns:r="http://schemas.openxmlformats.org/officeDocument/2006/relationships" ax:classid="{5512D118-5CC6-11CF-8D67-00AA00BDCE1D}" r:id="rId1" ax:persistence="persistStorage"/>
</file>

<file path=word/activeX/activeX210.xml><?xml version="1.0" encoding="utf-8"?>
<ax:ocx xmlns:ax="http://schemas.microsoft.com/office/2006/activeX" xmlns:r="http://schemas.openxmlformats.org/officeDocument/2006/relationships" ax:classid="{5512D118-5CC6-11CF-8D67-00AA00BDCE1D}" r:id="rId1" ax:persistence="persistStorage"/>
</file>

<file path=word/activeX/activeX211.xml><?xml version="1.0" encoding="utf-8"?>
<ax:ocx xmlns:ax="http://schemas.microsoft.com/office/2006/activeX" xmlns:r="http://schemas.openxmlformats.org/officeDocument/2006/relationships" ax:classid="{5512D118-5CC6-11CF-8D67-00AA00BDCE1D}" r:id="rId1" ax:persistence="persistStorage"/>
</file>

<file path=word/activeX/activeX212.xml><?xml version="1.0" encoding="utf-8"?>
<ax:ocx xmlns:ax="http://schemas.microsoft.com/office/2006/activeX" xmlns:r="http://schemas.openxmlformats.org/officeDocument/2006/relationships" ax:classid="{5512D118-5CC6-11CF-8D67-00AA00BDCE1D}" r:id="rId1" ax:persistence="persistStorage"/>
</file>

<file path=word/activeX/activeX213.xml><?xml version="1.0" encoding="utf-8"?>
<ax:ocx xmlns:ax="http://schemas.microsoft.com/office/2006/activeX" xmlns:r="http://schemas.openxmlformats.org/officeDocument/2006/relationships" ax:classid="{5512D118-5CC6-11CF-8D67-00AA00BDCE1D}" r:id="rId1" ax:persistence="persistStorage"/>
</file>

<file path=word/activeX/activeX214.xml><?xml version="1.0" encoding="utf-8"?>
<ax:ocx xmlns:ax="http://schemas.microsoft.com/office/2006/activeX" xmlns:r="http://schemas.openxmlformats.org/officeDocument/2006/relationships" ax:classid="{5512D118-5CC6-11CF-8D67-00AA00BDCE1D}" r:id="rId1" ax:persistence="persistStorage"/>
</file>

<file path=word/activeX/activeX215.xml><?xml version="1.0" encoding="utf-8"?>
<ax:ocx xmlns:ax="http://schemas.microsoft.com/office/2006/activeX" xmlns:r="http://schemas.openxmlformats.org/officeDocument/2006/relationships" ax:classid="{5512D118-5CC6-11CF-8D67-00AA00BDCE1D}" r:id="rId1" ax:persistence="persistStorage"/>
</file>

<file path=word/activeX/activeX216.xml><?xml version="1.0" encoding="utf-8"?>
<ax:ocx xmlns:ax="http://schemas.microsoft.com/office/2006/activeX" xmlns:r="http://schemas.openxmlformats.org/officeDocument/2006/relationships" ax:classid="{5512D118-5CC6-11CF-8D67-00AA00BDCE1D}" r:id="rId1" ax:persistence="persistStorage"/>
</file>

<file path=word/activeX/activeX217.xml><?xml version="1.0" encoding="utf-8"?>
<ax:ocx xmlns:ax="http://schemas.microsoft.com/office/2006/activeX" xmlns:r="http://schemas.openxmlformats.org/officeDocument/2006/relationships" ax:classid="{5512D118-5CC6-11CF-8D67-00AA00BDCE1D}" r:id="rId1" ax:persistence="persistStorage"/>
</file>

<file path=word/activeX/activeX218.xml><?xml version="1.0" encoding="utf-8"?>
<ax:ocx xmlns:ax="http://schemas.microsoft.com/office/2006/activeX" xmlns:r="http://schemas.openxmlformats.org/officeDocument/2006/relationships" ax:classid="{5512D118-5CC6-11CF-8D67-00AA00BDCE1D}" r:id="rId1" ax:persistence="persistStorage"/>
</file>

<file path=word/activeX/activeX219.xml><?xml version="1.0" encoding="utf-8"?>
<ax:ocx xmlns:ax="http://schemas.microsoft.com/office/2006/activeX" xmlns:r="http://schemas.openxmlformats.org/officeDocument/2006/relationships" ax:classid="{5512D118-5CC6-11CF-8D67-00AA00BDCE1D}" r:id="rId1" ax:persistence="persistStorage"/>
</file>

<file path=word/activeX/activeX22.xml><?xml version="1.0" encoding="utf-8"?>
<ax:ocx xmlns:ax="http://schemas.microsoft.com/office/2006/activeX" xmlns:r="http://schemas.openxmlformats.org/officeDocument/2006/relationships" ax:classid="{5512D118-5CC6-11CF-8D67-00AA00BDCE1D}" r:id="rId1" ax:persistence="persistStorage"/>
</file>

<file path=word/activeX/activeX220.xml><?xml version="1.0" encoding="utf-8"?>
<ax:ocx xmlns:ax="http://schemas.microsoft.com/office/2006/activeX" xmlns:r="http://schemas.openxmlformats.org/officeDocument/2006/relationships" ax:classid="{5512D118-5CC6-11CF-8D67-00AA00BDCE1D}" r:id="rId1" ax:persistence="persistStorage"/>
</file>

<file path=word/activeX/activeX221.xml><?xml version="1.0" encoding="utf-8"?>
<ax:ocx xmlns:ax="http://schemas.microsoft.com/office/2006/activeX" xmlns:r="http://schemas.openxmlformats.org/officeDocument/2006/relationships" ax:classid="{5512D118-5CC6-11CF-8D67-00AA00BDCE1D}" r:id="rId1" ax:persistence="persistStorage"/>
</file>

<file path=word/activeX/activeX222.xml><?xml version="1.0" encoding="utf-8"?>
<ax:ocx xmlns:ax="http://schemas.microsoft.com/office/2006/activeX" xmlns:r="http://schemas.openxmlformats.org/officeDocument/2006/relationships" ax:classid="{5512D118-5CC6-11CF-8D67-00AA00BDCE1D}" r:id="rId1" ax:persistence="persistStorage"/>
</file>

<file path=word/activeX/activeX223.xml><?xml version="1.0" encoding="utf-8"?>
<ax:ocx xmlns:ax="http://schemas.microsoft.com/office/2006/activeX" xmlns:r="http://schemas.openxmlformats.org/officeDocument/2006/relationships" ax:classid="{5512D118-5CC6-11CF-8D67-00AA00BDCE1D}" r:id="rId1" ax:persistence="persistStorage"/>
</file>

<file path=word/activeX/activeX224.xml><?xml version="1.0" encoding="utf-8"?>
<ax:ocx xmlns:ax="http://schemas.microsoft.com/office/2006/activeX" xmlns:r="http://schemas.openxmlformats.org/officeDocument/2006/relationships" ax:classid="{5512D118-5CC6-11CF-8D67-00AA00BDCE1D}" r:id="rId1" ax:persistence="persistStorage"/>
</file>

<file path=word/activeX/activeX225.xml><?xml version="1.0" encoding="utf-8"?>
<ax:ocx xmlns:ax="http://schemas.microsoft.com/office/2006/activeX" xmlns:r="http://schemas.openxmlformats.org/officeDocument/2006/relationships" ax:classid="{5512D118-5CC6-11CF-8D67-00AA00BDCE1D}" r:id="rId1" ax:persistence="persistStorage"/>
</file>

<file path=word/activeX/activeX226.xml><?xml version="1.0" encoding="utf-8"?>
<ax:ocx xmlns:ax="http://schemas.microsoft.com/office/2006/activeX" xmlns:r="http://schemas.openxmlformats.org/officeDocument/2006/relationships" ax:classid="{5512D118-5CC6-11CF-8D67-00AA00BDCE1D}" r:id="rId1" ax:persistence="persistStorage"/>
</file>

<file path=word/activeX/activeX227.xml><?xml version="1.0" encoding="utf-8"?>
<ax:ocx xmlns:ax="http://schemas.microsoft.com/office/2006/activeX" xmlns:r="http://schemas.openxmlformats.org/officeDocument/2006/relationships" ax:classid="{5512D118-5CC6-11CF-8D67-00AA00BDCE1D}" r:id="rId1" ax:persistence="persistStorage"/>
</file>

<file path=word/activeX/activeX228.xml><?xml version="1.0" encoding="utf-8"?>
<ax:ocx xmlns:ax="http://schemas.microsoft.com/office/2006/activeX" xmlns:r="http://schemas.openxmlformats.org/officeDocument/2006/relationships" ax:classid="{5512D118-5CC6-11CF-8D67-00AA00BDCE1D}" r:id="rId1" ax:persistence="persistStorage"/>
</file>

<file path=word/activeX/activeX229.xml><?xml version="1.0" encoding="utf-8"?>
<ax:ocx xmlns:ax="http://schemas.microsoft.com/office/2006/activeX" xmlns:r="http://schemas.openxmlformats.org/officeDocument/2006/relationships" ax:classid="{5512D118-5CC6-11CF-8D67-00AA00BDCE1D}" r:id="rId1" ax:persistence="persistStorage"/>
</file>

<file path=word/activeX/activeX23.xml><?xml version="1.0" encoding="utf-8"?>
<ax:ocx xmlns:ax="http://schemas.microsoft.com/office/2006/activeX" xmlns:r="http://schemas.openxmlformats.org/officeDocument/2006/relationships" ax:classid="{5512D118-5CC6-11CF-8D67-00AA00BDCE1D}" r:id="rId1" ax:persistence="persistStorage"/>
</file>

<file path=word/activeX/activeX230.xml><?xml version="1.0" encoding="utf-8"?>
<ax:ocx xmlns:ax="http://schemas.microsoft.com/office/2006/activeX" xmlns:r="http://schemas.openxmlformats.org/officeDocument/2006/relationships" ax:classid="{5512D118-5CC6-11CF-8D67-00AA00BDCE1D}" r:id="rId1" ax:persistence="persistStorage"/>
</file>

<file path=word/activeX/activeX231.xml><?xml version="1.0" encoding="utf-8"?>
<ax:ocx xmlns:ax="http://schemas.microsoft.com/office/2006/activeX" xmlns:r="http://schemas.openxmlformats.org/officeDocument/2006/relationships" ax:classid="{5512D118-5CC6-11CF-8D67-00AA00BDCE1D}" r:id="rId1" ax:persistence="persistStorage"/>
</file>

<file path=word/activeX/activeX232.xml><?xml version="1.0" encoding="utf-8"?>
<ax:ocx xmlns:ax="http://schemas.microsoft.com/office/2006/activeX" xmlns:r="http://schemas.openxmlformats.org/officeDocument/2006/relationships" ax:classid="{5512D118-5CC6-11CF-8D67-00AA00BDCE1D}" r:id="rId1" ax:persistence="persistStorage"/>
</file>

<file path=word/activeX/activeX233.xml><?xml version="1.0" encoding="utf-8"?>
<ax:ocx xmlns:ax="http://schemas.microsoft.com/office/2006/activeX" xmlns:r="http://schemas.openxmlformats.org/officeDocument/2006/relationships" ax:classid="{5512D118-5CC6-11CF-8D67-00AA00BDCE1D}" r:id="rId1" ax:persistence="persistStorage"/>
</file>

<file path=word/activeX/activeX234.xml><?xml version="1.0" encoding="utf-8"?>
<ax:ocx xmlns:ax="http://schemas.microsoft.com/office/2006/activeX" xmlns:r="http://schemas.openxmlformats.org/officeDocument/2006/relationships" ax:classid="{5512D118-5CC6-11CF-8D67-00AA00BDCE1D}" r:id="rId1" ax:persistence="persistStorage"/>
</file>

<file path=word/activeX/activeX235.xml><?xml version="1.0" encoding="utf-8"?>
<ax:ocx xmlns:ax="http://schemas.microsoft.com/office/2006/activeX" xmlns:r="http://schemas.openxmlformats.org/officeDocument/2006/relationships" ax:classid="{5512D118-5CC6-11CF-8D67-00AA00BDCE1D}" r:id="rId1" ax:persistence="persistStorage"/>
</file>

<file path=word/activeX/activeX236.xml><?xml version="1.0" encoding="utf-8"?>
<ax:ocx xmlns:ax="http://schemas.microsoft.com/office/2006/activeX" xmlns:r="http://schemas.openxmlformats.org/officeDocument/2006/relationships" ax:classid="{5512D118-5CC6-11CF-8D67-00AA00BDCE1D}" r:id="rId1" ax:persistence="persistStorage"/>
</file>

<file path=word/activeX/activeX237.xml><?xml version="1.0" encoding="utf-8"?>
<ax:ocx xmlns:ax="http://schemas.microsoft.com/office/2006/activeX" xmlns:r="http://schemas.openxmlformats.org/officeDocument/2006/relationships" ax:classid="{5512D118-5CC6-11CF-8D67-00AA00BDCE1D}" r:id="rId1" ax:persistence="persistStorage"/>
</file>

<file path=word/activeX/activeX238.xml><?xml version="1.0" encoding="utf-8"?>
<ax:ocx xmlns:ax="http://schemas.microsoft.com/office/2006/activeX" xmlns:r="http://schemas.openxmlformats.org/officeDocument/2006/relationships" ax:classid="{5512D118-5CC6-11CF-8D67-00AA00BDCE1D}" r:id="rId1" ax:persistence="persistStorage"/>
</file>

<file path=word/activeX/activeX239.xml><?xml version="1.0" encoding="utf-8"?>
<ax:ocx xmlns:ax="http://schemas.microsoft.com/office/2006/activeX" xmlns:r="http://schemas.openxmlformats.org/officeDocument/2006/relationships" ax:classid="{5512D118-5CC6-11CF-8D67-00AA00BDCE1D}" r:id="rId1" ax:persistence="persistStorage"/>
</file>

<file path=word/activeX/activeX24.xml><?xml version="1.0" encoding="utf-8"?>
<ax:ocx xmlns:ax="http://schemas.microsoft.com/office/2006/activeX" xmlns:r="http://schemas.openxmlformats.org/officeDocument/2006/relationships" ax:classid="{5512D118-5CC6-11CF-8D67-00AA00BDCE1D}" r:id="rId1" ax:persistence="persistStorage"/>
</file>

<file path=word/activeX/activeX240.xml><?xml version="1.0" encoding="utf-8"?>
<ax:ocx xmlns:ax="http://schemas.microsoft.com/office/2006/activeX" xmlns:r="http://schemas.openxmlformats.org/officeDocument/2006/relationships" ax:classid="{5512D118-5CC6-11CF-8D67-00AA00BDCE1D}" r:id="rId1" ax:persistence="persistStorage"/>
</file>

<file path=word/activeX/activeX241.xml><?xml version="1.0" encoding="utf-8"?>
<ax:ocx xmlns:ax="http://schemas.microsoft.com/office/2006/activeX" xmlns:r="http://schemas.openxmlformats.org/officeDocument/2006/relationships" ax:classid="{5512D118-5CC6-11CF-8D67-00AA00BDCE1D}" r:id="rId1" ax:persistence="persistStorage"/>
</file>

<file path=word/activeX/activeX242.xml><?xml version="1.0" encoding="utf-8"?>
<ax:ocx xmlns:ax="http://schemas.microsoft.com/office/2006/activeX" xmlns:r="http://schemas.openxmlformats.org/officeDocument/2006/relationships" ax:classid="{5512D118-5CC6-11CF-8D67-00AA00BDCE1D}" r:id="rId1" ax:persistence="persistStorage"/>
</file>

<file path=word/activeX/activeX243.xml><?xml version="1.0" encoding="utf-8"?>
<ax:ocx xmlns:ax="http://schemas.microsoft.com/office/2006/activeX" xmlns:r="http://schemas.openxmlformats.org/officeDocument/2006/relationships" ax:classid="{5512D118-5CC6-11CF-8D67-00AA00BDCE1D}" r:id="rId1" ax:persistence="persistStorage"/>
</file>

<file path=word/activeX/activeX244.xml><?xml version="1.0" encoding="utf-8"?>
<ax:ocx xmlns:ax="http://schemas.microsoft.com/office/2006/activeX" xmlns:r="http://schemas.openxmlformats.org/officeDocument/2006/relationships" ax:classid="{5512D118-5CC6-11CF-8D67-00AA00BDCE1D}" r:id="rId1" ax:persistence="persistStorage"/>
</file>

<file path=word/activeX/activeX245.xml><?xml version="1.0" encoding="utf-8"?>
<ax:ocx xmlns:ax="http://schemas.microsoft.com/office/2006/activeX" xmlns:r="http://schemas.openxmlformats.org/officeDocument/2006/relationships" ax:classid="{5512D118-5CC6-11CF-8D67-00AA00BDCE1D}" r:id="rId1" ax:persistence="persistStorage"/>
</file>

<file path=word/activeX/activeX246.xml><?xml version="1.0" encoding="utf-8"?>
<ax:ocx xmlns:ax="http://schemas.microsoft.com/office/2006/activeX" xmlns:r="http://schemas.openxmlformats.org/officeDocument/2006/relationships" ax:classid="{5512D118-5CC6-11CF-8D67-00AA00BDCE1D}" r:id="rId1" ax:persistence="persistStorage"/>
</file>

<file path=word/activeX/activeX247.xml><?xml version="1.0" encoding="utf-8"?>
<ax:ocx xmlns:ax="http://schemas.microsoft.com/office/2006/activeX" xmlns:r="http://schemas.openxmlformats.org/officeDocument/2006/relationships" ax:classid="{5512D118-5CC6-11CF-8D67-00AA00BDCE1D}" r:id="rId1" ax:persistence="persistStorage"/>
</file>

<file path=word/activeX/activeX248.xml><?xml version="1.0" encoding="utf-8"?>
<ax:ocx xmlns:ax="http://schemas.microsoft.com/office/2006/activeX" xmlns:r="http://schemas.openxmlformats.org/officeDocument/2006/relationships" ax:classid="{5512D118-5CC6-11CF-8D67-00AA00BDCE1D}" r:id="rId1" ax:persistence="persistStorage"/>
</file>

<file path=word/activeX/activeX249.xml><?xml version="1.0" encoding="utf-8"?>
<ax:ocx xmlns:ax="http://schemas.microsoft.com/office/2006/activeX" xmlns:r="http://schemas.openxmlformats.org/officeDocument/2006/relationships" ax:classid="{5512D118-5CC6-11CF-8D67-00AA00BDCE1D}" r:id="rId1" ax:persistence="persistStorage"/>
</file>

<file path=word/activeX/activeX25.xml><?xml version="1.0" encoding="utf-8"?>
<ax:ocx xmlns:ax="http://schemas.microsoft.com/office/2006/activeX" xmlns:r="http://schemas.openxmlformats.org/officeDocument/2006/relationships" ax:classid="{5512D118-5CC6-11CF-8D67-00AA00BDCE1D}" r:id="rId1" ax:persistence="persistStorage"/>
</file>

<file path=word/activeX/activeX250.xml><?xml version="1.0" encoding="utf-8"?>
<ax:ocx xmlns:ax="http://schemas.microsoft.com/office/2006/activeX" xmlns:r="http://schemas.openxmlformats.org/officeDocument/2006/relationships" ax:classid="{5512D118-5CC6-11CF-8D67-00AA00BDCE1D}" r:id="rId1" ax:persistence="persistStorage"/>
</file>

<file path=word/activeX/activeX251.xml><?xml version="1.0" encoding="utf-8"?>
<ax:ocx xmlns:ax="http://schemas.microsoft.com/office/2006/activeX" xmlns:r="http://schemas.openxmlformats.org/officeDocument/2006/relationships" ax:classid="{5512D118-5CC6-11CF-8D67-00AA00BDCE1D}" r:id="rId1" ax:persistence="persistStorage"/>
</file>

<file path=word/activeX/activeX252.xml><?xml version="1.0" encoding="utf-8"?>
<ax:ocx xmlns:ax="http://schemas.microsoft.com/office/2006/activeX" xmlns:r="http://schemas.openxmlformats.org/officeDocument/2006/relationships" ax:classid="{5512D118-5CC6-11CF-8D67-00AA00BDCE1D}" r:id="rId1" ax:persistence="persistStorage"/>
</file>

<file path=word/activeX/activeX253.xml><?xml version="1.0" encoding="utf-8"?>
<ax:ocx xmlns:ax="http://schemas.microsoft.com/office/2006/activeX" xmlns:r="http://schemas.openxmlformats.org/officeDocument/2006/relationships" ax:classid="{5512D118-5CC6-11CF-8D67-00AA00BDCE1D}" r:id="rId1" ax:persistence="persistStorage"/>
</file>

<file path=word/activeX/activeX254.xml><?xml version="1.0" encoding="utf-8"?>
<ax:ocx xmlns:ax="http://schemas.microsoft.com/office/2006/activeX" xmlns:r="http://schemas.openxmlformats.org/officeDocument/2006/relationships" ax:classid="{5512D118-5CC6-11CF-8D67-00AA00BDCE1D}" r:id="rId1" ax:persistence="persistStorage"/>
</file>

<file path=word/activeX/activeX255.xml><?xml version="1.0" encoding="utf-8"?>
<ax:ocx xmlns:ax="http://schemas.microsoft.com/office/2006/activeX" xmlns:r="http://schemas.openxmlformats.org/officeDocument/2006/relationships" ax:classid="{5512D118-5CC6-11CF-8D67-00AA00BDCE1D}" r:id="rId1" ax:persistence="persistStorage"/>
</file>

<file path=word/activeX/activeX256.xml><?xml version="1.0" encoding="utf-8"?>
<ax:ocx xmlns:ax="http://schemas.microsoft.com/office/2006/activeX" xmlns:r="http://schemas.openxmlformats.org/officeDocument/2006/relationships" ax:classid="{5512D116-5CC6-11CF-8D67-00AA00BDCE1D}" r:id="rId1" ax:persistence="persistStorage"/>
</file>

<file path=word/activeX/activeX257.xml><?xml version="1.0" encoding="utf-8"?>
<ax:ocx xmlns:ax="http://schemas.microsoft.com/office/2006/activeX" xmlns:r="http://schemas.openxmlformats.org/officeDocument/2006/relationships" ax:classid="{5512D116-5CC6-11CF-8D67-00AA00BDCE1D}" r:id="rId1" ax:persistence="persistStorage"/>
</file>

<file path=word/activeX/activeX258.xml><?xml version="1.0" encoding="utf-8"?>
<ax:ocx xmlns:ax="http://schemas.microsoft.com/office/2006/activeX" xmlns:r="http://schemas.openxmlformats.org/officeDocument/2006/relationships" ax:classid="{5512D116-5CC6-11CF-8D67-00AA00BDCE1D}" r:id="rId1" ax:persistence="persistStorage"/>
</file>

<file path=word/activeX/activeX259.xml><?xml version="1.0" encoding="utf-8"?>
<ax:ocx xmlns:ax="http://schemas.microsoft.com/office/2006/activeX" xmlns:r="http://schemas.openxmlformats.org/officeDocument/2006/relationships" ax:classid="{5512D116-5CC6-11CF-8D67-00AA00BDCE1D}" r:id="rId1" ax:persistence="persistStorage"/>
</file>

<file path=word/activeX/activeX26.xml><?xml version="1.0" encoding="utf-8"?>
<ax:ocx xmlns:ax="http://schemas.microsoft.com/office/2006/activeX" xmlns:r="http://schemas.openxmlformats.org/officeDocument/2006/relationships" ax:classid="{5512D118-5CC6-11CF-8D67-00AA00BDCE1D}" r:id="rId1" ax:persistence="persistStorage"/>
</file>

<file path=word/activeX/activeX260.xml><?xml version="1.0" encoding="utf-8"?>
<ax:ocx xmlns:ax="http://schemas.microsoft.com/office/2006/activeX" xmlns:r="http://schemas.openxmlformats.org/officeDocument/2006/relationships" ax:classid="{5512D116-5CC6-11CF-8D67-00AA00BDCE1D}" r:id="rId1" ax:persistence="persistStorage"/>
</file>

<file path=word/activeX/activeX261.xml><?xml version="1.0" encoding="utf-8"?>
<ax:ocx xmlns:ax="http://schemas.microsoft.com/office/2006/activeX" xmlns:r="http://schemas.openxmlformats.org/officeDocument/2006/relationships" ax:classid="{5512D116-5CC6-11CF-8D67-00AA00BDCE1D}" r:id="rId1" ax:persistence="persistStorage"/>
</file>

<file path=word/activeX/activeX262.xml><?xml version="1.0" encoding="utf-8"?>
<ax:ocx xmlns:ax="http://schemas.microsoft.com/office/2006/activeX" xmlns:r="http://schemas.openxmlformats.org/officeDocument/2006/relationships" ax:classid="{5512D116-5CC6-11CF-8D67-00AA00BDCE1D}" r:id="rId1" ax:persistence="persistStorage"/>
</file>

<file path=word/activeX/activeX263.xml><?xml version="1.0" encoding="utf-8"?>
<ax:ocx xmlns:ax="http://schemas.microsoft.com/office/2006/activeX" xmlns:r="http://schemas.openxmlformats.org/officeDocument/2006/relationships" ax:classid="{5512D116-5CC6-11CF-8D67-00AA00BDCE1D}" r:id="rId1" ax:persistence="persistStorage"/>
</file>

<file path=word/activeX/activeX264.xml><?xml version="1.0" encoding="utf-8"?>
<ax:ocx xmlns:ax="http://schemas.microsoft.com/office/2006/activeX" xmlns:r="http://schemas.openxmlformats.org/officeDocument/2006/relationships" ax:classid="{5512D116-5CC6-11CF-8D67-00AA00BDCE1D}" r:id="rId1" ax:persistence="persistStorage"/>
</file>

<file path=word/activeX/activeX265.xml><?xml version="1.0" encoding="utf-8"?>
<ax:ocx xmlns:ax="http://schemas.microsoft.com/office/2006/activeX" xmlns:r="http://schemas.openxmlformats.org/officeDocument/2006/relationships" ax:classid="{5512D116-5CC6-11CF-8D67-00AA00BDCE1D}" r:id="rId1" ax:persistence="persistStorage"/>
</file>

<file path=word/activeX/activeX266.xml><?xml version="1.0" encoding="utf-8"?>
<ax:ocx xmlns:ax="http://schemas.microsoft.com/office/2006/activeX" xmlns:r="http://schemas.openxmlformats.org/officeDocument/2006/relationships" ax:classid="{5512D116-5CC6-11CF-8D67-00AA00BDCE1D}" r:id="rId1" ax:persistence="persistStorage"/>
</file>

<file path=word/activeX/activeX267.xml><?xml version="1.0" encoding="utf-8"?>
<ax:ocx xmlns:ax="http://schemas.microsoft.com/office/2006/activeX" xmlns:r="http://schemas.openxmlformats.org/officeDocument/2006/relationships" ax:classid="{5512D116-5CC6-11CF-8D67-00AA00BDCE1D}" r:id="rId1" ax:persistence="persistStorage"/>
</file>

<file path=word/activeX/activeX268.xml><?xml version="1.0" encoding="utf-8"?>
<ax:ocx xmlns:ax="http://schemas.microsoft.com/office/2006/activeX" xmlns:r="http://schemas.openxmlformats.org/officeDocument/2006/relationships" ax:classid="{5512D116-5CC6-11CF-8D67-00AA00BDCE1D}" r:id="rId1" ax:persistence="persistStorage"/>
</file>

<file path=word/activeX/activeX269.xml><?xml version="1.0" encoding="utf-8"?>
<ax:ocx xmlns:ax="http://schemas.microsoft.com/office/2006/activeX" xmlns:r="http://schemas.openxmlformats.org/officeDocument/2006/relationships" ax:classid="{5512D116-5CC6-11CF-8D67-00AA00BDCE1D}" r:id="rId1" ax:persistence="persistStorage"/>
</file>

<file path=word/activeX/activeX27.xml><?xml version="1.0" encoding="utf-8"?>
<ax:ocx xmlns:ax="http://schemas.microsoft.com/office/2006/activeX" xmlns:r="http://schemas.openxmlformats.org/officeDocument/2006/relationships" ax:classid="{5512D118-5CC6-11CF-8D67-00AA00BDCE1D}" r:id="rId1" ax:persistence="persistStorage"/>
</file>

<file path=word/activeX/activeX270.xml><?xml version="1.0" encoding="utf-8"?>
<ax:ocx xmlns:ax="http://schemas.microsoft.com/office/2006/activeX" xmlns:r="http://schemas.openxmlformats.org/officeDocument/2006/relationships" ax:classid="{5512D116-5CC6-11CF-8D67-00AA00BDCE1D}" r:id="rId1" ax:persistence="persistStorage"/>
</file>

<file path=word/activeX/activeX271.xml><?xml version="1.0" encoding="utf-8"?>
<ax:ocx xmlns:ax="http://schemas.microsoft.com/office/2006/activeX" xmlns:r="http://schemas.openxmlformats.org/officeDocument/2006/relationships" ax:classid="{5512D116-5CC6-11CF-8D67-00AA00BDCE1D}" r:id="rId1" ax:persistence="persistStorage"/>
</file>

<file path=word/activeX/activeX272.xml><?xml version="1.0" encoding="utf-8"?>
<ax:ocx xmlns:ax="http://schemas.microsoft.com/office/2006/activeX" xmlns:r="http://schemas.openxmlformats.org/officeDocument/2006/relationships" ax:classid="{5512D116-5CC6-11CF-8D67-00AA00BDCE1D}" r:id="rId1" ax:persistence="persistStorage"/>
</file>

<file path=word/activeX/activeX273.xml><?xml version="1.0" encoding="utf-8"?>
<ax:ocx xmlns:ax="http://schemas.microsoft.com/office/2006/activeX" xmlns:r="http://schemas.openxmlformats.org/officeDocument/2006/relationships" ax:classid="{5512D116-5CC6-11CF-8D67-00AA00BDCE1D}" r:id="rId1" ax:persistence="persistStorage"/>
</file>

<file path=word/activeX/activeX274.xml><?xml version="1.0" encoding="utf-8"?>
<ax:ocx xmlns:ax="http://schemas.microsoft.com/office/2006/activeX" xmlns:r="http://schemas.openxmlformats.org/officeDocument/2006/relationships" ax:classid="{5512D116-5CC6-11CF-8D67-00AA00BDCE1D}" r:id="rId1" ax:persistence="persistStorage"/>
</file>

<file path=word/activeX/activeX275.xml><?xml version="1.0" encoding="utf-8"?>
<ax:ocx xmlns:ax="http://schemas.microsoft.com/office/2006/activeX" xmlns:r="http://schemas.openxmlformats.org/officeDocument/2006/relationships" ax:classid="{5512D116-5CC6-11CF-8D67-00AA00BDCE1D}" r:id="rId1" ax:persistence="persistStorage"/>
</file>

<file path=word/activeX/activeX276.xml><?xml version="1.0" encoding="utf-8"?>
<ax:ocx xmlns:ax="http://schemas.microsoft.com/office/2006/activeX" xmlns:r="http://schemas.openxmlformats.org/officeDocument/2006/relationships" ax:classid="{5512D116-5CC6-11CF-8D67-00AA00BDCE1D}" r:id="rId1" ax:persistence="persistStorage"/>
</file>

<file path=word/activeX/activeX277.xml><?xml version="1.0" encoding="utf-8"?>
<ax:ocx xmlns:ax="http://schemas.microsoft.com/office/2006/activeX" xmlns:r="http://schemas.openxmlformats.org/officeDocument/2006/relationships" ax:classid="{5512D116-5CC6-11CF-8D67-00AA00BDCE1D}" r:id="rId1" ax:persistence="persistStorage"/>
</file>

<file path=word/activeX/activeX278.xml><?xml version="1.0" encoding="utf-8"?>
<ax:ocx xmlns:ax="http://schemas.microsoft.com/office/2006/activeX" xmlns:r="http://schemas.openxmlformats.org/officeDocument/2006/relationships" ax:classid="{5512D116-5CC6-11CF-8D67-00AA00BDCE1D}" r:id="rId1" ax:persistence="persistStorage"/>
</file>

<file path=word/activeX/activeX279.xml><?xml version="1.0" encoding="utf-8"?>
<ax:ocx xmlns:ax="http://schemas.microsoft.com/office/2006/activeX" xmlns:r="http://schemas.openxmlformats.org/officeDocument/2006/relationships" ax:classid="{5512D116-5CC6-11CF-8D67-00AA00BDCE1D}" r:id="rId1" ax:persistence="persistStorage"/>
</file>

<file path=word/activeX/activeX28.xml><?xml version="1.0" encoding="utf-8"?>
<ax:ocx xmlns:ax="http://schemas.microsoft.com/office/2006/activeX" xmlns:r="http://schemas.openxmlformats.org/officeDocument/2006/relationships" ax:classid="{5512D118-5CC6-11CF-8D67-00AA00BDCE1D}" r:id="rId1" ax:persistence="persistStorage"/>
</file>

<file path=word/activeX/activeX280.xml><?xml version="1.0" encoding="utf-8"?>
<ax:ocx xmlns:ax="http://schemas.microsoft.com/office/2006/activeX" xmlns:r="http://schemas.openxmlformats.org/officeDocument/2006/relationships" ax:classid="{5512D116-5CC6-11CF-8D67-00AA00BDCE1D}" r:id="rId1" ax:persistence="persistStorage"/>
</file>

<file path=word/activeX/activeX281.xml><?xml version="1.0" encoding="utf-8"?>
<ax:ocx xmlns:ax="http://schemas.microsoft.com/office/2006/activeX" xmlns:r="http://schemas.openxmlformats.org/officeDocument/2006/relationships" ax:classid="{5512D118-5CC6-11CF-8D67-00AA00BDCE1D}" r:id="rId1" ax:persistence="persistStorage"/>
</file>

<file path=word/activeX/activeX282.xml><?xml version="1.0" encoding="utf-8"?>
<ax:ocx xmlns:ax="http://schemas.microsoft.com/office/2006/activeX" xmlns:r="http://schemas.openxmlformats.org/officeDocument/2006/relationships" ax:classid="{5512D118-5CC6-11CF-8D67-00AA00BDCE1D}" r:id="rId1" ax:persistence="persistStorage"/>
</file>

<file path=word/activeX/activeX283.xml><?xml version="1.0" encoding="utf-8"?>
<ax:ocx xmlns:ax="http://schemas.microsoft.com/office/2006/activeX" xmlns:r="http://schemas.openxmlformats.org/officeDocument/2006/relationships" ax:classid="{5512D118-5CC6-11CF-8D67-00AA00BDCE1D}" r:id="rId1" ax:persistence="persistStorage"/>
</file>

<file path=word/activeX/activeX284.xml><?xml version="1.0" encoding="utf-8"?>
<ax:ocx xmlns:ax="http://schemas.microsoft.com/office/2006/activeX" xmlns:r="http://schemas.openxmlformats.org/officeDocument/2006/relationships" ax:classid="{5512D118-5CC6-11CF-8D67-00AA00BDCE1D}" r:id="rId1" ax:persistence="persistStorage"/>
</file>

<file path=word/activeX/activeX285.xml><?xml version="1.0" encoding="utf-8"?>
<ax:ocx xmlns:ax="http://schemas.microsoft.com/office/2006/activeX" xmlns:r="http://schemas.openxmlformats.org/officeDocument/2006/relationships" ax:classid="{5512D118-5CC6-11CF-8D67-00AA00BDCE1D}" r:id="rId1" ax:persistence="persistStorage"/>
</file>

<file path=word/activeX/activeX286.xml><?xml version="1.0" encoding="utf-8"?>
<ax:ocx xmlns:ax="http://schemas.microsoft.com/office/2006/activeX" xmlns:r="http://schemas.openxmlformats.org/officeDocument/2006/relationships" ax:classid="{5512D118-5CC6-11CF-8D67-00AA00BDCE1D}" r:id="rId1" ax:persistence="persistStorage"/>
</file>

<file path=word/activeX/activeX287.xml><?xml version="1.0" encoding="utf-8"?>
<ax:ocx xmlns:ax="http://schemas.microsoft.com/office/2006/activeX" xmlns:r="http://schemas.openxmlformats.org/officeDocument/2006/relationships" ax:classid="{5512D118-5CC6-11CF-8D67-00AA00BDCE1D}" r:id="rId1" ax:persistence="persistStorage"/>
</file>

<file path=word/activeX/activeX288.xml><?xml version="1.0" encoding="utf-8"?>
<ax:ocx xmlns:ax="http://schemas.microsoft.com/office/2006/activeX" xmlns:r="http://schemas.openxmlformats.org/officeDocument/2006/relationships" ax:classid="{5512D118-5CC6-11CF-8D67-00AA00BDCE1D}" r:id="rId1" ax:persistence="persistStorage"/>
</file>

<file path=word/activeX/activeX289.xml><?xml version="1.0" encoding="utf-8"?>
<ax:ocx xmlns:ax="http://schemas.microsoft.com/office/2006/activeX" xmlns:r="http://schemas.openxmlformats.org/officeDocument/2006/relationships" ax:classid="{5512D118-5CC6-11CF-8D67-00AA00BDCE1D}" r:id="rId1" ax:persistence="persistStorage"/>
</file>

<file path=word/activeX/activeX29.xml><?xml version="1.0" encoding="utf-8"?>
<ax:ocx xmlns:ax="http://schemas.microsoft.com/office/2006/activeX" xmlns:r="http://schemas.openxmlformats.org/officeDocument/2006/relationships" ax:classid="{5512D118-5CC6-11CF-8D67-00AA00BDCE1D}" r:id="rId1" ax:persistence="persistStorage"/>
</file>

<file path=word/activeX/activeX290.xml><?xml version="1.0" encoding="utf-8"?>
<ax:ocx xmlns:ax="http://schemas.microsoft.com/office/2006/activeX" xmlns:r="http://schemas.openxmlformats.org/officeDocument/2006/relationships" ax:classid="{5512D118-5CC6-11CF-8D67-00AA00BDCE1D}" r:id="rId1" ax:persistence="persistStorage"/>
</file>

<file path=word/activeX/activeX291.xml><?xml version="1.0" encoding="utf-8"?>
<ax:ocx xmlns:ax="http://schemas.microsoft.com/office/2006/activeX" xmlns:r="http://schemas.openxmlformats.org/officeDocument/2006/relationships" ax:classid="{5512D118-5CC6-11CF-8D67-00AA00BDCE1D}" r:id="rId1" ax:persistence="persistStorage"/>
</file>

<file path=word/activeX/activeX292.xml><?xml version="1.0" encoding="utf-8"?>
<ax:ocx xmlns:ax="http://schemas.microsoft.com/office/2006/activeX" xmlns:r="http://schemas.openxmlformats.org/officeDocument/2006/relationships" ax:classid="{5512D118-5CC6-11CF-8D67-00AA00BDCE1D}" r:id="rId1" ax:persistence="persistStorage"/>
</file>

<file path=word/activeX/activeX293.xml><?xml version="1.0" encoding="utf-8"?>
<ax:ocx xmlns:ax="http://schemas.microsoft.com/office/2006/activeX" xmlns:r="http://schemas.openxmlformats.org/officeDocument/2006/relationships" ax:classid="{5512D118-5CC6-11CF-8D67-00AA00BDCE1D}" r:id="rId1" ax:persistence="persistStorage"/>
</file>

<file path=word/activeX/activeX294.xml><?xml version="1.0" encoding="utf-8"?>
<ax:ocx xmlns:ax="http://schemas.microsoft.com/office/2006/activeX" xmlns:r="http://schemas.openxmlformats.org/officeDocument/2006/relationships" ax:classid="{5512D118-5CC6-11CF-8D67-00AA00BDCE1D}" r:id="rId1" ax:persistence="persistStorage"/>
</file>

<file path=word/activeX/activeX295.xml><?xml version="1.0" encoding="utf-8"?>
<ax:ocx xmlns:ax="http://schemas.microsoft.com/office/2006/activeX" xmlns:r="http://schemas.openxmlformats.org/officeDocument/2006/relationships" ax:classid="{5512D118-5CC6-11CF-8D67-00AA00BDCE1D}" r:id="rId1" ax:persistence="persistStorage"/>
</file>

<file path=word/activeX/activeX296.xml><?xml version="1.0" encoding="utf-8"?>
<ax:ocx xmlns:ax="http://schemas.microsoft.com/office/2006/activeX" xmlns:r="http://schemas.openxmlformats.org/officeDocument/2006/relationships" ax:classid="{5512D118-5CC6-11CF-8D67-00AA00BDCE1D}" r:id="rId1" ax:persistence="persistStorage"/>
</file>

<file path=word/activeX/activeX297.xml><?xml version="1.0" encoding="utf-8"?>
<ax:ocx xmlns:ax="http://schemas.microsoft.com/office/2006/activeX" xmlns:r="http://schemas.openxmlformats.org/officeDocument/2006/relationships" ax:classid="{5512D118-5CC6-11CF-8D67-00AA00BDCE1D}" r:id="rId1" ax:persistence="persistStorage"/>
</file>

<file path=word/activeX/activeX298.xml><?xml version="1.0" encoding="utf-8"?>
<ax:ocx xmlns:ax="http://schemas.microsoft.com/office/2006/activeX" xmlns:r="http://schemas.openxmlformats.org/officeDocument/2006/relationships" ax:classid="{5512D118-5CC6-11CF-8D67-00AA00BDCE1D}" r:id="rId1" ax:persistence="persistStorage"/>
</file>

<file path=word/activeX/activeX299.xml><?xml version="1.0" encoding="utf-8"?>
<ax:ocx xmlns:ax="http://schemas.microsoft.com/office/2006/activeX" xmlns:r="http://schemas.openxmlformats.org/officeDocument/2006/relationships" ax:classid="{5512D118-5CC6-11CF-8D67-00AA00BDCE1D}" r:id="rId1" ax:persistence="persistStorage"/>
</file>

<file path=word/activeX/activeX3.xml><?xml version="1.0" encoding="utf-8"?>
<ax:ocx xmlns:ax="http://schemas.microsoft.com/office/2006/activeX" xmlns:r="http://schemas.openxmlformats.org/officeDocument/2006/relationships" ax:classid="{5512D118-5CC6-11CF-8D67-00AA00BDCE1D}" r:id="rId1" ax:persistence="persistStorage"/>
</file>

<file path=word/activeX/activeX30.xml><?xml version="1.0" encoding="utf-8"?>
<ax:ocx xmlns:ax="http://schemas.microsoft.com/office/2006/activeX" xmlns:r="http://schemas.openxmlformats.org/officeDocument/2006/relationships" ax:classid="{5512D118-5CC6-11CF-8D67-00AA00BDCE1D}" r:id="rId1" ax:persistence="persistStorage"/>
</file>

<file path=word/activeX/activeX300.xml><?xml version="1.0" encoding="utf-8"?>
<ax:ocx xmlns:ax="http://schemas.microsoft.com/office/2006/activeX" xmlns:r="http://schemas.openxmlformats.org/officeDocument/2006/relationships" ax:classid="{5512D118-5CC6-11CF-8D67-00AA00BDCE1D}" r:id="rId1" ax:persistence="persistStorage"/>
</file>

<file path=word/activeX/activeX301.xml><?xml version="1.0" encoding="utf-8"?>
<ax:ocx xmlns:ax="http://schemas.microsoft.com/office/2006/activeX" xmlns:r="http://schemas.openxmlformats.org/officeDocument/2006/relationships" ax:classid="{5512D118-5CC6-11CF-8D67-00AA00BDCE1D}" r:id="rId1" ax:persistence="persistStorage"/>
</file>

<file path=word/activeX/activeX302.xml><?xml version="1.0" encoding="utf-8"?>
<ax:ocx xmlns:ax="http://schemas.microsoft.com/office/2006/activeX" xmlns:r="http://schemas.openxmlformats.org/officeDocument/2006/relationships" ax:classid="{5512D118-5CC6-11CF-8D67-00AA00BDCE1D}" r:id="rId1" ax:persistence="persistStorage"/>
</file>

<file path=word/activeX/activeX303.xml><?xml version="1.0" encoding="utf-8"?>
<ax:ocx xmlns:ax="http://schemas.microsoft.com/office/2006/activeX" xmlns:r="http://schemas.openxmlformats.org/officeDocument/2006/relationships" ax:classid="{5512D118-5CC6-11CF-8D67-00AA00BDCE1D}" r:id="rId1" ax:persistence="persistStorage"/>
</file>

<file path=word/activeX/activeX304.xml><?xml version="1.0" encoding="utf-8"?>
<ax:ocx xmlns:ax="http://schemas.microsoft.com/office/2006/activeX" xmlns:r="http://schemas.openxmlformats.org/officeDocument/2006/relationships" ax:classid="{5512D118-5CC6-11CF-8D67-00AA00BDCE1D}" r:id="rId1" ax:persistence="persistStorage"/>
</file>

<file path=word/activeX/activeX305.xml><?xml version="1.0" encoding="utf-8"?>
<ax:ocx xmlns:ax="http://schemas.microsoft.com/office/2006/activeX" xmlns:r="http://schemas.openxmlformats.org/officeDocument/2006/relationships" ax:classid="{5512D118-5CC6-11CF-8D67-00AA00BDCE1D}" r:id="rId1" ax:persistence="persistStorage"/>
</file>

<file path=word/activeX/activeX306.xml><?xml version="1.0" encoding="utf-8"?>
<ax:ocx xmlns:ax="http://schemas.microsoft.com/office/2006/activeX" xmlns:r="http://schemas.openxmlformats.org/officeDocument/2006/relationships" ax:classid="{5512D118-5CC6-11CF-8D67-00AA00BDCE1D}" r:id="rId1" ax:persistence="persistStorage"/>
</file>

<file path=word/activeX/activeX307.xml><?xml version="1.0" encoding="utf-8"?>
<ax:ocx xmlns:ax="http://schemas.microsoft.com/office/2006/activeX" xmlns:r="http://schemas.openxmlformats.org/officeDocument/2006/relationships" ax:classid="{5512D118-5CC6-11CF-8D67-00AA00BDCE1D}" r:id="rId1" ax:persistence="persistStorage"/>
</file>

<file path=word/activeX/activeX308.xml><?xml version="1.0" encoding="utf-8"?>
<ax:ocx xmlns:ax="http://schemas.microsoft.com/office/2006/activeX" xmlns:r="http://schemas.openxmlformats.org/officeDocument/2006/relationships" ax:classid="{5512D118-5CC6-11CF-8D67-00AA00BDCE1D}" r:id="rId1" ax:persistence="persistStorage"/>
</file>

<file path=word/activeX/activeX309.xml><?xml version="1.0" encoding="utf-8"?>
<ax:ocx xmlns:ax="http://schemas.microsoft.com/office/2006/activeX" xmlns:r="http://schemas.openxmlformats.org/officeDocument/2006/relationships" ax:classid="{5512D118-5CC6-11CF-8D67-00AA00BDCE1D}" r:id="rId1" ax:persistence="persistStorage"/>
</file>

<file path=word/activeX/activeX31.xml><?xml version="1.0" encoding="utf-8"?>
<ax:ocx xmlns:ax="http://schemas.microsoft.com/office/2006/activeX" xmlns:r="http://schemas.openxmlformats.org/officeDocument/2006/relationships" ax:classid="{5512D118-5CC6-11CF-8D67-00AA00BDCE1D}" r:id="rId1" ax:persistence="persistStorage"/>
</file>

<file path=word/activeX/activeX310.xml><?xml version="1.0" encoding="utf-8"?>
<ax:ocx xmlns:ax="http://schemas.microsoft.com/office/2006/activeX" xmlns:r="http://schemas.openxmlformats.org/officeDocument/2006/relationships" ax:classid="{5512D118-5CC6-11CF-8D67-00AA00BDCE1D}" r:id="rId1" ax:persistence="persistStorage"/>
</file>

<file path=word/activeX/activeX311.xml><?xml version="1.0" encoding="utf-8"?>
<ax:ocx xmlns:ax="http://schemas.microsoft.com/office/2006/activeX" xmlns:r="http://schemas.openxmlformats.org/officeDocument/2006/relationships" ax:classid="{5512D118-5CC6-11CF-8D67-00AA00BDCE1D}" r:id="rId1" ax:persistence="persistStorage"/>
</file>

<file path=word/activeX/activeX312.xml><?xml version="1.0" encoding="utf-8"?>
<ax:ocx xmlns:ax="http://schemas.microsoft.com/office/2006/activeX" xmlns:r="http://schemas.openxmlformats.org/officeDocument/2006/relationships" ax:classid="{5512D118-5CC6-11CF-8D67-00AA00BDCE1D}" r:id="rId1" ax:persistence="persistStorage"/>
</file>

<file path=word/activeX/activeX313.xml><?xml version="1.0" encoding="utf-8"?>
<ax:ocx xmlns:ax="http://schemas.microsoft.com/office/2006/activeX" xmlns:r="http://schemas.openxmlformats.org/officeDocument/2006/relationships" ax:classid="{5512D118-5CC6-11CF-8D67-00AA00BDCE1D}" r:id="rId1" ax:persistence="persistStorage"/>
</file>

<file path=word/activeX/activeX314.xml><?xml version="1.0" encoding="utf-8"?>
<ax:ocx xmlns:ax="http://schemas.microsoft.com/office/2006/activeX" xmlns:r="http://schemas.openxmlformats.org/officeDocument/2006/relationships" ax:classid="{5512D118-5CC6-11CF-8D67-00AA00BDCE1D}" r:id="rId1" ax:persistence="persistStorage"/>
</file>

<file path=word/activeX/activeX315.xml><?xml version="1.0" encoding="utf-8"?>
<ax:ocx xmlns:ax="http://schemas.microsoft.com/office/2006/activeX" xmlns:r="http://schemas.openxmlformats.org/officeDocument/2006/relationships" ax:classid="{5512D118-5CC6-11CF-8D67-00AA00BDCE1D}" r:id="rId1" ax:persistence="persistStorage"/>
</file>

<file path=word/activeX/activeX316.xml><?xml version="1.0" encoding="utf-8"?>
<ax:ocx xmlns:ax="http://schemas.microsoft.com/office/2006/activeX" xmlns:r="http://schemas.openxmlformats.org/officeDocument/2006/relationships" ax:classid="{5512D118-5CC6-11CF-8D67-00AA00BDCE1D}" r:id="rId1" ax:persistence="persistStorage"/>
</file>

<file path=word/activeX/activeX317.xml><?xml version="1.0" encoding="utf-8"?>
<ax:ocx xmlns:ax="http://schemas.microsoft.com/office/2006/activeX" xmlns:r="http://schemas.openxmlformats.org/officeDocument/2006/relationships" ax:classid="{5512D118-5CC6-11CF-8D67-00AA00BDCE1D}" r:id="rId1" ax:persistence="persistStorage"/>
</file>

<file path=word/activeX/activeX318.xml><?xml version="1.0" encoding="utf-8"?>
<ax:ocx xmlns:ax="http://schemas.microsoft.com/office/2006/activeX" xmlns:r="http://schemas.openxmlformats.org/officeDocument/2006/relationships" ax:classid="{5512D118-5CC6-11CF-8D67-00AA00BDCE1D}" r:id="rId1" ax:persistence="persistStorage"/>
</file>

<file path=word/activeX/activeX319.xml><?xml version="1.0" encoding="utf-8"?>
<ax:ocx xmlns:ax="http://schemas.microsoft.com/office/2006/activeX" xmlns:r="http://schemas.openxmlformats.org/officeDocument/2006/relationships" ax:classid="{5512D118-5CC6-11CF-8D67-00AA00BDCE1D}" r:id="rId1" ax:persistence="persistStorage"/>
</file>

<file path=word/activeX/activeX32.xml><?xml version="1.0" encoding="utf-8"?>
<ax:ocx xmlns:ax="http://schemas.microsoft.com/office/2006/activeX" xmlns:r="http://schemas.openxmlformats.org/officeDocument/2006/relationships" ax:classid="{5512D118-5CC6-11CF-8D67-00AA00BDCE1D}" r:id="rId1" ax:persistence="persistStorage"/>
</file>

<file path=word/activeX/activeX320.xml><?xml version="1.0" encoding="utf-8"?>
<ax:ocx xmlns:ax="http://schemas.microsoft.com/office/2006/activeX" xmlns:r="http://schemas.openxmlformats.org/officeDocument/2006/relationships" ax:classid="{5512D118-5CC6-11CF-8D67-00AA00BDCE1D}" r:id="rId1" ax:persistence="persistStorage"/>
</file>

<file path=word/activeX/activeX321.xml><?xml version="1.0" encoding="utf-8"?>
<ax:ocx xmlns:ax="http://schemas.microsoft.com/office/2006/activeX" xmlns:r="http://schemas.openxmlformats.org/officeDocument/2006/relationships" ax:classid="{5512D118-5CC6-11CF-8D67-00AA00BDCE1D}" r:id="rId1" ax:persistence="persistStorage"/>
</file>

<file path=word/activeX/activeX322.xml><?xml version="1.0" encoding="utf-8"?>
<ax:ocx xmlns:ax="http://schemas.microsoft.com/office/2006/activeX" xmlns:r="http://schemas.openxmlformats.org/officeDocument/2006/relationships" ax:classid="{5512D118-5CC6-11CF-8D67-00AA00BDCE1D}" r:id="rId1" ax:persistence="persistStorage"/>
</file>

<file path=word/activeX/activeX323.xml><?xml version="1.0" encoding="utf-8"?>
<ax:ocx xmlns:ax="http://schemas.microsoft.com/office/2006/activeX" xmlns:r="http://schemas.openxmlformats.org/officeDocument/2006/relationships" ax:classid="{5512D118-5CC6-11CF-8D67-00AA00BDCE1D}" r:id="rId1" ax:persistence="persistStorage"/>
</file>

<file path=word/activeX/activeX324.xml><?xml version="1.0" encoding="utf-8"?>
<ax:ocx xmlns:ax="http://schemas.microsoft.com/office/2006/activeX" xmlns:r="http://schemas.openxmlformats.org/officeDocument/2006/relationships" ax:classid="{5512D118-5CC6-11CF-8D67-00AA00BDCE1D}" r:id="rId1" ax:persistence="persistStorage"/>
</file>

<file path=word/activeX/activeX325.xml><?xml version="1.0" encoding="utf-8"?>
<ax:ocx xmlns:ax="http://schemas.microsoft.com/office/2006/activeX" xmlns:r="http://schemas.openxmlformats.org/officeDocument/2006/relationships" ax:classid="{5512D118-5CC6-11CF-8D67-00AA00BDCE1D}" r:id="rId1" ax:persistence="persistStorage"/>
</file>

<file path=word/activeX/activeX326.xml><?xml version="1.0" encoding="utf-8"?>
<ax:ocx xmlns:ax="http://schemas.microsoft.com/office/2006/activeX" xmlns:r="http://schemas.openxmlformats.org/officeDocument/2006/relationships" ax:classid="{5512D118-5CC6-11CF-8D67-00AA00BDCE1D}" r:id="rId1" ax:persistence="persistStorage"/>
</file>

<file path=word/activeX/activeX327.xml><?xml version="1.0" encoding="utf-8"?>
<ax:ocx xmlns:ax="http://schemas.microsoft.com/office/2006/activeX" xmlns:r="http://schemas.openxmlformats.org/officeDocument/2006/relationships" ax:classid="{5512D118-5CC6-11CF-8D67-00AA00BDCE1D}" r:id="rId1" ax:persistence="persistStorage"/>
</file>

<file path=word/activeX/activeX328.xml><?xml version="1.0" encoding="utf-8"?>
<ax:ocx xmlns:ax="http://schemas.microsoft.com/office/2006/activeX" xmlns:r="http://schemas.openxmlformats.org/officeDocument/2006/relationships" ax:classid="{5512D118-5CC6-11CF-8D67-00AA00BDCE1D}" r:id="rId1" ax:persistence="persistStorage"/>
</file>

<file path=word/activeX/activeX329.xml><?xml version="1.0" encoding="utf-8"?>
<ax:ocx xmlns:ax="http://schemas.microsoft.com/office/2006/activeX" xmlns:r="http://schemas.openxmlformats.org/officeDocument/2006/relationships" ax:classid="{5512D118-5CC6-11CF-8D67-00AA00BDCE1D}" r:id="rId1" ax:persistence="persistStorage"/>
</file>

<file path=word/activeX/activeX33.xml><?xml version="1.0" encoding="utf-8"?>
<ax:ocx xmlns:ax="http://schemas.microsoft.com/office/2006/activeX" xmlns:r="http://schemas.openxmlformats.org/officeDocument/2006/relationships" ax:classid="{5512D118-5CC6-11CF-8D67-00AA00BDCE1D}" r:id="rId1" ax:persistence="persistStorage"/>
</file>

<file path=word/activeX/activeX330.xml><?xml version="1.0" encoding="utf-8"?>
<ax:ocx xmlns:ax="http://schemas.microsoft.com/office/2006/activeX" xmlns:r="http://schemas.openxmlformats.org/officeDocument/2006/relationships" ax:classid="{5512D118-5CC6-11CF-8D67-00AA00BDCE1D}" r:id="rId1" ax:persistence="persistStorage"/>
</file>

<file path=word/activeX/activeX331.xml><?xml version="1.0" encoding="utf-8"?>
<ax:ocx xmlns:ax="http://schemas.microsoft.com/office/2006/activeX" xmlns:r="http://schemas.openxmlformats.org/officeDocument/2006/relationships" ax:classid="{5512D118-5CC6-11CF-8D67-00AA00BDCE1D}" r:id="rId1" ax:persistence="persistStorage"/>
</file>

<file path=word/activeX/activeX332.xml><?xml version="1.0" encoding="utf-8"?>
<ax:ocx xmlns:ax="http://schemas.microsoft.com/office/2006/activeX" xmlns:r="http://schemas.openxmlformats.org/officeDocument/2006/relationships" ax:classid="{5512D118-5CC6-11CF-8D67-00AA00BDCE1D}" r:id="rId1" ax:persistence="persistStorage"/>
</file>

<file path=word/activeX/activeX333.xml><?xml version="1.0" encoding="utf-8"?>
<ax:ocx xmlns:ax="http://schemas.microsoft.com/office/2006/activeX" xmlns:r="http://schemas.openxmlformats.org/officeDocument/2006/relationships" ax:classid="{5512D118-5CC6-11CF-8D67-00AA00BDCE1D}" r:id="rId1" ax:persistence="persistStorage"/>
</file>

<file path=word/activeX/activeX334.xml><?xml version="1.0" encoding="utf-8"?>
<ax:ocx xmlns:ax="http://schemas.microsoft.com/office/2006/activeX" xmlns:r="http://schemas.openxmlformats.org/officeDocument/2006/relationships" ax:classid="{5512D118-5CC6-11CF-8D67-00AA00BDCE1D}" r:id="rId1" ax:persistence="persistStorage"/>
</file>

<file path=word/activeX/activeX335.xml><?xml version="1.0" encoding="utf-8"?>
<ax:ocx xmlns:ax="http://schemas.microsoft.com/office/2006/activeX" xmlns:r="http://schemas.openxmlformats.org/officeDocument/2006/relationships" ax:classid="{5512D118-5CC6-11CF-8D67-00AA00BDCE1D}" r:id="rId1" ax:persistence="persistStorage"/>
</file>

<file path=word/activeX/activeX336.xml><?xml version="1.0" encoding="utf-8"?>
<ax:ocx xmlns:ax="http://schemas.microsoft.com/office/2006/activeX" xmlns:r="http://schemas.openxmlformats.org/officeDocument/2006/relationships" ax:classid="{5512D118-5CC6-11CF-8D67-00AA00BDCE1D}" r:id="rId1" ax:persistence="persistStorage"/>
</file>

<file path=word/activeX/activeX337.xml><?xml version="1.0" encoding="utf-8"?>
<ax:ocx xmlns:ax="http://schemas.microsoft.com/office/2006/activeX" xmlns:r="http://schemas.openxmlformats.org/officeDocument/2006/relationships" ax:classid="{5512D118-5CC6-11CF-8D67-00AA00BDCE1D}" r:id="rId1" ax:persistence="persistStorage"/>
</file>

<file path=word/activeX/activeX338.xml><?xml version="1.0" encoding="utf-8"?>
<ax:ocx xmlns:ax="http://schemas.microsoft.com/office/2006/activeX" xmlns:r="http://schemas.openxmlformats.org/officeDocument/2006/relationships" ax:classid="{5512D118-5CC6-11CF-8D67-00AA00BDCE1D}" r:id="rId1" ax:persistence="persistStorage"/>
</file>

<file path=word/activeX/activeX339.xml><?xml version="1.0" encoding="utf-8"?>
<ax:ocx xmlns:ax="http://schemas.microsoft.com/office/2006/activeX" xmlns:r="http://schemas.openxmlformats.org/officeDocument/2006/relationships" ax:classid="{5512D118-5CC6-11CF-8D67-00AA00BDCE1D}" r:id="rId1" ax:persistence="persistStorage"/>
</file>

<file path=word/activeX/activeX34.xml><?xml version="1.0" encoding="utf-8"?>
<ax:ocx xmlns:ax="http://schemas.microsoft.com/office/2006/activeX" xmlns:r="http://schemas.openxmlformats.org/officeDocument/2006/relationships" ax:classid="{5512D118-5CC6-11CF-8D67-00AA00BDCE1D}" r:id="rId1" ax:persistence="persistStorage"/>
</file>

<file path=word/activeX/activeX340.xml><?xml version="1.0" encoding="utf-8"?>
<ax:ocx xmlns:ax="http://schemas.microsoft.com/office/2006/activeX" xmlns:r="http://schemas.openxmlformats.org/officeDocument/2006/relationships" ax:classid="{5512D118-5CC6-11CF-8D67-00AA00BDCE1D}" r:id="rId1" ax:persistence="persistStorage"/>
</file>

<file path=word/activeX/activeX341.xml><?xml version="1.0" encoding="utf-8"?>
<ax:ocx xmlns:ax="http://schemas.microsoft.com/office/2006/activeX" xmlns:r="http://schemas.openxmlformats.org/officeDocument/2006/relationships" ax:classid="{5512D118-5CC6-11CF-8D67-00AA00BDCE1D}" r:id="rId1" ax:persistence="persistStorage"/>
</file>

<file path=word/activeX/activeX342.xml><?xml version="1.0" encoding="utf-8"?>
<ax:ocx xmlns:ax="http://schemas.microsoft.com/office/2006/activeX" xmlns:r="http://schemas.openxmlformats.org/officeDocument/2006/relationships" ax:classid="{5512D118-5CC6-11CF-8D67-00AA00BDCE1D}" r:id="rId1" ax:persistence="persistStorage"/>
</file>

<file path=word/activeX/activeX343.xml><?xml version="1.0" encoding="utf-8"?>
<ax:ocx xmlns:ax="http://schemas.microsoft.com/office/2006/activeX" xmlns:r="http://schemas.openxmlformats.org/officeDocument/2006/relationships" ax:classid="{5512D118-5CC6-11CF-8D67-00AA00BDCE1D}" r:id="rId1" ax:persistence="persistStorage"/>
</file>

<file path=word/activeX/activeX344.xml><?xml version="1.0" encoding="utf-8"?>
<ax:ocx xmlns:ax="http://schemas.microsoft.com/office/2006/activeX" xmlns:r="http://schemas.openxmlformats.org/officeDocument/2006/relationships" ax:classid="{5512D118-5CC6-11CF-8D67-00AA00BDCE1D}" r:id="rId1" ax:persistence="persistStorage"/>
</file>

<file path=word/activeX/activeX345.xml><?xml version="1.0" encoding="utf-8"?>
<ax:ocx xmlns:ax="http://schemas.microsoft.com/office/2006/activeX" xmlns:r="http://schemas.openxmlformats.org/officeDocument/2006/relationships" ax:classid="{5512D118-5CC6-11CF-8D67-00AA00BDCE1D}" r:id="rId1" ax:persistence="persistStorage"/>
</file>

<file path=word/activeX/activeX346.xml><?xml version="1.0" encoding="utf-8"?>
<ax:ocx xmlns:ax="http://schemas.microsoft.com/office/2006/activeX" xmlns:r="http://schemas.openxmlformats.org/officeDocument/2006/relationships" ax:classid="{5512D118-5CC6-11CF-8D67-00AA00BDCE1D}" r:id="rId1" ax:persistence="persistStorage"/>
</file>

<file path=word/activeX/activeX347.xml><?xml version="1.0" encoding="utf-8"?>
<ax:ocx xmlns:ax="http://schemas.microsoft.com/office/2006/activeX" xmlns:r="http://schemas.openxmlformats.org/officeDocument/2006/relationships" ax:classid="{5512D118-5CC6-11CF-8D67-00AA00BDCE1D}" r:id="rId1" ax:persistence="persistStorage"/>
</file>

<file path=word/activeX/activeX348.xml><?xml version="1.0" encoding="utf-8"?>
<ax:ocx xmlns:ax="http://schemas.microsoft.com/office/2006/activeX" xmlns:r="http://schemas.openxmlformats.org/officeDocument/2006/relationships" ax:classid="{5512D118-5CC6-11CF-8D67-00AA00BDCE1D}" r:id="rId1" ax:persistence="persistStorage"/>
</file>

<file path=word/activeX/activeX349.xml><?xml version="1.0" encoding="utf-8"?>
<ax:ocx xmlns:ax="http://schemas.microsoft.com/office/2006/activeX" xmlns:r="http://schemas.openxmlformats.org/officeDocument/2006/relationships" ax:classid="{5512D118-5CC6-11CF-8D67-00AA00BDCE1D}" r:id="rId1" ax:persistence="persistStorage"/>
</file>

<file path=word/activeX/activeX35.xml><?xml version="1.0" encoding="utf-8"?>
<ax:ocx xmlns:ax="http://schemas.microsoft.com/office/2006/activeX" xmlns:r="http://schemas.openxmlformats.org/officeDocument/2006/relationships" ax:classid="{5512D118-5CC6-11CF-8D67-00AA00BDCE1D}" r:id="rId1" ax:persistence="persistStorage"/>
</file>

<file path=word/activeX/activeX350.xml><?xml version="1.0" encoding="utf-8"?>
<ax:ocx xmlns:ax="http://schemas.microsoft.com/office/2006/activeX" xmlns:r="http://schemas.openxmlformats.org/officeDocument/2006/relationships" ax:classid="{5512D118-5CC6-11CF-8D67-00AA00BDCE1D}" r:id="rId1" ax:persistence="persistStorage"/>
</file>

<file path=word/activeX/activeX351.xml><?xml version="1.0" encoding="utf-8"?>
<ax:ocx xmlns:ax="http://schemas.microsoft.com/office/2006/activeX" xmlns:r="http://schemas.openxmlformats.org/officeDocument/2006/relationships" ax:classid="{5512D118-5CC6-11CF-8D67-00AA00BDCE1D}" r:id="rId1" ax:persistence="persistStorage"/>
</file>

<file path=word/activeX/activeX352.xml><?xml version="1.0" encoding="utf-8"?>
<ax:ocx xmlns:ax="http://schemas.microsoft.com/office/2006/activeX" xmlns:r="http://schemas.openxmlformats.org/officeDocument/2006/relationships" ax:classid="{5512D118-5CC6-11CF-8D67-00AA00BDCE1D}" r:id="rId1" ax:persistence="persistStorage"/>
</file>

<file path=word/activeX/activeX353.xml><?xml version="1.0" encoding="utf-8"?>
<ax:ocx xmlns:ax="http://schemas.microsoft.com/office/2006/activeX" xmlns:r="http://schemas.openxmlformats.org/officeDocument/2006/relationships" ax:classid="{5512D118-5CC6-11CF-8D67-00AA00BDCE1D}" r:id="rId1" ax:persistence="persistStorage"/>
</file>

<file path=word/activeX/activeX354.xml><?xml version="1.0" encoding="utf-8"?>
<ax:ocx xmlns:ax="http://schemas.microsoft.com/office/2006/activeX" xmlns:r="http://schemas.openxmlformats.org/officeDocument/2006/relationships" ax:classid="{5512D118-5CC6-11CF-8D67-00AA00BDCE1D}" r:id="rId1" ax:persistence="persistStorage"/>
</file>

<file path=word/activeX/activeX355.xml><?xml version="1.0" encoding="utf-8"?>
<ax:ocx xmlns:ax="http://schemas.microsoft.com/office/2006/activeX" xmlns:r="http://schemas.openxmlformats.org/officeDocument/2006/relationships" ax:classid="{5512D118-5CC6-11CF-8D67-00AA00BDCE1D}" r:id="rId1" ax:persistence="persistStorage"/>
</file>

<file path=word/activeX/activeX356.xml><?xml version="1.0" encoding="utf-8"?>
<ax:ocx xmlns:ax="http://schemas.microsoft.com/office/2006/activeX" xmlns:r="http://schemas.openxmlformats.org/officeDocument/2006/relationships" ax:classid="{5512D118-5CC6-11CF-8D67-00AA00BDCE1D}" r:id="rId1" ax:persistence="persistStorage"/>
</file>

<file path=word/activeX/activeX357.xml><?xml version="1.0" encoding="utf-8"?>
<ax:ocx xmlns:ax="http://schemas.microsoft.com/office/2006/activeX" xmlns:r="http://schemas.openxmlformats.org/officeDocument/2006/relationships" ax:classid="{5512D118-5CC6-11CF-8D67-00AA00BDCE1D}" r:id="rId1" ax:persistence="persistStorage"/>
</file>

<file path=word/activeX/activeX358.xml><?xml version="1.0" encoding="utf-8"?>
<ax:ocx xmlns:ax="http://schemas.microsoft.com/office/2006/activeX" xmlns:r="http://schemas.openxmlformats.org/officeDocument/2006/relationships" ax:classid="{5512D118-5CC6-11CF-8D67-00AA00BDCE1D}" r:id="rId1" ax:persistence="persistStorage"/>
</file>

<file path=word/activeX/activeX359.xml><?xml version="1.0" encoding="utf-8"?>
<ax:ocx xmlns:ax="http://schemas.microsoft.com/office/2006/activeX" xmlns:r="http://schemas.openxmlformats.org/officeDocument/2006/relationships" ax:classid="{5512D118-5CC6-11CF-8D67-00AA00BDCE1D}" r:id="rId1" ax:persistence="persistStorage"/>
</file>

<file path=word/activeX/activeX36.xml><?xml version="1.0" encoding="utf-8"?>
<ax:ocx xmlns:ax="http://schemas.microsoft.com/office/2006/activeX" xmlns:r="http://schemas.openxmlformats.org/officeDocument/2006/relationships" ax:classid="{5512D118-5CC6-11CF-8D67-00AA00BDCE1D}" r:id="rId1" ax:persistence="persistStorage"/>
</file>

<file path=word/activeX/activeX360.xml><?xml version="1.0" encoding="utf-8"?>
<ax:ocx xmlns:ax="http://schemas.microsoft.com/office/2006/activeX" xmlns:r="http://schemas.openxmlformats.org/officeDocument/2006/relationships" ax:classid="{5512D118-5CC6-11CF-8D67-00AA00BDCE1D}" r:id="rId1" ax:persistence="persistStorage"/>
</file>

<file path=word/activeX/activeX361.xml><?xml version="1.0" encoding="utf-8"?>
<ax:ocx xmlns:ax="http://schemas.microsoft.com/office/2006/activeX" xmlns:r="http://schemas.openxmlformats.org/officeDocument/2006/relationships" ax:classid="{5512D118-5CC6-11CF-8D67-00AA00BDCE1D}" r:id="rId1" ax:persistence="persistStorage"/>
</file>

<file path=word/activeX/activeX362.xml><?xml version="1.0" encoding="utf-8"?>
<ax:ocx xmlns:ax="http://schemas.microsoft.com/office/2006/activeX" xmlns:r="http://schemas.openxmlformats.org/officeDocument/2006/relationships" ax:classid="{5512D118-5CC6-11CF-8D67-00AA00BDCE1D}" r:id="rId1" ax:persistence="persistStorage"/>
</file>

<file path=word/activeX/activeX363.xml><?xml version="1.0" encoding="utf-8"?>
<ax:ocx xmlns:ax="http://schemas.microsoft.com/office/2006/activeX" xmlns:r="http://schemas.openxmlformats.org/officeDocument/2006/relationships" ax:classid="{5512D118-5CC6-11CF-8D67-00AA00BDCE1D}" r:id="rId1" ax:persistence="persistStorage"/>
</file>

<file path=word/activeX/activeX364.xml><?xml version="1.0" encoding="utf-8"?>
<ax:ocx xmlns:ax="http://schemas.microsoft.com/office/2006/activeX" xmlns:r="http://schemas.openxmlformats.org/officeDocument/2006/relationships" ax:classid="{5512D118-5CC6-11CF-8D67-00AA00BDCE1D}" r:id="rId1" ax:persistence="persistStorage"/>
</file>

<file path=word/activeX/activeX365.xml><?xml version="1.0" encoding="utf-8"?>
<ax:ocx xmlns:ax="http://schemas.microsoft.com/office/2006/activeX" xmlns:r="http://schemas.openxmlformats.org/officeDocument/2006/relationships" ax:classid="{5512D118-5CC6-11CF-8D67-00AA00BDCE1D}" r:id="rId1" ax:persistence="persistStorage"/>
</file>

<file path=word/activeX/activeX366.xml><?xml version="1.0" encoding="utf-8"?>
<ax:ocx xmlns:ax="http://schemas.microsoft.com/office/2006/activeX" xmlns:r="http://schemas.openxmlformats.org/officeDocument/2006/relationships" ax:classid="{5512D118-5CC6-11CF-8D67-00AA00BDCE1D}" r:id="rId1" ax:persistence="persistStorage"/>
</file>

<file path=word/activeX/activeX367.xml><?xml version="1.0" encoding="utf-8"?>
<ax:ocx xmlns:ax="http://schemas.microsoft.com/office/2006/activeX" xmlns:r="http://schemas.openxmlformats.org/officeDocument/2006/relationships" ax:classid="{5512D118-5CC6-11CF-8D67-00AA00BDCE1D}" r:id="rId1" ax:persistence="persistStorage"/>
</file>

<file path=word/activeX/activeX368.xml><?xml version="1.0" encoding="utf-8"?>
<ax:ocx xmlns:ax="http://schemas.microsoft.com/office/2006/activeX" xmlns:r="http://schemas.openxmlformats.org/officeDocument/2006/relationships" ax:classid="{5512D118-5CC6-11CF-8D67-00AA00BDCE1D}" r:id="rId1" ax:persistence="persistStorage"/>
</file>

<file path=word/activeX/activeX369.xml><?xml version="1.0" encoding="utf-8"?>
<ax:ocx xmlns:ax="http://schemas.microsoft.com/office/2006/activeX" xmlns:r="http://schemas.openxmlformats.org/officeDocument/2006/relationships" ax:classid="{5512D118-5CC6-11CF-8D67-00AA00BDCE1D}" r:id="rId1" ax:persistence="persistStorage"/>
</file>

<file path=word/activeX/activeX37.xml><?xml version="1.0" encoding="utf-8"?>
<ax:ocx xmlns:ax="http://schemas.microsoft.com/office/2006/activeX" xmlns:r="http://schemas.openxmlformats.org/officeDocument/2006/relationships" ax:classid="{5512D118-5CC6-11CF-8D67-00AA00BDCE1D}" r:id="rId1" ax:persistence="persistStorage"/>
</file>

<file path=word/activeX/activeX370.xml><?xml version="1.0" encoding="utf-8"?>
<ax:ocx xmlns:ax="http://schemas.microsoft.com/office/2006/activeX" xmlns:r="http://schemas.openxmlformats.org/officeDocument/2006/relationships" ax:classid="{5512D118-5CC6-11CF-8D67-00AA00BDCE1D}" r:id="rId1" ax:persistence="persistStorage"/>
</file>

<file path=word/activeX/activeX371.xml><?xml version="1.0" encoding="utf-8"?>
<ax:ocx xmlns:ax="http://schemas.microsoft.com/office/2006/activeX" xmlns:r="http://schemas.openxmlformats.org/officeDocument/2006/relationships" ax:classid="{5512D118-5CC6-11CF-8D67-00AA00BDCE1D}" r:id="rId1" ax:persistence="persistStorage"/>
</file>

<file path=word/activeX/activeX372.xml><?xml version="1.0" encoding="utf-8"?>
<ax:ocx xmlns:ax="http://schemas.microsoft.com/office/2006/activeX" xmlns:r="http://schemas.openxmlformats.org/officeDocument/2006/relationships" ax:classid="{5512D118-5CC6-11CF-8D67-00AA00BDCE1D}" r:id="rId1" ax:persistence="persistStorage"/>
</file>

<file path=word/activeX/activeX373.xml><?xml version="1.0" encoding="utf-8"?>
<ax:ocx xmlns:ax="http://schemas.microsoft.com/office/2006/activeX" xmlns:r="http://schemas.openxmlformats.org/officeDocument/2006/relationships" ax:classid="{5512D118-5CC6-11CF-8D67-00AA00BDCE1D}" r:id="rId1" ax:persistence="persistStorage"/>
</file>

<file path=word/activeX/activeX374.xml><?xml version="1.0" encoding="utf-8"?>
<ax:ocx xmlns:ax="http://schemas.microsoft.com/office/2006/activeX" xmlns:r="http://schemas.openxmlformats.org/officeDocument/2006/relationships" ax:classid="{5512D118-5CC6-11CF-8D67-00AA00BDCE1D}" r:id="rId1" ax:persistence="persistStorage"/>
</file>

<file path=word/activeX/activeX375.xml><?xml version="1.0" encoding="utf-8"?>
<ax:ocx xmlns:ax="http://schemas.microsoft.com/office/2006/activeX" xmlns:r="http://schemas.openxmlformats.org/officeDocument/2006/relationships" ax:classid="{5512D118-5CC6-11CF-8D67-00AA00BDCE1D}" r:id="rId1" ax:persistence="persistStorage"/>
</file>

<file path=word/activeX/activeX376.xml><?xml version="1.0" encoding="utf-8"?>
<ax:ocx xmlns:ax="http://schemas.microsoft.com/office/2006/activeX" xmlns:r="http://schemas.openxmlformats.org/officeDocument/2006/relationships" ax:classid="{5512D118-5CC6-11CF-8D67-00AA00BDCE1D}" r:id="rId1" ax:persistence="persistStorage"/>
</file>

<file path=word/activeX/activeX377.xml><?xml version="1.0" encoding="utf-8"?>
<ax:ocx xmlns:ax="http://schemas.microsoft.com/office/2006/activeX" xmlns:r="http://schemas.openxmlformats.org/officeDocument/2006/relationships" ax:classid="{5512D118-5CC6-11CF-8D67-00AA00BDCE1D}" r:id="rId1" ax:persistence="persistStorage"/>
</file>

<file path=word/activeX/activeX378.xml><?xml version="1.0" encoding="utf-8"?>
<ax:ocx xmlns:ax="http://schemas.microsoft.com/office/2006/activeX" xmlns:r="http://schemas.openxmlformats.org/officeDocument/2006/relationships" ax:classid="{5512D118-5CC6-11CF-8D67-00AA00BDCE1D}" r:id="rId1" ax:persistence="persistStorage"/>
</file>

<file path=word/activeX/activeX379.xml><?xml version="1.0" encoding="utf-8"?>
<ax:ocx xmlns:ax="http://schemas.microsoft.com/office/2006/activeX" xmlns:r="http://schemas.openxmlformats.org/officeDocument/2006/relationships" ax:classid="{5512D118-5CC6-11CF-8D67-00AA00BDCE1D}" r:id="rId1" ax:persistence="persistStorage"/>
</file>

<file path=word/activeX/activeX38.xml><?xml version="1.0" encoding="utf-8"?>
<ax:ocx xmlns:ax="http://schemas.microsoft.com/office/2006/activeX" xmlns:r="http://schemas.openxmlformats.org/officeDocument/2006/relationships" ax:classid="{5512D118-5CC6-11CF-8D67-00AA00BDCE1D}" r:id="rId1" ax:persistence="persistStorage"/>
</file>

<file path=word/activeX/activeX380.xml><?xml version="1.0" encoding="utf-8"?>
<ax:ocx xmlns:ax="http://schemas.microsoft.com/office/2006/activeX" xmlns:r="http://schemas.openxmlformats.org/officeDocument/2006/relationships" ax:classid="{5512D118-5CC6-11CF-8D67-00AA00BDCE1D}" r:id="rId1" ax:persistence="persistStorage"/>
</file>

<file path=word/activeX/activeX381.xml><?xml version="1.0" encoding="utf-8"?>
<ax:ocx xmlns:ax="http://schemas.microsoft.com/office/2006/activeX" xmlns:r="http://schemas.openxmlformats.org/officeDocument/2006/relationships" ax:classid="{5512D118-5CC6-11CF-8D67-00AA00BDCE1D}" r:id="rId1" ax:persistence="persistStorage"/>
</file>

<file path=word/activeX/activeX382.xml><?xml version="1.0" encoding="utf-8"?>
<ax:ocx xmlns:ax="http://schemas.microsoft.com/office/2006/activeX" xmlns:r="http://schemas.openxmlformats.org/officeDocument/2006/relationships" ax:classid="{5512D118-5CC6-11CF-8D67-00AA00BDCE1D}" r:id="rId1" ax:persistence="persistStorage"/>
</file>

<file path=word/activeX/activeX383.xml><?xml version="1.0" encoding="utf-8"?>
<ax:ocx xmlns:ax="http://schemas.microsoft.com/office/2006/activeX" xmlns:r="http://schemas.openxmlformats.org/officeDocument/2006/relationships" ax:classid="{5512D118-5CC6-11CF-8D67-00AA00BDCE1D}" r:id="rId1" ax:persistence="persistStorage"/>
</file>

<file path=word/activeX/activeX384.xml><?xml version="1.0" encoding="utf-8"?>
<ax:ocx xmlns:ax="http://schemas.microsoft.com/office/2006/activeX" xmlns:r="http://schemas.openxmlformats.org/officeDocument/2006/relationships" ax:classid="{5512D118-5CC6-11CF-8D67-00AA00BDCE1D}" r:id="rId1" ax:persistence="persistStorage"/>
</file>

<file path=word/activeX/activeX385.xml><?xml version="1.0" encoding="utf-8"?>
<ax:ocx xmlns:ax="http://schemas.microsoft.com/office/2006/activeX" xmlns:r="http://schemas.openxmlformats.org/officeDocument/2006/relationships" ax:classid="{5512D118-5CC6-11CF-8D67-00AA00BDCE1D}" r:id="rId1" ax:persistence="persistStorage"/>
</file>

<file path=word/activeX/activeX386.xml><?xml version="1.0" encoding="utf-8"?>
<ax:ocx xmlns:ax="http://schemas.microsoft.com/office/2006/activeX" xmlns:r="http://schemas.openxmlformats.org/officeDocument/2006/relationships" ax:classid="{5512D118-5CC6-11CF-8D67-00AA00BDCE1D}" r:id="rId1" ax:persistence="persistStorage"/>
</file>

<file path=word/activeX/activeX387.xml><?xml version="1.0" encoding="utf-8"?>
<ax:ocx xmlns:ax="http://schemas.microsoft.com/office/2006/activeX" xmlns:r="http://schemas.openxmlformats.org/officeDocument/2006/relationships" ax:classid="{5512D118-5CC6-11CF-8D67-00AA00BDCE1D}" r:id="rId1" ax:persistence="persistStorage"/>
</file>

<file path=word/activeX/activeX388.xml><?xml version="1.0" encoding="utf-8"?>
<ax:ocx xmlns:ax="http://schemas.microsoft.com/office/2006/activeX" xmlns:r="http://schemas.openxmlformats.org/officeDocument/2006/relationships" ax:classid="{5512D118-5CC6-11CF-8D67-00AA00BDCE1D}" r:id="rId1" ax:persistence="persistStorage"/>
</file>

<file path=word/activeX/activeX389.xml><?xml version="1.0" encoding="utf-8"?>
<ax:ocx xmlns:ax="http://schemas.microsoft.com/office/2006/activeX" xmlns:r="http://schemas.openxmlformats.org/officeDocument/2006/relationships" ax:classid="{5512D118-5CC6-11CF-8D67-00AA00BDCE1D}" r:id="rId1" ax:persistence="persistStorage"/>
</file>

<file path=word/activeX/activeX39.xml><?xml version="1.0" encoding="utf-8"?>
<ax:ocx xmlns:ax="http://schemas.microsoft.com/office/2006/activeX" xmlns:r="http://schemas.openxmlformats.org/officeDocument/2006/relationships" ax:classid="{5512D118-5CC6-11CF-8D67-00AA00BDCE1D}" r:id="rId1" ax:persistence="persistStorage"/>
</file>

<file path=word/activeX/activeX390.xml><?xml version="1.0" encoding="utf-8"?>
<ax:ocx xmlns:ax="http://schemas.microsoft.com/office/2006/activeX" xmlns:r="http://schemas.openxmlformats.org/officeDocument/2006/relationships" ax:classid="{5512D118-5CC6-11CF-8D67-00AA00BDCE1D}" r:id="rId1" ax:persistence="persistStorage"/>
</file>

<file path=word/activeX/activeX391.xml><?xml version="1.0" encoding="utf-8"?>
<ax:ocx xmlns:ax="http://schemas.microsoft.com/office/2006/activeX" xmlns:r="http://schemas.openxmlformats.org/officeDocument/2006/relationships" ax:classid="{5512D118-5CC6-11CF-8D67-00AA00BDCE1D}" r:id="rId1" ax:persistence="persistStorage"/>
</file>

<file path=word/activeX/activeX392.xml><?xml version="1.0" encoding="utf-8"?>
<ax:ocx xmlns:ax="http://schemas.microsoft.com/office/2006/activeX" xmlns:r="http://schemas.openxmlformats.org/officeDocument/2006/relationships" ax:classid="{5512D118-5CC6-11CF-8D67-00AA00BDCE1D}" r:id="rId1" ax:persistence="persistStorage"/>
</file>

<file path=word/activeX/activeX393.xml><?xml version="1.0" encoding="utf-8"?>
<ax:ocx xmlns:ax="http://schemas.microsoft.com/office/2006/activeX" xmlns:r="http://schemas.openxmlformats.org/officeDocument/2006/relationships" ax:classid="{5512D118-5CC6-11CF-8D67-00AA00BDCE1D}" r:id="rId1" ax:persistence="persistStorage"/>
</file>

<file path=word/activeX/activeX394.xml><?xml version="1.0" encoding="utf-8"?>
<ax:ocx xmlns:ax="http://schemas.microsoft.com/office/2006/activeX" xmlns:r="http://schemas.openxmlformats.org/officeDocument/2006/relationships" ax:classid="{5512D118-5CC6-11CF-8D67-00AA00BDCE1D}" r:id="rId1" ax:persistence="persistStorage"/>
</file>

<file path=word/activeX/activeX395.xml><?xml version="1.0" encoding="utf-8"?>
<ax:ocx xmlns:ax="http://schemas.microsoft.com/office/2006/activeX" xmlns:r="http://schemas.openxmlformats.org/officeDocument/2006/relationships" ax:classid="{5512D118-5CC6-11CF-8D67-00AA00BDCE1D}" r:id="rId1" ax:persistence="persistStorage"/>
</file>

<file path=word/activeX/activeX396.xml><?xml version="1.0" encoding="utf-8"?>
<ax:ocx xmlns:ax="http://schemas.microsoft.com/office/2006/activeX" xmlns:r="http://schemas.openxmlformats.org/officeDocument/2006/relationships" ax:classid="{5512D118-5CC6-11CF-8D67-00AA00BDCE1D}" r:id="rId1" ax:persistence="persistStorage"/>
</file>

<file path=word/activeX/activeX397.xml><?xml version="1.0" encoding="utf-8"?>
<ax:ocx xmlns:ax="http://schemas.microsoft.com/office/2006/activeX" xmlns:r="http://schemas.openxmlformats.org/officeDocument/2006/relationships" ax:classid="{5512D118-5CC6-11CF-8D67-00AA00BDCE1D}" r:id="rId1" ax:persistence="persistStorage"/>
</file>

<file path=word/activeX/activeX398.xml><?xml version="1.0" encoding="utf-8"?>
<ax:ocx xmlns:ax="http://schemas.microsoft.com/office/2006/activeX" xmlns:r="http://schemas.openxmlformats.org/officeDocument/2006/relationships" ax:classid="{5512D118-5CC6-11CF-8D67-00AA00BDCE1D}" r:id="rId1" ax:persistence="persistStorage"/>
</file>

<file path=word/activeX/activeX399.xml><?xml version="1.0" encoding="utf-8"?>
<ax:ocx xmlns:ax="http://schemas.microsoft.com/office/2006/activeX" xmlns:r="http://schemas.openxmlformats.org/officeDocument/2006/relationships" ax:classid="{5512D118-5CC6-11CF-8D67-00AA00BDCE1D}" r:id="rId1" ax:persistence="persistStorage"/>
</file>

<file path=word/activeX/activeX4.xml><?xml version="1.0" encoding="utf-8"?>
<ax:ocx xmlns:ax="http://schemas.microsoft.com/office/2006/activeX" xmlns:r="http://schemas.openxmlformats.org/officeDocument/2006/relationships" ax:classid="{5512D118-5CC6-11CF-8D67-00AA00BDCE1D}" r:id="rId1" ax:persistence="persistStorage"/>
</file>

<file path=word/activeX/activeX40.xml><?xml version="1.0" encoding="utf-8"?>
<ax:ocx xmlns:ax="http://schemas.microsoft.com/office/2006/activeX" xmlns:r="http://schemas.openxmlformats.org/officeDocument/2006/relationships" ax:classid="{5512D118-5CC6-11CF-8D67-00AA00BDCE1D}" r:id="rId1" ax:persistence="persistStorage"/>
</file>

<file path=word/activeX/activeX400.xml><?xml version="1.0" encoding="utf-8"?>
<ax:ocx xmlns:ax="http://schemas.microsoft.com/office/2006/activeX" xmlns:r="http://schemas.openxmlformats.org/officeDocument/2006/relationships" ax:classid="{5512D118-5CC6-11CF-8D67-00AA00BDCE1D}" r:id="rId1" ax:persistence="persistStorage"/>
</file>

<file path=word/activeX/activeX401.xml><?xml version="1.0" encoding="utf-8"?>
<ax:ocx xmlns:ax="http://schemas.microsoft.com/office/2006/activeX" xmlns:r="http://schemas.openxmlformats.org/officeDocument/2006/relationships" ax:classid="{5512D118-5CC6-11CF-8D67-00AA00BDCE1D}" r:id="rId1" ax:persistence="persistStorage"/>
</file>

<file path=word/activeX/activeX402.xml><?xml version="1.0" encoding="utf-8"?>
<ax:ocx xmlns:ax="http://schemas.microsoft.com/office/2006/activeX" xmlns:r="http://schemas.openxmlformats.org/officeDocument/2006/relationships" ax:classid="{5512D118-5CC6-11CF-8D67-00AA00BDCE1D}" r:id="rId1" ax:persistence="persistStorage"/>
</file>

<file path=word/activeX/activeX403.xml><?xml version="1.0" encoding="utf-8"?>
<ax:ocx xmlns:ax="http://schemas.microsoft.com/office/2006/activeX" xmlns:r="http://schemas.openxmlformats.org/officeDocument/2006/relationships" ax:classid="{5512D118-5CC6-11CF-8D67-00AA00BDCE1D}" r:id="rId1" ax:persistence="persistStorage"/>
</file>

<file path=word/activeX/activeX404.xml><?xml version="1.0" encoding="utf-8"?>
<ax:ocx xmlns:ax="http://schemas.microsoft.com/office/2006/activeX" xmlns:r="http://schemas.openxmlformats.org/officeDocument/2006/relationships" ax:classid="{5512D118-5CC6-11CF-8D67-00AA00BDCE1D}" r:id="rId1" ax:persistence="persistStorage"/>
</file>

<file path=word/activeX/activeX405.xml><?xml version="1.0" encoding="utf-8"?>
<ax:ocx xmlns:ax="http://schemas.microsoft.com/office/2006/activeX" xmlns:r="http://schemas.openxmlformats.org/officeDocument/2006/relationships" ax:classid="{5512D118-5CC6-11CF-8D67-00AA00BDCE1D}" r:id="rId1" ax:persistence="persistStorage"/>
</file>

<file path=word/activeX/activeX406.xml><?xml version="1.0" encoding="utf-8"?>
<ax:ocx xmlns:ax="http://schemas.microsoft.com/office/2006/activeX" xmlns:r="http://schemas.openxmlformats.org/officeDocument/2006/relationships" ax:classid="{5512D118-5CC6-11CF-8D67-00AA00BDCE1D}" r:id="rId1" ax:persistence="persistStorage"/>
</file>

<file path=word/activeX/activeX407.xml><?xml version="1.0" encoding="utf-8"?>
<ax:ocx xmlns:ax="http://schemas.microsoft.com/office/2006/activeX" xmlns:r="http://schemas.openxmlformats.org/officeDocument/2006/relationships" ax:classid="{5512D118-5CC6-11CF-8D67-00AA00BDCE1D}" r:id="rId1" ax:persistence="persistStorage"/>
</file>

<file path=word/activeX/activeX408.xml><?xml version="1.0" encoding="utf-8"?>
<ax:ocx xmlns:ax="http://schemas.microsoft.com/office/2006/activeX" xmlns:r="http://schemas.openxmlformats.org/officeDocument/2006/relationships" ax:classid="{5512D118-5CC6-11CF-8D67-00AA00BDCE1D}" r:id="rId1" ax:persistence="persistStorage"/>
</file>

<file path=word/activeX/activeX409.xml><?xml version="1.0" encoding="utf-8"?>
<ax:ocx xmlns:ax="http://schemas.microsoft.com/office/2006/activeX" xmlns:r="http://schemas.openxmlformats.org/officeDocument/2006/relationships" ax:classid="{5512D118-5CC6-11CF-8D67-00AA00BDCE1D}" r:id="rId1" ax:persistence="persistStorage"/>
</file>

<file path=word/activeX/activeX41.xml><?xml version="1.0" encoding="utf-8"?>
<ax:ocx xmlns:ax="http://schemas.microsoft.com/office/2006/activeX" xmlns:r="http://schemas.openxmlformats.org/officeDocument/2006/relationships" ax:classid="{5512D118-5CC6-11CF-8D67-00AA00BDCE1D}" r:id="rId1" ax:persistence="persistStorage"/>
</file>

<file path=word/activeX/activeX410.xml><?xml version="1.0" encoding="utf-8"?>
<ax:ocx xmlns:ax="http://schemas.microsoft.com/office/2006/activeX" xmlns:r="http://schemas.openxmlformats.org/officeDocument/2006/relationships" ax:classid="{5512D118-5CC6-11CF-8D67-00AA00BDCE1D}" r:id="rId1" ax:persistence="persistStorage"/>
</file>

<file path=word/activeX/activeX411.xml><?xml version="1.0" encoding="utf-8"?>
<ax:ocx xmlns:ax="http://schemas.microsoft.com/office/2006/activeX" xmlns:r="http://schemas.openxmlformats.org/officeDocument/2006/relationships" ax:classid="{5512D118-5CC6-11CF-8D67-00AA00BDCE1D}" r:id="rId1" ax:persistence="persistStorage"/>
</file>

<file path=word/activeX/activeX412.xml><?xml version="1.0" encoding="utf-8"?>
<ax:ocx xmlns:ax="http://schemas.microsoft.com/office/2006/activeX" xmlns:r="http://schemas.openxmlformats.org/officeDocument/2006/relationships" ax:classid="{5512D118-5CC6-11CF-8D67-00AA00BDCE1D}" r:id="rId1" ax:persistence="persistStorage"/>
</file>

<file path=word/activeX/activeX413.xml><?xml version="1.0" encoding="utf-8"?>
<ax:ocx xmlns:ax="http://schemas.microsoft.com/office/2006/activeX" xmlns:r="http://schemas.openxmlformats.org/officeDocument/2006/relationships" ax:classid="{5512D118-5CC6-11CF-8D67-00AA00BDCE1D}" r:id="rId1" ax:persistence="persistStorage"/>
</file>

<file path=word/activeX/activeX414.xml><?xml version="1.0" encoding="utf-8"?>
<ax:ocx xmlns:ax="http://schemas.microsoft.com/office/2006/activeX" xmlns:r="http://schemas.openxmlformats.org/officeDocument/2006/relationships" ax:classid="{5512D118-5CC6-11CF-8D67-00AA00BDCE1D}" r:id="rId1" ax:persistence="persistStorage"/>
</file>

<file path=word/activeX/activeX415.xml><?xml version="1.0" encoding="utf-8"?>
<ax:ocx xmlns:ax="http://schemas.microsoft.com/office/2006/activeX" xmlns:r="http://schemas.openxmlformats.org/officeDocument/2006/relationships" ax:classid="{5512D118-5CC6-11CF-8D67-00AA00BDCE1D}" r:id="rId1" ax:persistence="persistStorage"/>
</file>

<file path=word/activeX/activeX416.xml><?xml version="1.0" encoding="utf-8"?>
<ax:ocx xmlns:ax="http://schemas.microsoft.com/office/2006/activeX" xmlns:r="http://schemas.openxmlformats.org/officeDocument/2006/relationships" ax:classid="{5512D118-5CC6-11CF-8D67-00AA00BDCE1D}" r:id="rId1" ax:persistence="persistStorage"/>
</file>

<file path=word/activeX/activeX417.xml><?xml version="1.0" encoding="utf-8"?>
<ax:ocx xmlns:ax="http://schemas.microsoft.com/office/2006/activeX" xmlns:r="http://schemas.openxmlformats.org/officeDocument/2006/relationships" ax:classid="{5512D118-5CC6-11CF-8D67-00AA00BDCE1D}" r:id="rId1" ax:persistence="persistStorage"/>
</file>

<file path=word/activeX/activeX418.xml><?xml version="1.0" encoding="utf-8"?>
<ax:ocx xmlns:ax="http://schemas.microsoft.com/office/2006/activeX" xmlns:r="http://schemas.openxmlformats.org/officeDocument/2006/relationships" ax:classid="{5512D118-5CC6-11CF-8D67-00AA00BDCE1D}" r:id="rId1" ax:persistence="persistStorage"/>
</file>

<file path=word/activeX/activeX419.xml><?xml version="1.0" encoding="utf-8"?>
<ax:ocx xmlns:ax="http://schemas.microsoft.com/office/2006/activeX" xmlns:r="http://schemas.openxmlformats.org/officeDocument/2006/relationships" ax:classid="{5512D118-5CC6-11CF-8D67-00AA00BDCE1D}" r:id="rId1" ax:persistence="persistStorage"/>
</file>

<file path=word/activeX/activeX42.xml><?xml version="1.0" encoding="utf-8"?>
<ax:ocx xmlns:ax="http://schemas.microsoft.com/office/2006/activeX" xmlns:r="http://schemas.openxmlformats.org/officeDocument/2006/relationships" ax:classid="{5512D118-5CC6-11CF-8D67-00AA00BDCE1D}" r:id="rId1" ax:persistence="persistStorage"/>
</file>

<file path=word/activeX/activeX420.xml><?xml version="1.0" encoding="utf-8"?>
<ax:ocx xmlns:ax="http://schemas.microsoft.com/office/2006/activeX" xmlns:r="http://schemas.openxmlformats.org/officeDocument/2006/relationships" ax:classid="{5512D118-5CC6-11CF-8D67-00AA00BDCE1D}" r:id="rId1" ax:persistence="persistStorage"/>
</file>

<file path=word/activeX/activeX421.xml><?xml version="1.0" encoding="utf-8"?>
<ax:ocx xmlns:ax="http://schemas.microsoft.com/office/2006/activeX" xmlns:r="http://schemas.openxmlformats.org/officeDocument/2006/relationships" ax:classid="{5512D118-5CC6-11CF-8D67-00AA00BDCE1D}" r:id="rId1" ax:persistence="persistStorage"/>
</file>

<file path=word/activeX/activeX422.xml><?xml version="1.0" encoding="utf-8"?>
<ax:ocx xmlns:ax="http://schemas.microsoft.com/office/2006/activeX" xmlns:r="http://schemas.openxmlformats.org/officeDocument/2006/relationships" ax:classid="{5512D118-5CC6-11CF-8D67-00AA00BDCE1D}" r:id="rId1" ax:persistence="persistStorage"/>
</file>

<file path=word/activeX/activeX423.xml><?xml version="1.0" encoding="utf-8"?>
<ax:ocx xmlns:ax="http://schemas.microsoft.com/office/2006/activeX" xmlns:r="http://schemas.openxmlformats.org/officeDocument/2006/relationships" ax:classid="{5512D118-5CC6-11CF-8D67-00AA00BDCE1D}" r:id="rId1" ax:persistence="persistStorage"/>
</file>

<file path=word/activeX/activeX424.xml><?xml version="1.0" encoding="utf-8"?>
<ax:ocx xmlns:ax="http://schemas.microsoft.com/office/2006/activeX" xmlns:r="http://schemas.openxmlformats.org/officeDocument/2006/relationships" ax:classid="{5512D118-5CC6-11CF-8D67-00AA00BDCE1D}" r:id="rId1" ax:persistence="persistStorage"/>
</file>

<file path=word/activeX/activeX425.xml><?xml version="1.0" encoding="utf-8"?>
<ax:ocx xmlns:ax="http://schemas.microsoft.com/office/2006/activeX" xmlns:r="http://schemas.openxmlformats.org/officeDocument/2006/relationships" ax:classid="{5512D118-5CC6-11CF-8D67-00AA00BDCE1D}" r:id="rId1" ax:persistence="persistStorage"/>
</file>

<file path=word/activeX/activeX426.xml><?xml version="1.0" encoding="utf-8"?>
<ax:ocx xmlns:ax="http://schemas.microsoft.com/office/2006/activeX" xmlns:r="http://schemas.openxmlformats.org/officeDocument/2006/relationships" ax:classid="{5512D118-5CC6-11CF-8D67-00AA00BDCE1D}" r:id="rId1" ax:persistence="persistStorage"/>
</file>

<file path=word/activeX/activeX427.xml><?xml version="1.0" encoding="utf-8"?>
<ax:ocx xmlns:ax="http://schemas.microsoft.com/office/2006/activeX" xmlns:r="http://schemas.openxmlformats.org/officeDocument/2006/relationships" ax:classid="{5512D118-5CC6-11CF-8D67-00AA00BDCE1D}" r:id="rId1" ax:persistence="persistStorage"/>
</file>

<file path=word/activeX/activeX428.xml><?xml version="1.0" encoding="utf-8"?>
<ax:ocx xmlns:ax="http://schemas.microsoft.com/office/2006/activeX" xmlns:r="http://schemas.openxmlformats.org/officeDocument/2006/relationships" ax:classid="{5512D118-5CC6-11CF-8D67-00AA00BDCE1D}" r:id="rId1" ax:persistence="persistStorage"/>
</file>

<file path=word/activeX/activeX429.xml><?xml version="1.0" encoding="utf-8"?>
<ax:ocx xmlns:ax="http://schemas.microsoft.com/office/2006/activeX" xmlns:r="http://schemas.openxmlformats.org/officeDocument/2006/relationships" ax:classid="{5512D118-5CC6-11CF-8D67-00AA00BDCE1D}" r:id="rId1" ax:persistence="persistStorage"/>
</file>

<file path=word/activeX/activeX43.xml><?xml version="1.0" encoding="utf-8"?>
<ax:ocx xmlns:ax="http://schemas.microsoft.com/office/2006/activeX" xmlns:r="http://schemas.openxmlformats.org/officeDocument/2006/relationships" ax:classid="{5512D118-5CC6-11CF-8D67-00AA00BDCE1D}" r:id="rId1" ax:persistence="persistStorage"/>
</file>

<file path=word/activeX/activeX430.xml><?xml version="1.0" encoding="utf-8"?>
<ax:ocx xmlns:ax="http://schemas.microsoft.com/office/2006/activeX" xmlns:r="http://schemas.openxmlformats.org/officeDocument/2006/relationships" ax:classid="{5512D118-5CC6-11CF-8D67-00AA00BDCE1D}" r:id="rId1" ax:persistence="persistStorage"/>
</file>

<file path=word/activeX/activeX431.xml><?xml version="1.0" encoding="utf-8"?>
<ax:ocx xmlns:ax="http://schemas.microsoft.com/office/2006/activeX" xmlns:r="http://schemas.openxmlformats.org/officeDocument/2006/relationships" ax:classid="{5512D116-5CC6-11CF-8D67-00AA00BDCE1D}" r:id="rId1" ax:persistence="persistStorage"/>
</file>

<file path=word/activeX/activeX432.xml><?xml version="1.0" encoding="utf-8"?>
<ax:ocx xmlns:ax="http://schemas.microsoft.com/office/2006/activeX" xmlns:r="http://schemas.openxmlformats.org/officeDocument/2006/relationships" ax:classid="{5512D116-5CC6-11CF-8D67-00AA00BDCE1D}" r:id="rId1" ax:persistence="persistStorage"/>
</file>

<file path=word/activeX/activeX433.xml><?xml version="1.0" encoding="utf-8"?>
<ax:ocx xmlns:ax="http://schemas.microsoft.com/office/2006/activeX" xmlns:r="http://schemas.openxmlformats.org/officeDocument/2006/relationships" ax:classid="{5512D116-5CC6-11CF-8D67-00AA00BDCE1D}" r:id="rId1" ax:persistence="persistStorage"/>
</file>

<file path=word/activeX/activeX434.xml><?xml version="1.0" encoding="utf-8"?>
<ax:ocx xmlns:ax="http://schemas.microsoft.com/office/2006/activeX" xmlns:r="http://schemas.openxmlformats.org/officeDocument/2006/relationships" ax:classid="{5512D116-5CC6-11CF-8D67-00AA00BDCE1D}" r:id="rId1" ax:persistence="persistStorage"/>
</file>

<file path=word/activeX/activeX435.xml><?xml version="1.0" encoding="utf-8"?>
<ax:ocx xmlns:ax="http://schemas.microsoft.com/office/2006/activeX" xmlns:r="http://schemas.openxmlformats.org/officeDocument/2006/relationships" ax:classid="{5512D116-5CC6-11CF-8D67-00AA00BDCE1D}" r:id="rId1" ax:persistence="persistStorage"/>
</file>

<file path=word/activeX/activeX436.xml><?xml version="1.0" encoding="utf-8"?>
<ax:ocx xmlns:ax="http://schemas.microsoft.com/office/2006/activeX" xmlns:r="http://schemas.openxmlformats.org/officeDocument/2006/relationships" ax:classid="{5512D116-5CC6-11CF-8D67-00AA00BDCE1D}" r:id="rId1" ax:persistence="persistStorage"/>
</file>

<file path=word/activeX/activeX437.xml><?xml version="1.0" encoding="utf-8"?>
<ax:ocx xmlns:ax="http://schemas.microsoft.com/office/2006/activeX" xmlns:r="http://schemas.openxmlformats.org/officeDocument/2006/relationships" ax:classid="{5512D116-5CC6-11CF-8D67-00AA00BDCE1D}" r:id="rId1" ax:persistence="persistStorage"/>
</file>

<file path=word/activeX/activeX438.xml><?xml version="1.0" encoding="utf-8"?>
<ax:ocx xmlns:ax="http://schemas.microsoft.com/office/2006/activeX" xmlns:r="http://schemas.openxmlformats.org/officeDocument/2006/relationships" ax:classid="{5512D116-5CC6-11CF-8D67-00AA00BDCE1D}" r:id="rId1" ax:persistence="persistStorage"/>
</file>

<file path=word/activeX/activeX439.xml><?xml version="1.0" encoding="utf-8"?>
<ax:ocx xmlns:ax="http://schemas.microsoft.com/office/2006/activeX" xmlns:r="http://schemas.openxmlformats.org/officeDocument/2006/relationships" ax:classid="{5512D116-5CC6-11CF-8D67-00AA00BDCE1D}" r:id="rId1" ax:persistence="persistStorage"/>
</file>

<file path=word/activeX/activeX44.xml><?xml version="1.0" encoding="utf-8"?>
<ax:ocx xmlns:ax="http://schemas.microsoft.com/office/2006/activeX" xmlns:r="http://schemas.openxmlformats.org/officeDocument/2006/relationships" ax:classid="{5512D118-5CC6-11CF-8D67-00AA00BDCE1D}" r:id="rId1" ax:persistence="persistStorage"/>
</file>

<file path=word/activeX/activeX440.xml><?xml version="1.0" encoding="utf-8"?>
<ax:ocx xmlns:ax="http://schemas.microsoft.com/office/2006/activeX" xmlns:r="http://schemas.openxmlformats.org/officeDocument/2006/relationships" ax:classid="{5512D116-5CC6-11CF-8D67-00AA00BDCE1D}" r:id="rId1" ax:persistence="persistStorage"/>
</file>

<file path=word/activeX/activeX441.xml><?xml version="1.0" encoding="utf-8"?>
<ax:ocx xmlns:ax="http://schemas.microsoft.com/office/2006/activeX" xmlns:r="http://schemas.openxmlformats.org/officeDocument/2006/relationships" ax:classid="{5512D116-5CC6-11CF-8D67-00AA00BDCE1D}" r:id="rId1" ax:persistence="persistStorage"/>
</file>

<file path=word/activeX/activeX442.xml><?xml version="1.0" encoding="utf-8"?>
<ax:ocx xmlns:ax="http://schemas.microsoft.com/office/2006/activeX" xmlns:r="http://schemas.openxmlformats.org/officeDocument/2006/relationships" ax:classid="{5512D116-5CC6-11CF-8D67-00AA00BDCE1D}" r:id="rId1" ax:persistence="persistStorage"/>
</file>

<file path=word/activeX/activeX443.xml><?xml version="1.0" encoding="utf-8"?>
<ax:ocx xmlns:ax="http://schemas.microsoft.com/office/2006/activeX" xmlns:r="http://schemas.openxmlformats.org/officeDocument/2006/relationships" ax:classid="{5512D116-5CC6-11CF-8D67-00AA00BDCE1D}" r:id="rId1" ax:persistence="persistStorage"/>
</file>

<file path=word/activeX/activeX444.xml><?xml version="1.0" encoding="utf-8"?>
<ax:ocx xmlns:ax="http://schemas.microsoft.com/office/2006/activeX" xmlns:r="http://schemas.openxmlformats.org/officeDocument/2006/relationships" ax:classid="{5512D116-5CC6-11CF-8D67-00AA00BDCE1D}" r:id="rId1" ax:persistence="persistStorage"/>
</file>

<file path=word/activeX/activeX445.xml><?xml version="1.0" encoding="utf-8"?>
<ax:ocx xmlns:ax="http://schemas.microsoft.com/office/2006/activeX" xmlns:r="http://schemas.openxmlformats.org/officeDocument/2006/relationships" ax:classid="{5512D116-5CC6-11CF-8D67-00AA00BDCE1D}" r:id="rId1" ax:persistence="persistStorage"/>
</file>

<file path=word/activeX/activeX446.xml><?xml version="1.0" encoding="utf-8"?>
<ax:ocx xmlns:ax="http://schemas.microsoft.com/office/2006/activeX" xmlns:r="http://schemas.openxmlformats.org/officeDocument/2006/relationships" ax:classid="{5512D116-5CC6-11CF-8D67-00AA00BDCE1D}" r:id="rId1" ax:persistence="persistStorage"/>
</file>

<file path=word/activeX/activeX447.xml><?xml version="1.0" encoding="utf-8"?>
<ax:ocx xmlns:ax="http://schemas.microsoft.com/office/2006/activeX" xmlns:r="http://schemas.openxmlformats.org/officeDocument/2006/relationships" ax:classid="{5512D116-5CC6-11CF-8D67-00AA00BDCE1D}" r:id="rId1" ax:persistence="persistStorage"/>
</file>

<file path=word/activeX/activeX448.xml><?xml version="1.0" encoding="utf-8"?>
<ax:ocx xmlns:ax="http://schemas.microsoft.com/office/2006/activeX" xmlns:r="http://schemas.openxmlformats.org/officeDocument/2006/relationships" ax:classid="{5512D116-5CC6-11CF-8D67-00AA00BDCE1D}" r:id="rId1" ax:persistence="persistStorage"/>
</file>

<file path=word/activeX/activeX449.xml><?xml version="1.0" encoding="utf-8"?>
<ax:ocx xmlns:ax="http://schemas.microsoft.com/office/2006/activeX" xmlns:r="http://schemas.openxmlformats.org/officeDocument/2006/relationships" ax:classid="{5512D116-5CC6-11CF-8D67-00AA00BDCE1D}" r:id="rId1" ax:persistence="persistStorage"/>
</file>

<file path=word/activeX/activeX45.xml><?xml version="1.0" encoding="utf-8"?>
<ax:ocx xmlns:ax="http://schemas.microsoft.com/office/2006/activeX" xmlns:r="http://schemas.openxmlformats.org/officeDocument/2006/relationships" ax:classid="{5512D118-5CC6-11CF-8D67-00AA00BDCE1D}" r:id="rId1" ax:persistence="persistStorage"/>
</file>

<file path=word/activeX/activeX450.xml><?xml version="1.0" encoding="utf-8"?>
<ax:ocx xmlns:ax="http://schemas.microsoft.com/office/2006/activeX" xmlns:r="http://schemas.openxmlformats.org/officeDocument/2006/relationships" ax:classid="{5512D116-5CC6-11CF-8D67-00AA00BDCE1D}" r:id="rId1" ax:persistence="persistStorage"/>
</file>

<file path=word/activeX/activeX451.xml><?xml version="1.0" encoding="utf-8"?>
<ax:ocx xmlns:ax="http://schemas.microsoft.com/office/2006/activeX" xmlns:r="http://schemas.openxmlformats.org/officeDocument/2006/relationships" ax:classid="{5512D116-5CC6-11CF-8D67-00AA00BDCE1D}" r:id="rId1" ax:persistence="persistStorage"/>
</file>

<file path=word/activeX/activeX452.xml><?xml version="1.0" encoding="utf-8"?>
<ax:ocx xmlns:ax="http://schemas.microsoft.com/office/2006/activeX" xmlns:r="http://schemas.openxmlformats.org/officeDocument/2006/relationships" ax:classid="{5512D116-5CC6-11CF-8D67-00AA00BDCE1D}" r:id="rId1" ax:persistence="persistStorage"/>
</file>

<file path=word/activeX/activeX453.xml><?xml version="1.0" encoding="utf-8"?>
<ax:ocx xmlns:ax="http://schemas.microsoft.com/office/2006/activeX" xmlns:r="http://schemas.openxmlformats.org/officeDocument/2006/relationships" ax:classid="{5512D116-5CC6-11CF-8D67-00AA00BDCE1D}" r:id="rId1" ax:persistence="persistStorage"/>
</file>

<file path=word/activeX/activeX454.xml><?xml version="1.0" encoding="utf-8"?>
<ax:ocx xmlns:ax="http://schemas.microsoft.com/office/2006/activeX" xmlns:r="http://schemas.openxmlformats.org/officeDocument/2006/relationships" ax:classid="{5512D116-5CC6-11CF-8D67-00AA00BDCE1D}" r:id="rId1" ax:persistence="persistStorage"/>
</file>

<file path=word/activeX/activeX455.xml><?xml version="1.0" encoding="utf-8"?>
<ax:ocx xmlns:ax="http://schemas.microsoft.com/office/2006/activeX" xmlns:r="http://schemas.openxmlformats.org/officeDocument/2006/relationships" ax:classid="{5512D116-5CC6-11CF-8D67-00AA00BDCE1D}" r:id="rId1" ax:persistence="persistStorage"/>
</file>

<file path=word/activeX/activeX456.xml><?xml version="1.0" encoding="utf-8"?>
<ax:ocx xmlns:ax="http://schemas.microsoft.com/office/2006/activeX" xmlns:r="http://schemas.openxmlformats.org/officeDocument/2006/relationships" ax:classid="{5512D118-5CC6-11CF-8D67-00AA00BDCE1D}" r:id="rId1" ax:persistence="persistStorage"/>
</file>

<file path=word/activeX/activeX457.xml><?xml version="1.0" encoding="utf-8"?>
<ax:ocx xmlns:ax="http://schemas.microsoft.com/office/2006/activeX" xmlns:r="http://schemas.openxmlformats.org/officeDocument/2006/relationships" ax:classid="{5512D118-5CC6-11CF-8D67-00AA00BDCE1D}" r:id="rId1" ax:persistence="persistStorage"/>
</file>

<file path=word/activeX/activeX458.xml><?xml version="1.0" encoding="utf-8"?>
<ax:ocx xmlns:ax="http://schemas.microsoft.com/office/2006/activeX" xmlns:r="http://schemas.openxmlformats.org/officeDocument/2006/relationships" ax:classid="{5512D118-5CC6-11CF-8D67-00AA00BDCE1D}" r:id="rId1" ax:persistence="persistStorage"/>
</file>

<file path=word/activeX/activeX459.xml><?xml version="1.0" encoding="utf-8"?>
<ax:ocx xmlns:ax="http://schemas.microsoft.com/office/2006/activeX" xmlns:r="http://schemas.openxmlformats.org/officeDocument/2006/relationships" ax:classid="{5512D118-5CC6-11CF-8D67-00AA00BDCE1D}" r:id="rId1" ax:persistence="persistStorage"/>
</file>

<file path=word/activeX/activeX46.xml><?xml version="1.0" encoding="utf-8"?>
<ax:ocx xmlns:ax="http://schemas.microsoft.com/office/2006/activeX" xmlns:r="http://schemas.openxmlformats.org/officeDocument/2006/relationships" ax:classid="{5512D118-5CC6-11CF-8D67-00AA00BDCE1D}" r:id="rId1" ax:persistence="persistStorage"/>
</file>

<file path=word/activeX/activeX460.xml><?xml version="1.0" encoding="utf-8"?>
<ax:ocx xmlns:ax="http://schemas.microsoft.com/office/2006/activeX" xmlns:r="http://schemas.openxmlformats.org/officeDocument/2006/relationships" ax:classid="{5512D118-5CC6-11CF-8D67-00AA00BDCE1D}" r:id="rId1" ax:persistence="persistStorage"/>
</file>

<file path=word/activeX/activeX461.xml><?xml version="1.0" encoding="utf-8"?>
<ax:ocx xmlns:ax="http://schemas.microsoft.com/office/2006/activeX" xmlns:r="http://schemas.openxmlformats.org/officeDocument/2006/relationships" ax:classid="{5512D118-5CC6-11CF-8D67-00AA00BDCE1D}" r:id="rId1" ax:persistence="persistStorage"/>
</file>

<file path=word/activeX/activeX462.xml><?xml version="1.0" encoding="utf-8"?>
<ax:ocx xmlns:ax="http://schemas.microsoft.com/office/2006/activeX" xmlns:r="http://schemas.openxmlformats.org/officeDocument/2006/relationships" ax:classid="{5512D118-5CC6-11CF-8D67-00AA00BDCE1D}" r:id="rId1" ax:persistence="persistStorage"/>
</file>

<file path=word/activeX/activeX463.xml><?xml version="1.0" encoding="utf-8"?>
<ax:ocx xmlns:ax="http://schemas.microsoft.com/office/2006/activeX" xmlns:r="http://schemas.openxmlformats.org/officeDocument/2006/relationships" ax:classid="{5512D118-5CC6-11CF-8D67-00AA00BDCE1D}" r:id="rId1" ax:persistence="persistStorage"/>
</file>

<file path=word/activeX/activeX464.xml><?xml version="1.0" encoding="utf-8"?>
<ax:ocx xmlns:ax="http://schemas.microsoft.com/office/2006/activeX" xmlns:r="http://schemas.openxmlformats.org/officeDocument/2006/relationships" ax:classid="{5512D118-5CC6-11CF-8D67-00AA00BDCE1D}" r:id="rId1" ax:persistence="persistStorage"/>
</file>

<file path=word/activeX/activeX465.xml><?xml version="1.0" encoding="utf-8"?>
<ax:ocx xmlns:ax="http://schemas.microsoft.com/office/2006/activeX" xmlns:r="http://schemas.openxmlformats.org/officeDocument/2006/relationships" ax:classid="{5512D118-5CC6-11CF-8D67-00AA00BDCE1D}" r:id="rId1" ax:persistence="persistStorage"/>
</file>

<file path=word/activeX/activeX466.xml><?xml version="1.0" encoding="utf-8"?>
<ax:ocx xmlns:ax="http://schemas.microsoft.com/office/2006/activeX" xmlns:r="http://schemas.openxmlformats.org/officeDocument/2006/relationships" ax:classid="{5512D118-5CC6-11CF-8D67-00AA00BDCE1D}" r:id="rId1" ax:persistence="persistStorage"/>
</file>

<file path=word/activeX/activeX467.xml><?xml version="1.0" encoding="utf-8"?>
<ax:ocx xmlns:ax="http://schemas.microsoft.com/office/2006/activeX" xmlns:r="http://schemas.openxmlformats.org/officeDocument/2006/relationships" ax:classid="{5512D118-5CC6-11CF-8D67-00AA00BDCE1D}" r:id="rId1" ax:persistence="persistStorage"/>
</file>

<file path=word/activeX/activeX468.xml><?xml version="1.0" encoding="utf-8"?>
<ax:ocx xmlns:ax="http://schemas.microsoft.com/office/2006/activeX" xmlns:r="http://schemas.openxmlformats.org/officeDocument/2006/relationships" ax:classid="{5512D118-5CC6-11CF-8D67-00AA00BDCE1D}" r:id="rId1" ax:persistence="persistStorage"/>
</file>

<file path=word/activeX/activeX469.xml><?xml version="1.0" encoding="utf-8"?>
<ax:ocx xmlns:ax="http://schemas.microsoft.com/office/2006/activeX" xmlns:r="http://schemas.openxmlformats.org/officeDocument/2006/relationships" ax:classid="{5512D118-5CC6-11CF-8D67-00AA00BDCE1D}" r:id="rId1" ax:persistence="persistStorage"/>
</file>

<file path=word/activeX/activeX47.xml><?xml version="1.0" encoding="utf-8"?>
<ax:ocx xmlns:ax="http://schemas.microsoft.com/office/2006/activeX" xmlns:r="http://schemas.openxmlformats.org/officeDocument/2006/relationships" ax:classid="{5512D118-5CC6-11CF-8D67-00AA00BDCE1D}" r:id="rId1" ax:persistence="persistStorage"/>
</file>

<file path=word/activeX/activeX470.xml><?xml version="1.0" encoding="utf-8"?>
<ax:ocx xmlns:ax="http://schemas.microsoft.com/office/2006/activeX" xmlns:r="http://schemas.openxmlformats.org/officeDocument/2006/relationships" ax:classid="{5512D118-5CC6-11CF-8D67-00AA00BDCE1D}" r:id="rId1" ax:persistence="persistStorage"/>
</file>

<file path=word/activeX/activeX471.xml><?xml version="1.0" encoding="utf-8"?>
<ax:ocx xmlns:ax="http://schemas.microsoft.com/office/2006/activeX" xmlns:r="http://schemas.openxmlformats.org/officeDocument/2006/relationships" ax:classid="{5512D118-5CC6-11CF-8D67-00AA00BDCE1D}" r:id="rId1" ax:persistence="persistStorage"/>
</file>

<file path=word/activeX/activeX472.xml><?xml version="1.0" encoding="utf-8"?>
<ax:ocx xmlns:ax="http://schemas.microsoft.com/office/2006/activeX" xmlns:r="http://schemas.openxmlformats.org/officeDocument/2006/relationships" ax:classid="{5512D118-5CC6-11CF-8D67-00AA00BDCE1D}" r:id="rId1" ax:persistence="persistStorage"/>
</file>

<file path=word/activeX/activeX473.xml><?xml version="1.0" encoding="utf-8"?>
<ax:ocx xmlns:ax="http://schemas.microsoft.com/office/2006/activeX" xmlns:r="http://schemas.openxmlformats.org/officeDocument/2006/relationships" ax:classid="{5512D118-5CC6-11CF-8D67-00AA00BDCE1D}" r:id="rId1" ax:persistence="persistStorage"/>
</file>

<file path=word/activeX/activeX474.xml><?xml version="1.0" encoding="utf-8"?>
<ax:ocx xmlns:ax="http://schemas.microsoft.com/office/2006/activeX" xmlns:r="http://schemas.openxmlformats.org/officeDocument/2006/relationships" ax:classid="{5512D118-5CC6-11CF-8D67-00AA00BDCE1D}" r:id="rId1" ax:persistence="persistStorage"/>
</file>

<file path=word/activeX/activeX475.xml><?xml version="1.0" encoding="utf-8"?>
<ax:ocx xmlns:ax="http://schemas.microsoft.com/office/2006/activeX" xmlns:r="http://schemas.openxmlformats.org/officeDocument/2006/relationships" ax:classid="{5512D118-5CC6-11CF-8D67-00AA00BDCE1D}" r:id="rId1" ax:persistence="persistStorage"/>
</file>

<file path=word/activeX/activeX476.xml><?xml version="1.0" encoding="utf-8"?>
<ax:ocx xmlns:ax="http://schemas.microsoft.com/office/2006/activeX" xmlns:r="http://schemas.openxmlformats.org/officeDocument/2006/relationships" ax:classid="{5512D118-5CC6-11CF-8D67-00AA00BDCE1D}" r:id="rId1" ax:persistence="persistStorage"/>
</file>

<file path=word/activeX/activeX477.xml><?xml version="1.0" encoding="utf-8"?>
<ax:ocx xmlns:ax="http://schemas.microsoft.com/office/2006/activeX" xmlns:r="http://schemas.openxmlformats.org/officeDocument/2006/relationships" ax:classid="{5512D118-5CC6-11CF-8D67-00AA00BDCE1D}" r:id="rId1" ax:persistence="persistStorage"/>
</file>

<file path=word/activeX/activeX478.xml><?xml version="1.0" encoding="utf-8"?>
<ax:ocx xmlns:ax="http://schemas.microsoft.com/office/2006/activeX" xmlns:r="http://schemas.openxmlformats.org/officeDocument/2006/relationships" ax:classid="{5512D118-5CC6-11CF-8D67-00AA00BDCE1D}" r:id="rId1" ax:persistence="persistStorage"/>
</file>

<file path=word/activeX/activeX479.xml><?xml version="1.0" encoding="utf-8"?>
<ax:ocx xmlns:ax="http://schemas.microsoft.com/office/2006/activeX" xmlns:r="http://schemas.openxmlformats.org/officeDocument/2006/relationships" ax:classid="{5512D118-5CC6-11CF-8D67-00AA00BDCE1D}" r:id="rId1" ax:persistence="persistStorage"/>
</file>

<file path=word/activeX/activeX48.xml><?xml version="1.0" encoding="utf-8"?>
<ax:ocx xmlns:ax="http://schemas.microsoft.com/office/2006/activeX" xmlns:r="http://schemas.openxmlformats.org/officeDocument/2006/relationships" ax:classid="{5512D118-5CC6-11CF-8D67-00AA00BDCE1D}" r:id="rId1" ax:persistence="persistStorage"/>
</file>

<file path=word/activeX/activeX480.xml><?xml version="1.0" encoding="utf-8"?>
<ax:ocx xmlns:ax="http://schemas.microsoft.com/office/2006/activeX" xmlns:r="http://schemas.openxmlformats.org/officeDocument/2006/relationships" ax:classid="{5512D118-5CC6-11CF-8D67-00AA00BDCE1D}" r:id="rId1" ax:persistence="persistStorage"/>
</file>

<file path=word/activeX/activeX481.xml><?xml version="1.0" encoding="utf-8"?>
<ax:ocx xmlns:ax="http://schemas.microsoft.com/office/2006/activeX" xmlns:r="http://schemas.openxmlformats.org/officeDocument/2006/relationships" ax:classid="{5512D118-5CC6-11CF-8D67-00AA00BDCE1D}" r:id="rId1" ax:persistence="persistStorage"/>
</file>

<file path=word/activeX/activeX482.xml><?xml version="1.0" encoding="utf-8"?>
<ax:ocx xmlns:ax="http://schemas.microsoft.com/office/2006/activeX" xmlns:r="http://schemas.openxmlformats.org/officeDocument/2006/relationships" ax:classid="{5512D118-5CC6-11CF-8D67-00AA00BDCE1D}" r:id="rId1" ax:persistence="persistStorage"/>
</file>

<file path=word/activeX/activeX483.xml><?xml version="1.0" encoding="utf-8"?>
<ax:ocx xmlns:ax="http://schemas.microsoft.com/office/2006/activeX" xmlns:r="http://schemas.openxmlformats.org/officeDocument/2006/relationships" ax:classid="{5512D118-5CC6-11CF-8D67-00AA00BDCE1D}" r:id="rId1" ax:persistence="persistStorage"/>
</file>

<file path=word/activeX/activeX484.xml><?xml version="1.0" encoding="utf-8"?>
<ax:ocx xmlns:ax="http://schemas.microsoft.com/office/2006/activeX" xmlns:r="http://schemas.openxmlformats.org/officeDocument/2006/relationships" ax:classid="{5512D118-5CC6-11CF-8D67-00AA00BDCE1D}" r:id="rId1" ax:persistence="persistStorage"/>
</file>

<file path=word/activeX/activeX485.xml><?xml version="1.0" encoding="utf-8"?>
<ax:ocx xmlns:ax="http://schemas.microsoft.com/office/2006/activeX" xmlns:r="http://schemas.openxmlformats.org/officeDocument/2006/relationships" ax:classid="{5512D118-5CC6-11CF-8D67-00AA00BDCE1D}" r:id="rId1" ax:persistence="persistStorage"/>
</file>

<file path=word/activeX/activeX486.xml><?xml version="1.0" encoding="utf-8"?>
<ax:ocx xmlns:ax="http://schemas.microsoft.com/office/2006/activeX" xmlns:r="http://schemas.openxmlformats.org/officeDocument/2006/relationships" ax:classid="{5512D118-5CC6-11CF-8D67-00AA00BDCE1D}" r:id="rId1" ax:persistence="persistStorage"/>
</file>

<file path=word/activeX/activeX487.xml><?xml version="1.0" encoding="utf-8"?>
<ax:ocx xmlns:ax="http://schemas.microsoft.com/office/2006/activeX" xmlns:r="http://schemas.openxmlformats.org/officeDocument/2006/relationships" ax:classid="{5512D118-5CC6-11CF-8D67-00AA00BDCE1D}" r:id="rId1" ax:persistence="persistStorage"/>
</file>

<file path=word/activeX/activeX488.xml><?xml version="1.0" encoding="utf-8"?>
<ax:ocx xmlns:ax="http://schemas.microsoft.com/office/2006/activeX" xmlns:r="http://schemas.openxmlformats.org/officeDocument/2006/relationships" ax:classid="{5512D118-5CC6-11CF-8D67-00AA00BDCE1D}" r:id="rId1" ax:persistence="persistStorage"/>
</file>

<file path=word/activeX/activeX489.xml><?xml version="1.0" encoding="utf-8"?>
<ax:ocx xmlns:ax="http://schemas.microsoft.com/office/2006/activeX" xmlns:r="http://schemas.openxmlformats.org/officeDocument/2006/relationships" ax:classid="{5512D118-5CC6-11CF-8D67-00AA00BDCE1D}" r:id="rId1" ax:persistence="persistStorage"/>
</file>

<file path=word/activeX/activeX49.xml><?xml version="1.0" encoding="utf-8"?>
<ax:ocx xmlns:ax="http://schemas.microsoft.com/office/2006/activeX" xmlns:r="http://schemas.openxmlformats.org/officeDocument/2006/relationships" ax:classid="{5512D118-5CC6-11CF-8D67-00AA00BDCE1D}" r:id="rId1" ax:persistence="persistStorage"/>
</file>

<file path=word/activeX/activeX490.xml><?xml version="1.0" encoding="utf-8"?>
<ax:ocx xmlns:ax="http://schemas.microsoft.com/office/2006/activeX" xmlns:r="http://schemas.openxmlformats.org/officeDocument/2006/relationships" ax:classid="{5512D118-5CC6-11CF-8D67-00AA00BDCE1D}" r:id="rId1" ax:persistence="persistStorage"/>
</file>

<file path=word/activeX/activeX491.xml><?xml version="1.0" encoding="utf-8"?>
<ax:ocx xmlns:ax="http://schemas.microsoft.com/office/2006/activeX" xmlns:r="http://schemas.openxmlformats.org/officeDocument/2006/relationships" ax:classid="{5512D118-5CC6-11CF-8D67-00AA00BDCE1D}" r:id="rId1" ax:persistence="persistStorage"/>
</file>

<file path=word/activeX/activeX492.xml><?xml version="1.0" encoding="utf-8"?>
<ax:ocx xmlns:ax="http://schemas.microsoft.com/office/2006/activeX" xmlns:r="http://schemas.openxmlformats.org/officeDocument/2006/relationships" ax:classid="{5512D118-5CC6-11CF-8D67-00AA00BDCE1D}" r:id="rId1" ax:persistence="persistStorage"/>
</file>

<file path=word/activeX/activeX493.xml><?xml version="1.0" encoding="utf-8"?>
<ax:ocx xmlns:ax="http://schemas.microsoft.com/office/2006/activeX" xmlns:r="http://schemas.openxmlformats.org/officeDocument/2006/relationships" ax:classid="{5512D118-5CC6-11CF-8D67-00AA00BDCE1D}" r:id="rId1" ax:persistence="persistStorage"/>
</file>

<file path=word/activeX/activeX494.xml><?xml version="1.0" encoding="utf-8"?>
<ax:ocx xmlns:ax="http://schemas.microsoft.com/office/2006/activeX" xmlns:r="http://schemas.openxmlformats.org/officeDocument/2006/relationships" ax:classid="{5512D118-5CC6-11CF-8D67-00AA00BDCE1D}" r:id="rId1" ax:persistence="persistStorage"/>
</file>

<file path=word/activeX/activeX495.xml><?xml version="1.0" encoding="utf-8"?>
<ax:ocx xmlns:ax="http://schemas.microsoft.com/office/2006/activeX" xmlns:r="http://schemas.openxmlformats.org/officeDocument/2006/relationships" ax:classid="{5512D118-5CC6-11CF-8D67-00AA00BDCE1D}" r:id="rId1" ax:persistence="persistStorage"/>
</file>

<file path=word/activeX/activeX496.xml><?xml version="1.0" encoding="utf-8"?>
<ax:ocx xmlns:ax="http://schemas.microsoft.com/office/2006/activeX" xmlns:r="http://schemas.openxmlformats.org/officeDocument/2006/relationships" ax:classid="{5512D118-5CC6-11CF-8D67-00AA00BDCE1D}" r:id="rId1" ax:persistence="persistStorage"/>
</file>

<file path=word/activeX/activeX497.xml><?xml version="1.0" encoding="utf-8"?>
<ax:ocx xmlns:ax="http://schemas.microsoft.com/office/2006/activeX" xmlns:r="http://schemas.openxmlformats.org/officeDocument/2006/relationships" ax:classid="{5512D118-5CC6-11CF-8D67-00AA00BDCE1D}" r:id="rId1" ax:persistence="persistStorage"/>
</file>

<file path=word/activeX/activeX498.xml><?xml version="1.0" encoding="utf-8"?>
<ax:ocx xmlns:ax="http://schemas.microsoft.com/office/2006/activeX" xmlns:r="http://schemas.openxmlformats.org/officeDocument/2006/relationships" ax:classid="{5512D118-5CC6-11CF-8D67-00AA00BDCE1D}" r:id="rId1" ax:persistence="persistStorage"/>
</file>

<file path=word/activeX/activeX499.xml><?xml version="1.0" encoding="utf-8"?>
<ax:ocx xmlns:ax="http://schemas.microsoft.com/office/2006/activeX" xmlns:r="http://schemas.openxmlformats.org/officeDocument/2006/relationships" ax:classid="{5512D118-5CC6-11CF-8D67-00AA00BDCE1D}" r:id="rId1" ax:persistence="persistStorage"/>
</file>

<file path=word/activeX/activeX5.xml><?xml version="1.0" encoding="utf-8"?>
<ax:ocx xmlns:ax="http://schemas.microsoft.com/office/2006/activeX" xmlns:r="http://schemas.openxmlformats.org/officeDocument/2006/relationships" ax:classid="{5512D118-5CC6-11CF-8D67-00AA00BDCE1D}" r:id="rId1" ax:persistence="persistStorage"/>
</file>

<file path=word/activeX/activeX50.xml><?xml version="1.0" encoding="utf-8"?>
<ax:ocx xmlns:ax="http://schemas.microsoft.com/office/2006/activeX" xmlns:r="http://schemas.openxmlformats.org/officeDocument/2006/relationships" ax:classid="{5512D118-5CC6-11CF-8D67-00AA00BDCE1D}" r:id="rId1" ax:persistence="persistStorage"/>
</file>

<file path=word/activeX/activeX500.xml><?xml version="1.0" encoding="utf-8"?>
<ax:ocx xmlns:ax="http://schemas.microsoft.com/office/2006/activeX" xmlns:r="http://schemas.openxmlformats.org/officeDocument/2006/relationships" ax:classid="{5512D118-5CC6-11CF-8D67-00AA00BDCE1D}" r:id="rId1" ax:persistence="persistStorage"/>
</file>

<file path=word/activeX/activeX501.xml><?xml version="1.0" encoding="utf-8"?>
<ax:ocx xmlns:ax="http://schemas.microsoft.com/office/2006/activeX" xmlns:r="http://schemas.openxmlformats.org/officeDocument/2006/relationships" ax:classid="{5512D118-5CC6-11CF-8D67-00AA00BDCE1D}" r:id="rId1" ax:persistence="persistStorage"/>
</file>

<file path=word/activeX/activeX502.xml><?xml version="1.0" encoding="utf-8"?>
<ax:ocx xmlns:ax="http://schemas.microsoft.com/office/2006/activeX" xmlns:r="http://schemas.openxmlformats.org/officeDocument/2006/relationships" ax:classid="{5512D118-5CC6-11CF-8D67-00AA00BDCE1D}" r:id="rId1" ax:persistence="persistStorage"/>
</file>

<file path=word/activeX/activeX503.xml><?xml version="1.0" encoding="utf-8"?>
<ax:ocx xmlns:ax="http://schemas.microsoft.com/office/2006/activeX" xmlns:r="http://schemas.openxmlformats.org/officeDocument/2006/relationships" ax:classid="{5512D118-5CC6-11CF-8D67-00AA00BDCE1D}" r:id="rId1" ax:persistence="persistStorage"/>
</file>

<file path=word/activeX/activeX504.xml><?xml version="1.0" encoding="utf-8"?>
<ax:ocx xmlns:ax="http://schemas.microsoft.com/office/2006/activeX" xmlns:r="http://schemas.openxmlformats.org/officeDocument/2006/relationships" ax:classid="{5512D118-5CC6-11CF-8D67-00AA00BDCE1D}" r:id="rId1" ax:persistence="persistStorage"/>
</file>

<file path=word/activeX/activeX505.xml><?xml version="1.0" encoding="utf-8"?>
<ax:ocx xmlns:ax="http://schemas.microsoft.com/office/2006/activeX" xmlns:r="http://schemas.openxmlformats.org/officeDocument/2006/relationships" ax:classid="{5512D118-5CC6-11CF-8D67-00AA00BDCE1D}" r:id="rId1" ax:persistence="persistStorage"/>
</file>

<file path=word/activeX/activeX506.xml><?xml version="1.0" encoding="utf-8"?>
<ax:ocx xmlns:ax="http://schemas.microsoft.com/office/2006/activeX" xmlns:r="http://schemas.openxmlformats.org/officeDocument/2006/relationships" ax:classid="{5512D118-5CC6-11CF-8D67-00AA00BDCE1D}" r:id="rId1" ax:persistence="persistStorage"/>
</file>

<file path=word/activeX/activeX507.xml><?xml version="1.0" encoding="utf-8"?>
<ax:ocx xmlns:ax="http://schemas.microsoft.com/office/2006/activeX" xmlns:r="http://schemas.openxmlformats.org/officeDocument/2006/relationships" ax:classid="{5512D118-5CC6-11CF-8D67-00AA00BDCE1D}" r:id="rId1" ax:persistence="persistStorage"/>
</file>

<file path=word/activeX/activeX508.xml><?xml version="1.0" encoding="utf-8"?>
<ax:ocx xmlns:ax="http://schemas.microsoft.com/office/2006/activeX" xmlns:r="http://schemas.openxmlformats.org/officeDocument/2006/relationships" ax:classid="{5512D118-5CC6-11CF-8D67-00AA00BDCE1D}" r:id="rId1" ax:persistence="persistStorage"/>
</file>

<file path=word/activeX/activeX509.xml><?xml version="1.0" encoding="utf-8"?>
<ax:ocx xmlns:ax="http://schemas.microsoft.com/office/2006/activeX" xmlns:r="http://schemas.openxmlformats.org/officeDocument/2006/relationships" ax:classid="{5512D118-5CC6-11CF-8D67-00AA00BDCE1D}" r:id="rId1" ax:persistence="persistStorage"/>
</file>

<file path=word/activeX/activeX51.xml><?xml version="1.0" encoding="utf-8"?>
<ax:ocx xmlns:ax="http://schemas.microsoft.com/office/2006/activeX" xmlns:r="http://schemas.openxmlformats.org/officeDocument/2006/relationships" ax:classid="{5512D118-5CC6-11CF-8D67-00AA00BDCE1D}" r:id="rId1" ax:persistence="persistStorage"/>
</file>

<file path=word/activeX/activeX510.xml><?xml version="1.0" encoding="utf-8"?>
<ax:ocx xmlns:ax="http://schemas.microsoft.com/office/2006/activeX" xmlns:r="http://schemas.openxmlformats.org/officeDocument/2006/relationships" ax:classid="{5512D118-5CC6-11CF-8D67-00AA00BDCE1D}" r:id="rId1" ax:persistence="persistStorage"/>
</file>

<file path=word/activeX/activeX511.xml><?xml version="1.0" encoding="utf-8"?>
<ax:ocx xmlns:ax="http://schemas.microsoft.com/office/2006/activeX" xmlns:r="http://schemas.openxmlformats.org/officeDocument/2006/relationships" ax:classid="{5512D118-5CC6-11CF-8D67-00AA00BDCE1D}" r:id="rId1" ax:persistence="persistStorage"/>
</file>

<file path=word/activeX/activeX512.xml><?xml version="1.0" encoding="utf-8"?>
<ax:ocx xmlns:ax="http://schemas.microsoft.com/office/2006/activeX" xmlns:r="http://schemas.openxmlformats.org/officeDocument/2006/relationships" ax:classid="{5512D118-5CC6-11CF-8D67-00AA00BDCE1D}" r:id="rId1" ax:persistence="persistStorage"/>
</file>

<file path=word/activeX/activeX513.xml><?xml version="1.0" encoding="utf-8"?>
<ax:ocx xmlns:ax="http://schemas.microsoft.com/office/2006/activeX" xmlns:r="http://schemas.openxmlformats.org/officeDocument/2006/relationships" ax:classid="{5512D118-5CC6-11CF-8D67-00AA00BDCE1D}" r:id="rId1" ax:persistence="persistStorage"/>
</file>

<file path=word/activeX/activeX514.xml><?xml version="1.0" encoding="utf-8"?>
<ax:ocx xmlns:ax="http://schemas.microsoft.com/office/2006/activeX" xmlns:r="http://schemas.openxmlformats.org/officeDocument/2006/relationships" ax:classid="{5512D118-5CC6-11CF-8D67-00AA00BDCE1D}" r:id="rId1" ax:persistence="persistStorage"/>
</file>

<file path=word/activeX/activeX515.xml><?xml version="1.0" encoding="utf-8"?>
<ax:ocx xmlns:ax="http://schemas.microsoft.com/office/2006/activeX" xmlns:r="http://schemas.openxmlformats.org/officeDocument/2006/relationships" ax:classid="{5512D118-5CC6-11CF-8D67-00AA00BDCE1D}" r:id="rId1" ax:persistence="persistStorage"/>
</file>

<file path=word/activeX/activeX516.xml><?xml version="1.0" encoding="utf-8"?>
<ax:ocx xmlns:ax="http://schemas.microsoft.com/office/2006/activeX" xmlns:r="http://schemas.openxmlformats.org/officeDocument/2006/relationships" ax:classid="{5512D118-5CC6-11CF-8D67-00AA00BDCE1D}" r:id="rId1" ax:persistence="persistStorage"/>
</file>

<file path=word/activeX/activeX517.xml><?xml version="1.0" encoding="utf-8"?>
<ax:ocx xmlns:ax="http://schemas.microsoft.com/office/2006/activeX" xmlns:r="http://schemas.openxmlformats.org/officeDocument/2006/relationships" ax:classid="{5512D118-5CC6-11CF-8D67-00AA00BDCE1D}" r:id="rId1" ax:persistence="persistStorage"/>
</file>

<file path=word/activeX/activeX518.xml><?xml version="1.0" encoding="utf-8"?>
<ax:ocx xmlns:ax="http://schemas.microsoft.com/office/2006/activeX" xmlns:r="http://schemas.openxmlformats.org/officeDocument/2006/relationships" ax:classid="{5512D118-5CC6-11CF-8D67-00AA00BDCE1D}" r:id="rId1" ax:persistence="persistStorage"/>
</file>

<file path=word/activeX/activeX519.xml><?xml version="1.0" encoding="utf-8"?>
<ax:ocx xmlns:ax="http://schemas.microsoft.com/office/2006/activeX" xmlns:r="http://schemas.openxmlformats.org/officeDocument/2006/relationships" ax:classid="{5512D118-5CC6-11CF-8D67-00AA00BDCE1D}" r:id="rId1" ax:persistence="persistStorage"/>
</file>

<file path=word/activeX/activeX52.xml><?xml version="1.0" encoding="utf-8"?>
<ax:ocx xmlns:ax="http://schemas.microsoft.com/office/2006/activeX" xmlns:r="http://schemas.openxmlformats.org/officeDocument/2006/relationships" ax:classid="{5512D118-5CC6-11CF-8D67-00AA00BDCE1D}" r:id="rId1" ax:persistence="persistStorage"/>
</file>

<file path=word/activeX/activeX520.xml><?xml version="1.0" encoding="utf-8"?>
<ax:ocx xmlns:ax="http://schemas.microsoft.com/office/2006/activeX" xmlns:r="http://schemas.openxmlformats.org/officeDocument/2006/relationships" ax:classid="{5512D118-5CC6-11CF-8D67-00AA00BDCE1D}" r:id="rId1" ax:persistence="persistStorage"/>
</file>

<file path=word/activeX/activeX521.xml><?xml version="1.0" encoding="utf-8"?>
<ax:ocx xmlns:ax="http://schemas.microsoft.com/office/2006/activeX" xmlns:r="http://schemas.openxmlformats.org/officeDocument/2006/relationships" ax:classid="{5512D118-5CC6-11CF-8D67-00AA00BDCE1D}" r:id="rId1" ax:persistence="persistStorage"/>
</file>

<file path=word/activeX/activeX522.xml><?xml version="1.0" encoding="utf-8"?>
<ax:ocx xmlns:ax="http://schemas.microsoft.com/office/2006/activeX" xmlns:r="http://schemas.openxmlformats.org/officeDocument/2006/relationships" ax:classid="{5512D118-5CC6-11CF-8D67-00AA00BDCE1D}" r:id="rId1" ax:persistence="persistStorage"/>
</file>

<file path=word/activeX/activeX523.xml><?xml version="1.0" encoding="utf-8"?>
<ax:ocx xmlns:ax="http://schemas.microsoft.com/office/2006/activeX" xmlns:r="http://schemas.openxmlformats.org/officeDocument/2006/relationships" ax:classid="{5512D118-5CC6-11CF-8D67-00AA00BDCE1D}" r:id="rId1" ax:persistence="persistStorage"/>
</file>

<file path=word/activeX/activeX524.xml><?xml version="1.0" encoding="utf-8"?>
<ax:ocx xmlns:ax="http://schemas.microsoft.com/office/2006/activeX" xmlns:r="http://schemas.openxmlformats.org/officeDocument/2006/relationships" ax:classid="{5512D118-5CC6-11CF-8D67-00AA00BDCE1D}" r:id="rId1" ax:persistence="persistStorage"/>
</file>

<file path=word/activeX/activeX525.xml><?xml version="1.0" encoding="utf-8"?>
<ax:ocx xmlns:ax="http://schemas.microsoft.com/office/2006/activeX" xmlns:r="http://schemas.openxmlformats.org/officeDocument/2006/relationships" ax:classid="{5512D118-5CC6-11CF-8D67-00AA00BDCE1D}" r:id="rId1" ax:persistence="persistStorage"/>
</file>

<file path=word/activeX/activeX526.xml><?xml version="1.0" encoding="utf-8"?>
<ax:ocx xmlns:ax="http://schemas.microsoft.com/office/2006/activeX" xmlns:r="http://schemas.openxmlformats.org/officeDocument/2006/relationships" ax:classid="{5512D118-5CC6-11CF-8D67-00AA00BDCE1D}" r:id="rId1" ax:persistence="persistStorage"/>
</file>

<file path=word/activeX/activeX527.xml><?xml version="1.0" encoding="utf-8"?>
<ax:ocx xmlns:ax="http://schemas.microsoft.com/office/2006/activeX" xmlns:r="http://schemas.openxmlformats.org/officeDocument/2006/relationships" ax:classid="{5512D118-5CC6-11CF-8D67-00AA00BDCE1D}" r:id="rId1" ax:persistence="persistStorage"/>
</file>

<file path=word/activeX/activeX528.xml><?xml version="1.0" encoding="utf-8"?>
<ax:ocx xmlns:ax="http://schemas.microsoft.com/office/2006/activeX" xmlns:r="http://schemas.openxmlformats.org/officeDocument/2006/relationships" ax:classid="{5512D118-5CC6-11CF-8D67-00AA00BDCE1D}" r:id="rId1" ax:persistence="persistStorage"/>
</file>

<file path=word/activeX/activeX529.xml><?xml version="1.0" encoding="utf-8"?>
<ax:ocx xmlns:ax="http://schemas.microsoft.com/office/2006/activeX" xmlns:r="http://schemas.openxmlformats.org/officeDocument/2006/relationships" ax:classid="{5512D118-5CC6-11CF-8D67-00AA00BDCE1D}" r:id="rId1" ax:persistence="persistStorage"/>
</file>

<file path=word/activeX/activeX53.xml><?xml version="1.0" encoding="utf-8"?>
<ax:ocx xmlns:ax="http://schemas.microsoft.com/office/2006/activeX" xmlns:r="http://schemas.openxmlformats.org/officeDocument/2006/relationships" ax:classid="{5512D118-5CC6-11CF-8D67-00AA00BDCE1D}" r:id="rId1" ax:persistence="persistStorage"/>
</file>

<file path=word/activeX/activeX530.xml><?xml version="1.0" encoding="utf-8"?>
<ax:ocx xmlns:ax="http://schemas.microsoft.com/office/2006/activeX" xmlns:r="http://schemas.openxmlformats.org/officeDocument/2006/relationships" ax:classid="{5512D118-5CC6-11CF-8D67-00AA00BDCE1D}" r:id="rId1" ax:persistence="persistStorage"/>
</file>

<file path=word/activeX/activeX531.xml><?xml version="1.0" encoding="utf-8"?>
<ax:ocx xmlns:ax="http://schemas.microsoft.com/office/2006/activeX" xmlns:r="http://schemas.openxmlformats.org/officeDocument/2006/relationships" ax:classid="{5512D118-5CC6-11CF-8D67-00AA00BDCE1D}" r:id="rId1" ax:persistence="persistStorage"/>
</file>

<file path=word/activeX/activeX532.xml><?xml version="1.0" encoding="utf-8"?>
<ax:ocx xmlns:ax="http://schemas.microsoft.com/office/2006/activeX" xmlns:r="http://schemas.openxmlformats.org/officeDocument/2006/relationships" ax:classid="{5512D118-5CC6-11CF-8D67-00AA00BDCE1D}" r:id="rId1" ax:persistence="persistStorage"/>
</file>

<file path=word/activeX/activeX533.xml><?xml version="1.0" encoding="utf-8"?>
<ax:ocx xmlns:ax="http://schemas.microsoft.com/office/2006/activeX" xmlns:r="http://schemas.openxmlformats.org/officeDocument/2006/relationships" ax:classid="{5512D118-5CC6-11CF-8D67-00AA00BDCE1D}" r:id="rId1" ax:persistence="persistStorage"/>
</file>

<file path=word/activeX/activeX534.xml><?xml version="1.0" encoding="utf-8"?>
<ax:ocx xmlns:ax="http://schemas.microsoft.com/office/2006/activeX" xmlns:r="http://schemas.openxmlformats.org/officeDocument/2006/relationships" ax:classid="{5512D118-5CC6-11CF-8D67-00AA00BDCE1D}" r:id="rId1" ax:persistence="persistStorage"/>
</file>

<file path=word/activeX/activeX535.xml><?xml version="1.0" encoding="utf-8"?>
<ax:ocx xmlns:ax="http://schemas.microsoft.com/office/2006/activeX" xmlns:r="http://schemas.openxmlformats.org/officeDocument/2006/relationships" ax:classid="{5512D118-5CC6-11CF-8D67-00AA00BDCE1D}" r:id="rId1" ax:persistence="persistStorage"/>
</file>

<file path=word/activeX/activeX536.xml><?xml version="1.0" encoding="utf-8"?>
<ax:ocx xmlns:ax="http://schemas.microsoft.com/office/2006/activeX" xmlns:r="http://schemas.openxmlformats.org/officeDocument/2006/relationships" ax:classid="{5512D118-5CC6-11CF-8D67-00AA00BDCE1D}" r:id="rId1" ax:persistence="persistStorage"/>
</file>

<file path=word/activeX/activeX537.xml><?xml version="1.0" encoding="utf-8"?>
<ax:ocx xmlns:ax="http://schemas.microsoft.com/office/2006/activeX" xmlns:r="http://schemas.openxmlformats.org/officeDocument/2006/relationships" ax:classid="{5512D118-5CC6-11CF-8D67-00AA00BDCE1D}" r:id="rId1" ax:persistence="persistStorage"/>
</file>

<file path=word/activeX/activeX538.xml><?xml version="1.0" encoding="utf-8"?>
<ax:ocx xmlns:ax="http://schemas.microsoft.com/office/2006/activeX" xmlns:r="http://schemas.openxmlformats.org/officeDocument/2006/relationships" ax:classid="{5512D118-5CC6-11CF-8D67-00AA00BDCE1D}" r:id="rId1" ax:persistence="persistStorage"/>
</file>

<file path=word/activeX/activeX539.xml><?xml version="1.0" encoding="utf-8"?>
<ax:ocx xmlns:ax="http://schemas.microsoft.com/office/2006/activeX" xmlns:r="http://schemas.openxmlformats.org/officeDocument/2006/relationships" ax:classid="{5512D118-5CC6-11CF-8D67-00AA00BDCE1D}" r:id="rId1" ax:persistence="persistStorage"/>
</file>

<file path=word/activeX/activeX54.xml><?xml version="1.0" encoding="utf-8"?>
<ax:ocx xmlns:ax="http://schemas.microsoft.com/office/2006/activeX" xmlns:r="http://schemas.openxmlformats.org/officeDocument/2006/relationships" ax:classid="{5512D118-5CC6-11CF-8D67-00AA00BDCE1D}" r:id="rId1" ax:persistence="persistStorage"/>
</file>

<file path=word/activeX/activeX540.xml><?xml version="1.0" encoding="utf-8"?>
<ax:ocx xmlns:ax="http://schemas.microsoft.com/office/2006/activeX" xmlns:r="http://schemas.openxmlformats.org/officeDocument/2006/relationships" ax:classid="{5512D118-5CC6-11CF-8D67-00AA00BDCE1D}" r:id="rId1" ax:persistence="persistStorage"/>
</file>

<file path=word/activeX/activeX541.xml><?xml version="1.0" encoding="utf-8"?>
<ax:ocx xmlns:ax="http://schemas.microsoft.com/office/2006/activeX" xmlns:r="http://schemas.openxmlformats.org/officeDocument/2006/relationships" ax:classid="{5512D118-5CC6-11CF-8D67-00AA00BDCE1D}" r:id="rId1" ax:persistence="persistStorage"/>
</file>

<file path=word/activeX/activeX542.xml><?xml version="1.0" encoding="utf-8"?>
<ax:ocx xmlns:ax="http://schemas.microsoft.com/office/2006/activeX" xmlns:r="http://schemas.openxmlformats.org/officeDocument/2006/relationships" ax:classid="{5512D118-5CC6-11CF-8D67-00AA00BDCE1D}" r:id="rId1" ax:persistence="persistStorage"/>
</file>

<file path=word/activeX/activeX543.xml><?xml version="1.0" encoding="utf-8"?>
<ax:ocx xmlns:ax="http://schemas.microsoft.com/office/2006/activeX" xmlns:r="http://schemas.openxmlformats.org/officeDocument/2006/relationships" ax:classid="{5512D118-5CC6-11CF-8D67-00AA00BDCE1D}" r:id="rId1" ax:persistence="persistStorage"/>
</file>

<file path=word/activeX/activeX544.xml><?xml version="1.0" encoding="utf-8"?>
<ax:ocx xmlns:ax="http://schemas.microsoft.com/office/2006/activeX" xmlns:r="http://schemas.openxmlformats.org/officeDocument/2006/relationships" ax:classid="{5512D118-5CC6-11CF-8D67-00AA00BDCE1D}" r:id="rId1" ax:persistence="persistStorage"/>
</file>

<file path=word/activeX/activeX545.xml><?xml version="1.0" encoding="utf-8"?>
<ax:ocx xmlns:ax="http://schemas.microsoft.com/office/2006/activeX" xmlns:r="http://schemas.openxmlformats.org/officeDocument/2006/relationships" ax:classid="{5512D118-5CC6-11CF-8D67-00AA00BDCE1D}" r:id="rId1" ax:persistence="persistStorage"/>
</file>

<file path=word/activeX/activeX546.xml><?xml version="1.0" encoding="utf-8"?>
<ax:ocx xmlns:ax="http://schemas.microsoft.com/office/2006/activeX" xmlns:r="http://schemas.openxmlformats.org/officeDocument/2006/relationships" ax:classid="{5512D118-5CC6-11CF-8D67-00AA00BDCE1D}" r:id="rId1" ax:persistence="persistStorage"/>
</file>

<file path=word/activeX/activeX547.xml><?xml version="1.0" encoding="utf-8"?>
<ax:ocx xmlns:ax="http://schemas.microsoft.com/office/2006/activeX" xmlns:r="http://schemas.openxmlformats.org/officeDocument/2006/relationships" ax:classid="{5512D118-5CC6-11CF-8D67-00AA00BDCE1D}" r:id="rId1" ax:persistence="persistStorage"/>
</file>

<file path=word/activeX/activeX548.xml><?xml version="1.0" encoding="utf-8"?>
<ax:ocx xmlns:ax="http://schemas.microsoft.com/office/2006/activeX" xmlns:r="http://schemas.openxmlformats.org/officeDocument/2006/relationships" ax:classid="{5512D118-5CC6-11CF-8D67-00AA00BDCE1D}" r:id="rId1" ax:persistence="persistStorage"/>
</file>

<file path=word/activeX/activeX549.xml><?xml version="1.0" encoding="utf-8"?>
<ax:ocx xmlns:ax="http://schemas.microsoft.com/office/2006/activeX" xmlns:r="http://schemas.openxmlformats.org/officeDocument/2006/relationships" ax:classid="{5512D118-5CC6-11CF-8D67-00AA00BDCE1D}" r:id="rId1" ax:persistence="persistStorage"/>
</file>

<file path=word/activeX/activeX55.xml><?xml version="1.0" encoding="utf-8"?>
<ax:ocx xmlns:ax="http://schemas.microsoft.com/office/2006/activeX" xmlns:r="http://schemas.openxmlformats.org/officeDocument/2006/relationships" ax:classid="{5512D118-5CC6-11CF-8D67-00AA00BDCE1D}" r:id="rId1" ax:persistence="persistStorage"/>
</file>

<file path=word/activeX/activeX550.xml><?xml version="1.0" encoding="utf-8"?>
<ax:ocx xmlns:ax="http://schemas.microsoft.com/office/2006/activeX" xmlns:r="http://schemas.openxmlformats.org/officeDocument/2006/relationships" ax:classid="{5512D118-5CC6-11CF-8D67-00AA00BDCE1D}" r:id="rId1" ax:persistence="persistStorage"/>
</file>

<file path=word/activeX/activeX551.xml><?xml version="1.0" encoding="utf-8"?>
<ax:ocx xmlns:ax="http://schemas.microsoft.com/office/2006/activeX" xmlns:r="http://schemas.openxmlformats.org/officeDocument/2006/relationships" ax:classid="{5512D118-5CC6-11CF-8D67-00AA00BDCE1D}" r:id="rId1" ax:persistence="persistStorage"/>
</file>

<file path=word/activeX/activeX552.xml><?xml version="1.0" encoding="utf-8"?>
<ax:ocx xmlns:ax="http://schemas.microsoft.com/office/2006/activeX" xmlns:r="http://schemas.openxmlformats.org/officeDocument/2006/relationships" ax:classid="{5512D118-5CC6-11CF-8D67-00AA00BDCE1D}" r:id="rId1" ax:persistence="persistStorage"/>
</file>

<file path=word/activeX/activeX553.xml><?xml version="1.0" encoding="utf-8"?>
<ax:ocx xmlns:ax="http://schemas.microsoft.com/office/2006/activeX" xmlns:r="http://schemas.openxmlformats.org/officeDocument/2006/relationships" ax:classid="{5512D118-5CC6-11CF-8D67-00AA00BDCE1D}" r:id="rId1" ax:persistence="persistStorage"/>
</file>

<file path=word/activeX/activeX554.xml><?xml version="1.0" encoding="utf-8"?>
<ax:ocx xmlns:ax="http://schemas.microsoft.com/office/2006/activeX" xmlns:r="http://schemas.openxmlformats.org/officeDocument/2006/relationships" ax:classid="{5512D118-5CC6-11CF-8D67-00AA00BDCE1D}" r:id="rId1" ax:persistence="persistStorage"/>
</file>

<file path=word/activeX/activeX555.xml><?xml version="1.0" encoding="utf-8"?>
<ax:ocx xmlns:ax="http://schemas.microsoft.com/office/2006/activeX" xmlns:r="http://schemas.openxmlformats.org/officeDocument/2006/relationships" ax:classid="{5512D118-5CC6-11CF-8D67-00AA00BDCE1D}" r:id="rId1" ax:persistence="persistStorage"/>
</file>

<file path=word/activeX/activeX556.xml><?xml version="1.0" encoding="utf-8"?>
<ax:ocx xmlns:ax="http://schemas.microsoft.com/office/2006/activeX" xmlns:r="http://schemas.openxmlformats.org/officeDocument/2006/relationships" ax:classid="{5512D118-5CC6-11CF-8D67-00AA00BDCE1D}" r:id="rId1" ax:persistence="persistStorage"/>
</file>

<file path=word/activeX/activeX557.xml><?xml version="1.0" encoding="utf-8"?>
<ax:ocx xmlns:ax="http://schemas.microsoft.com/office/2006/activeX" xmlns:r="http://schemas.openxmlformats.org/officeDocument/2006/relationships" ax:classid="{5512D118-5CC6-11CF-8D67-00AA00BDCE1D}" r:id="rId1" ax:persistence="persistStorage"/>
</file>

<file path=word/activeX/activeX558.xml><?xml version="1.0" encoding="utf-8"?>
<ax:ocx xmlns:ax="http://schemas.microsoft.com/office/2006/activeX" xmlns:r="http://schemas.openxmlformats.org/officeDocument/2006/relationships" ax:classid="{5512D118-5CC6-11CF-8D67-00AA00BDCE1D}" r:id="rId1" ax:persistence="persistStorage"/>
</file>

<file path=word/activeX/activeX559.xml><?xml version="1.0" encoding="utf-8"?>
<ax:ocx xmlns:ax="http://schemas.microsoft.com/office/2006/activeX" xmlns:r="http://schemas.openxmlformats.org/officeDocument/2006/relationships" ax:classid="{5512D118-5CC6-11CF-8D67-00AA00BDCE1D}" r:id="rId1" ax:persistence="persistStorage"/>
</file>

<file path=word/activeX/activeX56.xml><?xml version="1.0" encoding="utf-8"?>
<ax:ocx xmlns:ax="http://schemas.microsoft.com/office/2006/activeX" xmlns:r="http://schemas.openxmlformats.org/officeDocument/2006/relationships" ax:classid="{5512D118-5CC6-11CF-8D67-00AA00BDCE1D}" r:id="rId1" ax:persistence="persistStorage"/>
</file>

<file path=word/activeX/activeX560.xml><?xml version="1.0" encoding="utf-8"?>
<ax:ocx xmlns:ax="http://schemas.microsoft.com/office/2006/activeX" xmlns:r="http://schemas.openxmlformats.org/officeDocument/2006/relationships" ax:classid="{5512D118-5CC6-11CF-8D67-00AA00BDCE1D}" r:id="rId1" ax:persistence="persistStorage"/>
</file>

<file path=word/activeX/activeX561.xml><?xml version="1.0" encoding="utf-8"?>
<ax:ocx xmlns:ax="http://schemas.microsoft.com/office/2006/activeX" xmlns:r="http://schemas.openxmlformats.org/officeDocument/2006/relationships" ax:classid="{5512D118-5CC6-11CF-8D67-00AA00BDCE1D}" r:id="rId1" ax:persistence="persistStorage"/>
</file>

<file path=word/activeX/activeX562.xml><?xml version="1.0" encoding="utf-8"?>
<ax:ocx xmlns:ax="http://schemas.microsoft.com/office/2006/activeX" xmlns:r="http://schemas.openxmlformats.org/officeDocument/2006/relationships" ax:classid="{5512D118-5CC6-11CF-8D67-00AA00BDCE1D}" r:id="rId1" ax:persistence="persistStorage"/>
</file>

<file path=word/activeX/activeX563.xml><?xml version="1.0" encoding="utf-8"?>
<ax:ocx xmlns:ax="http://schemas.microsoft.com/office/2006/activeX" xmlns:r="http://schemas.openxmlformats.org/officeDocument/2006/relationships" ax:classid="{5512D118-5CC6-11CF-8D67-00AA00BDCE1D}" r:id="rId1" ax:persistence="persistStorage"/>
</file>

<file path=word/activeX/activeX564.xml><?xml version="1.0" encoding="utf-8"?>
<ax:ocx xmlns:ax="http://schemas.microsoft.com/office/2006/activeX" xmlns:r="http://schemas.openxmlformats.org/officeDocument/2006/relationships" ax:classid="{5512D118-5CC6-11CF-8D67-00AA00BDCE1D}" r:id="rId1" ax:persistence="persistStorage"/>
</file>

<file path=word/activeX/activeX565.xml><?xml version="1.0" encoding="utf-8"?>
<ax:ocx xmlns:ax="http://schemas.microsoft.com/office/2006/activeX" xmlns:r="http://schemas.openxmlformats.org/officeDocument/2006/relationships" ax:classid="{5512D118-5CC6-11CF-8D67-00AA00BDCE1D}" r:id="rId1" ax:persistence="persistStorage"/>
</file>

<file path=word/activeX/activeX566.xml><?xml version="1.0" encoding="utf-8"?>
<ax:ocx xmlns:ax="http://schemas.microsoft.com/office/2006/activeX" xmlns:r="http://schemas.openxmlformats.org/officeDocument/2006/relationships" ax:classid="{5512D118-5CC6-11CF-8D67-00AA00BDCE1D}" r:id="rId1" ax:persistence="persistStorage"/>
</file>

<file path=word/activeX/activeX567.xml><?xml version="1.0" encoding="utf-8"?>
<ax:ocx xmlns:ax="http://schemas.microsoft.com/office/2006/activeX" xmlns:r="http://schemas.openxmlformats.org/officeDocument/2006/relationships" ax:classid="{5512D118-5CC6-11CF-8D67-00AA00BDCE1D}" r:id="rId1" ax:persistence="persistStorage"/>
</file>

<file path=word/activeX/activeX568.xml><?xml version="1.0" encoding="utf-8"?>
<ax:ocx xmlns:ax="http://schemas.microsoft.com/office/2006/activeX" xmlns:r="http://schemas.openxmlformats.org/officeDocument/2006/relationships" ax:classid="{5512D118-5CC6-11CF-8D67-00AA00BDCE1D}" r:id="rId1" ax:persistence="persistStorage"/>
</file>

<file path=word/activeX/activeX569.xml><?xml version="1.0" encoding="utf-8"?>
<ax:ocx xmlns:ax="http://schemas.microsoft.com/office/2006/activeX" xmlns:r="http://schemas.openxmlformats.org/officeDocument/2006/relationships" ax:classid="{5512D118-5CC6-11CF-8D67-00AA00BDCE1D}" r:id="rId1" ax:persistence="persistStorage"/>
</file>

<file path=word/activeX/activeX57.xml><?xml version="1.0" encoding="utf-8"?>
<ax:ocx xmlns:ax="http://schemas.microsoft.com/office/2006/activeX" xmlns:r="http://schemas.openxmlformats.org/officeDocument/2006/relationships" ax:classid="{5512D118-5CC6-11CF-8D67-00AA00BDCE1D}" r:id="rId1" ax:persistence="persistStorage"/>
</file>

<file path=word/activeX/activeX570.xml><?xml version="1.0" encoding="utf-8"?>
<ax:ocx xmlns:ax="http://schemas.microsoft.com/office/2006/activeX" xmlns:r="http://schemas.openxmlformats.org/officeDocument/2006/relationships" ax:classid="{5512D118-5CC6-11CF-8D67-00AA00BDCE1D}" r:id="rId1" ax:persistence="persistStorage"/>
</file>

<file path=word/activeX/activeX571.xml><?xml version="1.0" encoding="utf-8"?>
<ax:ocx xmlns:ax="http://schemas.microsoft.com/office/2006/activeX" xmlns:r="http://schemas.openxmlformats.org/officeDocument/2006/relationships" ax:classid="{5512D118-5CC6-11CF-8D67-00AA00BDCE1D}" r:id="rId1" ax:persistence="persistStorage"/>
</file>

<file path=word/activeX/activeX572.xml><?xml version="1.0" encoding="utf-8"?>
<ax:ocx xmlns:ax="http://schemas.microsoft.com/office/2006/activeX" xmlns:r="http://schemas.openxmlformats.org/officeDocument/2006/relationships" ax:classid="{5512D118-5CC6-11CF-8D67-00AA00BDCE1D}" r:id="rId1" ax:persistence="persistStorage"/>
</file>

<file path=word/activeX/activeX573.xml><?xml version="1.0" encoding="utf-8"?>
<ax:ocx xmlns:ax="http://schemas.microsoft.com/office/2006/activeX" xmlns:r="http://schemas.openxmlformats.org/officeDocument/2006/relationships" ax:classid="{5512D118-5CC6-11CF-8D67-00AA00BDCE1D}" r:id="rId1" ax:persistence="persistStorage"/>
</file>

<file path=word/activeX/activeX574.xml><?xml version="1.0" encoding="utf-8"?>
<ax:ocx xmlns:ax="http://schemas.microsoft.com/office/2006/activeX" xmlns:r="http://schemas.openxmlformats.org/officeDocument/2006/relationships" ax:classid="{5512D118-5CC6-11CF-8D67-00AA00BDCE1D}" r:id="rId1" ax:persistence="persistStorage"/>
</file>

<file path=word/activeX/activeX575.xml><?xml version="1.0" encoding="utf-8"?>
<ax:ocx xmlns:ax="http://schemas.microsoft.com/office/2006/activeX" xmlns:r="http://schemas.openxmlformats.org/officeDocument/2006/relationships" ax:classid="{5512D118-5CC6-11CF-8D67-00AA00BDCE1D}" r:id="rId1" ax:persistence="persistStorage"/>
</file>

<file path=word/activeX/activeX576.xml><?xml version="1.0" encoding="utf-8"?>
<ax:ocx xmlns:ax="http://schemas.microsoft.com/office/2006/activeX" xmlns:r="http://schemas.openxmlformats.org/officeDocument/2006/relationships" ax:classid="{5512D118-5CC6-11CF-8D67-00AA00BDCE1D}" r:id="rId1" ax:persistence="persistStorage"/>
</file>

<file path=word/activeX/activeX577.xml><?xml version="1.0" encoding="utf-8"?>
<ax:ocx xmlns:ax="http://schemas.microsoft.com/office/2006/activeX" xmlns:r="http://schemas.openxmlformats.org/officeDocument/2006/relationships" ax:classid="{5512D118-5CC6-11CF-8D67-00AA00BDCE1D}" r:id="rId1" ax:persistence="persistStorage"/>
</file>

<file path=word/activeX/activeX578.xml><?xml version="1.0" encoding="utf-8"?>
<ax:ocx xmlns:ax="http://schemas.microsoft.com/office/2006/activeX" xmlns:r="http://schemas.openxmlformats.org/officeDocument/2006/relationships" ax:classid="{5512D118-5CC6-11CF-8D67-00AA00BDCE1D}" r:id="rId1" ax:persistence="persistStorage"/>
</file>

<file path=word/activeX/activeX579.xml><?xml version="1.0" encoding="utf-8"?>
<ax:ocx xmlns:ax="http://schemas.microsoft.com/office/2006/activeX" xmlns:r="http://schemas.openxmlformats.org/officeDocument/2006/relationships" ax:classid="{5512D118-5CC6-11CF-8D67-00AA00BDCE1D}" r:id="rId1" ax:persistence="persistStorage"/>
</file>

<file path=word/activeX/activeX58.xml><?xml version="1.0" encoding="utf-8"?>
<ax:ocx xmlns:ax="http://schemas.microsoft.com/office/2006/activeX" xmlns:r="http://schemas.openxmlformats.org/officeDocument/2006/relationships" ax:classid="{5512D118-5CC6-11CF-8D67-00AA00BDCE1D}" r:id="rId1" ax:persistence="persistStorage"/>
</file>

<file path=word/activeX/activeX580.xml><?xml version="1.0" encoding="utf-8"?>
<ax:ocx xmlns:ax="http://schemas.microsoft.com/office/2006/activeX" xmlns:r="http://schemas.openxmlformats.org/officeDocument/2006/relationships" ax:classid="{5512D118-5CC6-11CF-8D67-00AA00BDCE1D}" r:id="rId1" ax:persistence="persistStorage"/>
</file>

<file path=word/activeX/activeX581.xml><?xml version="1.0" encoding="utf-8"?>
<ax:ocx xmlns:ax="http://schemas.microsoft.com/office/2006/activeX" xmlns:r="http://schemas.openxmlformats.org/officeDocument/2006/relationships" ax:classid="{5512D118-5CC6-11CF-8D67-00AA00BDCE1D}" r:id="rId1" ax:persistence="persistStorage"/>
</file>

<file path=word/activeX/activeX582.xml><?xml version="1.0" encoding="utf-8"?>
<ax:ocx xmlns:ax="http://schemas.microsoft.com/office/2006/activeX" xmlns:r="http://schemas.openxmlformats.org/officeDocument/2006/relationships" ax:classid="{5512D118-5CC6-11CF-8D67-00AA00BDCE1D}" r:id="rId1" ax:persistence="persistStorage"/>
</file>

<file path=word/activeX/activeX583.xml><?xml version="1.0" encoding="utf-8"?>
<ax:ocx xmlns:ax="http://schemas.microsoft.com/office/2006/activeX" xmlns:r="http://schemas.openxmlformats.org/officeDocument/2006/relationships" ax:classid="{5512D118-5CC6-11CF-8D67-00AA00BDCE1D}" r:id="rId1" ax:persistence="persistStorage"/>
</file>

<file path=word/activeX/activeX584.xml><?xml version="1.0" encoding="utf-8"?>
<ax:ocx xmlns:ax="http://schemas.microsoft.com/office/2006/activeX" xmlns:r="http://schemas.openxmlformats.org/officeDocument/2006/relationships" ax:classid="{5512D118-5CC6-11CF-8D67-00AA00BDCE1D}" r:id="rId1" ax:persistence="persistStorage"/>
</file>

<file path=word/activeX/activeX585.xml><?xml version="1.0" encoding="utf-8"?>
<ax:ocx xmlns:ax="http://schemas.microsoft.com/office/2006/activeX" xmlns:r="http://schemas.openxmlformats.org/officeDocument/2006/relationships" ax:classid="{5512D118-5CC6-11CF-8D67-00AA00BDCE1D}" r:id="rId1" ax:persistence="persistStorage"/>
</file>

<file path=word/activeX/activeX586.xml><?xml version="1.0" encoding="utf-8"?>
<ax:ocx xmlns:ax="http://schemas.microsoft.com/office/2006/activeX" xmlns:r="http://schemas.openxmlformats.org/officeDocument/2006/relationships" ax:classid="{5512D118-5CC6-11CF-8D67-00AA00BDCE1D}" r:id="rId1" ax:persistence="persistStorage"/>
</file>

<file path=word/activeX/activeX587.xml><?xml version="1.0" encoding="utf-8"?>
<ax:ocx xmlns:ax="http://schemas.microsoft.com/office/2006/activeX" xmlns:r="http://schemas.openxmlformats.org/officeDocument/2006/relationships" ax:classid="{5512D118-5CC6-11CF-8D67-00AA00BDCE1D}" r:id="rId1" ax:persistence="persistStorage"/>
</file>

<file path=word/activeX/activeX588.xml><?xml version="1.0" encoding="utf-8"?>
<ax:ocx xmlns:ax="http://schemas.microsoft.com/office/2006/activeX" xmlns:r="http://schemas.openxmlformats.org/officeDocument/2006/relationships" ax:classid="{5512D118-5CC6-11CF-8D67-00AA00BDCE1D}" r:id="rId1" ax:persistence="persistStorage"/>
</file>

<file path=word/activeX/activeX589.xml><?xml version="1.0" encoding="utf-8"?>
<ax:ocx xmlns:ax="http://schemas.microsoft.com/office/2006/activeX" xmlns:r="http://schemas.openxmlformats.org/officeDocument/2006/relationships" ax:classid="{5512D118-5CC6-11CF-8D67-00AA00BDCE1D}" r:id="rId1" ax:persistence="persistStorage"/>
</file>

<file path=word/activeX/activeX59.xml><?xml version="1.0" encoding="utf-8"?>
<ax:ocx xmlns:ax="http://schemas.microsoft.com/office/2006/activeX" xmlns:r="http://schemas.openxmlformats.org/officeDocument/2006/relationships" ax:classid="{5512D118-5CC6-11CF-8D67-00AA00BDCE1D}" r:id="rId1" ax:persistence="persistStorage"/>
</file>

<file path=word/activeX/activeX590.xml><?xml version="1.0" encoding="utf-8"?>
<ax:ocx xmlns:ax="http://schemas.microsoft.com/office/2006/activeX" xmlns:r="http://schemas.openxmlformats.org/officeDocument/2006/relationships" ax:classid="{5512D118-5CC6-11CF-8D67-00AA00BDCE1D}" r:id="rId1" ax:persistence="persistStorage"/>
</file>

<file path=word/activeX/activeX591.xml><?xml version="1.0" encoding="utf-8"?>
<ax:ocx xmlns:ax="http://schemas.microsoft.com/office/2006/activeX" xmlns:r="http://schemas.openxmlformats.org/officeDocument/2006/relationships" ax:classid="{5512D118-5CC6-11CF-8D67-00AA00BDCE1D}" r:id="rId1" ax:persistence="persistStorage"/>
</file>

<file path=word/activeX/activeX592.xml><?xml version="1.0" encoding="utf-8"?>
<ax:ocx xmlns:ax="http://schemas.microsoft.com/office/2006/activeX" xmlns:r="http://schemas.openxmlformats.org/officeDocument/2006/relationships" ax:classid="{5512D118-5CC6-11CF-8D67-00AA00BDCE1D}" r:id="rId1" ax:persistence="persistStorage"/>
</file>

<file path=word/activeX/activeX593.xml><?xml version="1.0" encoding="utf-8"?>
<ax:ocx xmlns:ax="http://schemas.microsoft.com/office/2006/activeX" xmlns:r="http://schemas.openxmlformats.org/officeDocument/2006/relationships" ax:classid="{5512D118-5CC6-11CF-8D67-00AA00BDCE1D}" r:id="rId1" ax:persistence="persistStorage"/>
</file>

<file path=word/activeX/activeX594.xml><?xml version="1.0" encoding="utf-8"?>
<ax:ocx xmlns:ax="http://schemas.microsoft.com/office/2006/activeX" xmlns:r="http://schemas.openxmlformats.org/officeDocument/2006/relationships" ax:classid="{5512D118-5CC6-11CF-8D67-00AA00BDCE1D}" r:id="rId1" ax:persistence="persistStorage"/>
</file>

<file path=word/activeX/activeX595.xml><?xml version="1.0" encoding="utf-8"?>
<ax:ocx xmlns:ax="http://schemas.microsoft.com/office/2006/activeX" xmlns:r="http://schemas.openxmlformats.org/officeDocument/2006/relationships" ax:classid="{5512D118-5CC6-11CF-8D67-00AA00BDCE1D}" r:id="rId1" ax:persistence="persistStorage"/>
</file>

<file path=word/activeX/activeX596.xml><?xml version="1.0" encoding="utf-8"?>
<ax:ocx xmlns:ax="http://schemas.microsoft.com/office/2006/activeX" xmlns:r="http://schemas.openxmlformats.org/officeDocument/2006/relationships" ax:classid="{5512D118-5CC6-11CF-8D67-00AA00BDCE1D}" r:id="rId1" ax:persistence="persistStorage"/>
</file>

<file path=word/activeX/activeX597.xml><?xml version="1.0" encoding="utf-8"?>
<ax:ocx xmlns:ax="http://schemas.microsoft.com/office/2006/activeX" xmlns:r="http://schemas.openxmlformats.org/officeDocument/2006/relationships" ax:classid="{5512D118-5CC6-11CF-8D67-00AA00BDCE1D}" r:id="rId1" ax:persistence="persistStorage"/>
</file>

<file path=word/activeX/activeX598.xml><?xml version="1.0" encoding="utf-8"?>
<ax:ocx xmlns:ax="http://schemas.microsoft.com/office/2006/activeX" xmlns:r="http://schemas.openxmlformats.org/officeDocument/2006/relationships" ax:classid="{5512D118-5CC6-11CF-8D67-00AA00BDCE1D}" r:id="rId1" ax:persistence="persistStorage"/>
</file>

<file path=word/activeX/activeX599.xml><?xml version="1.0" encoding="utf-8"?>
<ax:ocx xmlns:ax="http://schemas.microsoft.com/office/2006/activeX" xmlns:r="http://schemas.openxmlformats.org/officeDocument/2006/relationships" ax:classid="{5512D118-5CC6-11CF-8D67-00AA00BDCE1D}" r:id="rId1" ax:persistence="persistStorage"/>
</file>

<file path=word/activeX/activeX6.xml><?xml version="1.0" encoding="utf-8"?>
<ax:ocx xmlns:ax="http://schemas.microsoft.com/office/2006/activeX" xmlns:r="http://schemas.openxmlformats.org/officeDocument/2006/relationships" ax:classid="{5512D118-5CC6-11CF-8D67-00AA00BDCE1D}" r:id="rId1" ax:persistence="persistStorage"/>
</file>

<file path=word/activeX/activeX60.xml><?xml version="1.0" encoding="utf-8"?>
<ax:ocx xmlns:ax="http://schemas.microsoft.com/office/2006/activeX" xmlns:r="http://schemas.openxmlformats.org/officeDocument/2006/relationships" ax:classid="{5512D118-5CC6-11CF-8D67-00AA00BDCE1D}" r:id="rId1" ax:persistence="persistStorage"/>
</file>

<file path=word/activeX/activeX600.xml><?xml version="1.0" encoding="utf-8"?>
<ax:ocx xmlns:ax="http://schemas.microsoft.com/office/2006/activeX" xmlns:r="http://schemas.openxmlformats.org/officeDocument/2006/relationships" ax:classid="{5512D118-5CC6-11CF-8D67-00AA00BDCE1D}" r:id="rId1" ax:persistence="persistStorage"/>
</file>

<file path=word/activeX/activeX601.xml><?xml version="1.0" encoding="utf-8"?>
<ax:ocx xmlns:ax="http://schemas.microsoft.com/office/2006/activeX" xmlns:r="http://schemas.openxmlformats.org/officeDocument/2006/relationships" ax:classid="{5512D118-5CC6-11CF-8D67-00AA00BDCE1D}" r:id="rId1" ax:persistence="persistStorage"/>
</file>

<file path=word/activeX/activeX602.xml><?xml version="1.0" encoding="utf-8"?>
<ax:ocx xmlns:ax="http://schemas.microsoft.com/office/2006/activeX" xmlns:r="http://schemas.openxmlformats.org/officeDocument/2006/relationships" ax:classid="{5512D118-5CC6-11CF-8D67-00AA00BDCE1D}" r:id="rId1" ax:persistence="persistStorage"/>
</file>

<file path=word/activeX/activeX603.xml><?xml version="1.0" encoding="utf-8"?>
<ax:ocx xmlns:ax="http://schemas.microsoft.com/office/2006/activeX" xmlns:r="http://schemas.openxmlformats.org/officeDocument/2006/relationships" ax:classid="{5512D118-5CC6-11CF-8D67-00AA00BDCE1D}" r:id="rId1" ax:persistence="persistStorage"/>
</file>

<file path=word/activeX/activeX604.xml><?xml version="1.0" encoding="utf-8"?>
<ax:ocx xmlns:ax="http://schemas.microsoft.com/office/2006/activeX" xmlns:r="http://schemas.openxmlformats.org/officeDocument/2006/relationships" ax:classid="{5512D118-5CC6-11CF-8D67-00AA00BDCE1D}" r:id="rId1" ax:persistence="persistStorage"/>
</file>

<file path=word/activeX/activeX605.xml><?xml version="1.0" encoding="utf-8"?>
<ax:ocx xmlns:ax="http://schemas.microsoft.com/office/2006/activeX" xmlns:r="http://schemas.openxmlformats.org/officeDocument/2006/relationships" ax:classid="{5512D118-5CC6-11CF-8D67-00AA00BDCE1D}" r:id="rId1" ax:persistence="persistStorage"/>
</file>

<file path=word/activeX/activeX606.xml><?xml version="1.0" encoding="utf-8"?>
<ax:ocx xmlns:ax="http://schemas.microsoft.com/office/2006/activeX" xmlns:r="http://schemas.openxmlformats.org/officeDocument/2006/relationships" ax:classid="{5512D116-5CC6-11CF-8D67-00AA00BDCE1D}" r:id="rId1" ax:persistence="persistStorage"/>
</file>

<file path=word/activeX/activeX607.xml><?xml version="1.0" encoding="utf-8"?>
<ax:ocx xmlns:ax="http://schemas.microsoft.com/office/2006/activeX" xmlns:r="http://schemas.openxmlformats.org/officeDocument/2006/relationships" ax:classid="{5512D116-5CC6-11CF-8D67-00AA00BDCE1D}" r:id="rId1" ax:persistence="persistStorage"/>
</file>

<file path=word/activeX/activeX608.xml><?xml version="1.0" encoding="utf-8"?>
<ax:ocx xmlns:ax="http://schemas.microsoft.com/office/2006/activeX" xmlns:r="http://schemas.openxmlformats.org/officeDocument/2006/relationships" ax:classid="{5512D116-5CC6-11CF-8D67-00AA00BDCE1D}" r:id="rId1" ax:persistence="persistStorage"/>
</file>

<file path=word/activeX/activeX609.xml><?xml version="1.0" encoding="utf-8"?>
<ax:ocx xmlns:ax="http://schemas.microsoft.com/office/2006/activeX" xmlns:r="http://schemas.openxmlformats.org/officeDocument/2006/relationships" ax:classid="{5512D116-5CC6-11CF-8D67-00AA00BDCE1D}" r:id="rId1" ax:persistence="persistStorage"/>
</file>

<file path=word/activeX/activeX61.xml><?xml version="1.0" encoding="utf-8"?>
<ax:ocx xmlns:ax="http://schemas.microsoft.com/office/2006/activeX" xmlns:r="http://schemas.openxmlformats.org/officeDocument/2006/relationships" ax:classid="{5512D118-5CC6-11CF-8D67-00AA00BDCE1D}" r:id="rId1" ax:persistence="persistStorage"/>
</file>

<file path=word/activeX/activeX610.xml><?xml version="1.0" encoding="utf-8"?>
<ax:ocx xmlns:ax="http://schemas.microsoft.com/office/2006/activeX" xmlns:r="http://schemas.openxmlformats.org/officeDocument/2006/relationships" ax:classid="{5512D116-5CC6-11CF-8D67-00AA00BDCE1D}" r:id="rId1" ax:persistence="persistStorage"/>
</file>

<file path=word/activeX/activeX611.xml><?xml version="1.0" encoding="utf-8"?>
<ax:ocx xmlns:ax="http://schemas.microsoft.com/office/2006/activeX" xmlns:r="http://schemas.openxmlformats.org/officeDocument/2006/relationships" ax:classid="{5512D116-5CC6-11CF-8D67-00AA00BDCE1D}" r:id="rId1" ax:persistence="persistStorage"/>
</file>

<file path=word/activeX/activeX612.xml><?xml version="1.0" encoding="utf-8"?>
<ax:ocx xmlns:ax="http://schemas.microsoft.com/office/2006/activeX" xmlns:r="http://schemas.openxmlformats.org/officeDocument/2006/relationships" ax:classid="{5512D116-5CC6-11CF-8D67-00AA00BDCE1D}" r:id="rId1" ax:persistence="persistStorage"/>
</file>

<file path=word/activeX/activeX613.xml><?xml version="1.0" encoding="utf-8"?>
<ax:ocx xmlns:ax="http://schemas.microsoft.com/office/2006/activeX" xmlns:r="http://schemas.openxmlformats.org/officeDocument/2006/relationships" ax:classid="{5512D116-5CC6-11CF-8D67-00AA00BDCE1D}" r:id="rId1" ax:persistence="persistStorage"/>
</file>

<file path=word/activeX/activeX614.xml><?xml version="1.0" encoding="utf-8"?>
<ax:ocx xmlns:ax="http://schemas.microsoft.com/office/2006/activeX" xmlns:r="http://schemas.openxmlformats.org/officeDocument/2006/relationships" ax:classid="{5512D116-5CC6-11CF-8D67-00AA00BDCE1D}" r:id="rId1" ax:persistence="persistStorage"/>
</file>

<file path=word/activeX/activeX615.xml><?xml version="1.0" encoding="utf-8"?>
<ax:ocx xmlns:ax="http://schemas.microsoft.com/office/2006/activeX" xmlns:r="http://schemas.openxmlformats.org/officeDocument/2006/relationships" ax:classid="{5512D116-5CC6-11CF-8D67-00AA00BDCE1D}" r:id="rId1" ax:persistence="persistStorage"/>
</file>

<file path=word/activeX/activeX616.xml><?xml version="1.0" encoding="utf-8"?>
<ax:ocx xmlns:ax="http://schemas.microsoft.com/office/2006/activeX" xmlns:r="http://schemas.openxmlformats.org/officeDocument/2006/relationships" ax:classid="{5512D116-5CC6-11CF-8D67-00AA00BDCE1D}" r:id="rId1" ax:persistence="persistStorage"/>
</file>

<file path=word/activeX/activeX617.xml><?xml version="1.0" encoding="utf-8"?>
<ax:ocx xmlns:ax="http://schemas.microsoft.com/office/2006/activeX" xmlns:r="http://schemas.openxmlformats.org/officeDocument/2006/relationships" ax:classid="{5512D116-5CC6-11CF-8D67-00AA00BDCE1D}" r:id="rId1" ax:persistence="persistStorage"/>
</file>

<file path=word/activeX/activeX618.xml><?xml version="1.0" encoding="utf-8"?>
<ax:ocx xmlns:ax="http://schemas.microsoft.com/office/2006/activeX" xmlns:r="http://schemas.openxmlformats.org/officeDocument/2006/relationships" ax:classid="{5512D116-5CC6-11CF-8D67-00AA00BDCE1D}" r:id="rId1" ax:persistence="persistStorage"/>
</file>

<file path=word/activeX/activeX619.xml><?xml version="1.0" encoding="utf-8"?>
<ax:ocx xmlns:ax="http://schemas.microsoft.com/office/2006/activeX" xmlns:r="http://schemas.openxmlformats.org/officeDocument/2006/relationships" ax:classid="{5512D116-5CC6-11CF-8D67-00AA00BDCE1D}" r:id="rId1" ax:persistence="persistStorage"/>
</file>

<file path=word/activeX/activeX62.xml><?xml version="1.0" encoding="utf-8"?>
<ax:ocx xmlns:ax="http://schemas.microsoft.com/office/2006/activeX" xmlns:r="http://schemas.openxmlformats.org/officeDocument/2006/relationships" ax:classid="{5512D118-5CC6-11CF-8D67-00AA00BDCE1D}" r:id="rId1" ax:persistence="persistStorage"/>
</file>

<file path=word/activeX/activeX620.xml><?xml version="1.0" encoding="utf-8"?>
<ax:ocx xmlns:ax="http://schemas.microsoft.com/office/2006/activeX" xmlns:r="http://schemas.openxmlformats.org/officeDocument/2006/relationships" ax:classid="{5512D116-5CC6-11CF-8D67-00AA00BDCE1D}" r:id="rId1" ax:persistence="persistStorage"/>
</file>

<file path=word/activeX/activeX621.xml><?xml version="1.0" encoding="utf-8"?>
<ax:ocx xmlns:ax="http://schemas.microsoft.com/office/2006/activeX" xmlns:r="http://schemas.openxmlformats.org/officeDocument/2006/relationships" ax:classid="{5512D116-5CC6-11CF-8D67-00AA00BDCE1D}" r:id="rId1" ax:persistence="persistStorage"/>
</file>

<file path=word/activeX/activeX622.xml><?xml version="1.0" encoding="utf-8"?>
<ax:ocx xmlns:ax="http://schemas.microsoft.com/office/2006/activeX" xmlns:r="http://schemas.openxmlformats.org/officeDocument/2006/relationships" ax:classid="{5512D116-5CC6-11CF-8D67-00AA00BDCE1D}" r:id="rId1" ax:persistence="persistStorage"/>
</file>

<file path=word/activeX/activeX623.xml><?xml version="1.0" encoding="utf-8"?>
<ax:ocx xmlns:ax="http://schemas.microsoft.com/office/2006/activeX" xmlns:r="http://schemas.openxmlformats.org/officeDocument/2006/relationships" ax:classid="{5512D116-5CC6-11CF-8D67-00AA00BDCE1D}" r:id="rId1" ax:persistence="persistStorage"/>
</file>

<file path=word/activeX/activeX624.xml><?xml version="1.0" encoding="utf-8"?>
<ax:ocx xmlns:ax="http://schemas.microsoft.com/office/2006/activeX" xmlns:r="http://schemas.openxmlformats.org/officeDocument/2006/relationships" ax:classid="{5512D116-5CC6-11CF-8D67-00AA00BDCE1D}" r:id="rId1" ax:persistence="persistStorage"/>
</file>

<file path=word/activeX/activeX625.xml><?xml version="1.0" encoding="utf-8"?>
<ax:ocx xmlns:ax="http://schemas.microsoft.com/office/2006/activeX" xmlns:r="http://schemas.openxmlformats.org/officeDocument/2006/relationships" ax:classid="{5512D116-5CC6-11CF-8D67-00AA00BDCE1D}" r:id="rId1" ax:persistence="persistStorage"/>
</file>

<file path=word/activeX/activeX626.xml><?xml version="1.0" encoding="utf-8"?>
<ax:ocx xmlns:ax="http://schemas.microsoft.com/office/2006/activeX" xmlns:r="http://schemas.openxmlformats.org/officeDocument/2006/relationships" ax:classid="{5512D116-5CC6-11CF-8D67-00AA00BDCE1D}" r:id="rId1" ax:persistence="persistStorage"/>
</file>

<file path=word/activeX/activeX627.xml><?xml version="1.0" encoding="utf-8"?>
<ax:ocx xmlns:ax="http://schemas.microsoft.com/office/2006/activeX" xmlns:r="http://schemas.openxmlformats.org/officeDocument/2006/relationships" ax:classid="{5512D116-5CC6-11CF-8D67-00AA00BDCE1D}" r:id="rId1" ax:persistence="persistStorage"/>
</file>

<file path=word/activeX/activeX628.xml><?xml version="1.0" encoding="utf-8"?>
<ax:ocx xmlns:ax="http://schemas.microsoft.com/office/2006/activeX" xmlns:r="http://schemas.openxmlformats.org/officeDocument/2006/relationships" ax:classid="{5512D116-5CC6-11CF-8D67-00AA00BDCE1D}" r:id="rId1" ax:persistence="persistStorage"/>
</file>

<file path=word/activeX/activeX629.xml><?xml version="1.0" encoding="utf-8"?>
<ax:ocx xmlns:ax="http://schemas.microsoft.com/office/2006/activeX" xmlns:r="http://schemas.openxmlformats.org/officeDocument/2006/relationships" ax:classid="{5512D116-5CC6-11CF-8D67-00AA00BDCE1D}" r:id="rId1" ax:persistence="persistStorage"/>
</file>

<file path=word/activeX/activeX63.xml><?xml version="1.0" encoding="utf-8"?>
<ax:ocx xmlns:ax="http://schemas.microsoft.com/office/2006/activeX" xmlns:r="http://schemas.openxmlformats.org/officeDocument/2006/relationships" ax:classid="{5512D118-5CC6-11CF-8D67-00AA00BDCE1D}" r:id="rId1" ax:persistence="persistStorage"/>
</file>

<file path=word/activeX/activeX630.xml><?xml version="1.0" encoding="utf-8"?>
<ax:ocx xmlns:ax="http://schemas.microsoft.com/office/2006/activeX" xmlns:r="http://schemas.openxmlformats.org/officeDocument/2006/relationships" ax:classid="{5512D116-5CC6-11CF-8D67-00AA00BDCE1D}" r:id="rId1" ax:persistence="persistStorage"/>
</file>

<file path=word/activeX/activeX631.xml><?xml version="1.0" encoding="utf-8"?>
<ax:ocx xmlns:ax="http://schemas.microsoft.com/office/2006/activeX" xmlns:r="http://schemas.openxmlformats.org/officeDocument/2006/relationships" ax:classid="{5512D118-5CC6-11CF-8D67-00AA00BDCE1D}" r:id="rId1" ax:persistence="persistStorage"/>
</file>

<file path=word/activeX/activeX632.xml><?xml version="1.0" encoding="utf-8"?>
<ax:ocx xmlns:ax="http://schemas.microsoft.com/office/2006/activeX" xmlns:r="http://schemas.openxmlformats.org/officeDocument/2006/relationships" ax:classid="{5512D118-5CC6-11CF-8D67-00AA00BDCE1D}" r:id="rId1" ax:persistence="persistStorage"/>
</file>

<file path=word/activeX/activeX633.xml><?xml version="1.0" encoding="utf-8"?>
<ax:ocx xmlns:ax="http://schemas.microsoft.com/office/2006/activeX" xmlns:r="http://schemas.openxmlformats.org/officeDocument/2006/relationships" ax:classid="{5512D118-5CC6-11CF-8D67-00AA00BDCE1D}" r:id="rId1" ax:persistence="persistStorage"/>
</file>

<file path=word/activeX/activeX634.xml><?xml version="1.0" encoding="utf-8"?>
<ax:ocx xmlns:ax="http://schemas.microsoft.com/office/2006/activeX" xmlns:r="http://schemas.openxmlformats.org/officeDocument/2006/relationships" ax:classid="{5512D118-5CC6-11CF-8D67-00AA00BDCE1D}" r:id="rId1" ax:persistence="persistStorage"/>
</file>

<file path=word/activeX/activeX635.xml><?xml version="1.0" encoding="utf-8"?>
<ax:ocx xmlns:ax="http://schemas.microsoft.com/office/2006/activeX" xmlns:r="http://schemas.openxmlformats.org/officeDocument/2006/relationships" ax:classid="{5512D118-5CC6-11CF-8D67-00AA00BDCE1D}" r:id="rId1" ax:persistence="persistStorage"/>
</file>

<file path=word/activeX/activeX636.xml><?xml version="1.0" encoding="utf-8"?>
<ax:ocx xmlns:ax="http://schemas.microsoft.com/office/2006/activeX" xmlns:r="http://schemas.openxmlformats.org/officeDocument/2006/relationships" ax:classid="{5512D118-5CC6-11CF-8D67-00AA00BDCE1D}" r:id="rId1" ax:persistence="persistStorage"/>
</file>

<file path=word/activeX/activeX637.xml><?xml version="1.0" encoding="utf-8"?>
<ax:ocx xmlns:ax="http://schemas.microsoft.com/office/2006/activeX" xmlns:r="http://schemas.openxmlformats.org/officeDocument/2006/relationships" ax:classid="{5512D118-5CC6-11CF-8D67-00AA00BDCE1D}" r:id="rId1" ax:persistence="persistStorage"/>
</file>

<file path=word/activeX/activeX638.xml><?xml version="1.0" encoding="utf-8"?>
<ax:ocx xmlns:ax="http://schemas.microsoft.com/office/2006/activeX" xmlns:r="http://schemas.openxmlformats.org/officeDocument/2006/relationships" ax:classid="{5512D118-5CC6-11CF-8D67-00AA00BDCE1D}" r:id="rId1" ax:persistence="persistStorage"/>
</file>

<file path=word/activeX/activeX639.xml><?xml version="1.0" encoding="utf-8"?>
<ax:ocx xmlns:ax="http://schemas.microsoft.com/office/2006/activeX" xmlns:r="http://schemas.openxmlformats.org/officeDocument/2006/relationships" ax:classid="{5512D118-5CC6-11CF-8D67-00AA00BDCE1D}" r:id="rId1" ax:persistence="persistStorage"/>
</file>

<file path=word/activeX/activeX64.xml><?xml version="1.0" encoding="utf-8"?>
<ax:ocx xmlns:ax="http://schemas.microsoft.com/office/2006/activeX" xmlns:r="http://schemas.openxmlformats.org/officeDocument/2006/relationships" ax:classid="{5512D118-5CC6-11CF-8D67-00AA00BDCE1D}" r:id="rId1" ax:persistence="persistStorage"/>
</file>

<file path=word/activeX/activeX640.xml><?xml version="1.0" encoding="utf-8"?>
<ax:ocx xmlns:ax="http://schemas.microsoft.com/office/2006/activeX" xmlns:r="http://schemas.openxmlformats.org/officeDocument/2006/relationships" ax:classid="{5512D118-5CC6-11CF-8D67-00AA00BDCE1D}" r:id="rId1" ax:persistence="persistStorage"/>
</file>

<file path=word/activeX/activeX641.xml><?xml version="1.0" encoding="utf-8"?>
<ax:ocx xmlns:ax="http://schemas.microsoft.com/office/2006/activeX" xmlns:r="http://schemas.openxmlformats.org/officeDocument/2006/relationships" ax:classid="{5512D118-5CC6-11CF-8D67-00AA00BDCE1D}" r:id="rId1" ax:persistence="persistStorage"/>
</file>

<file path=word/activeX/activeX642.xml><?xml version="1.0" encoding="utf-8"?>
<ax:ocx xmlns:ax="http://schemas.microsoft.com/office/2006/activeX" xmlns:r="http://schemas.openxmlformats.org/officeDocument/2006/relationships" ax:classid="{5512D118-5CC6-11CF-8D67-00AA00BDCE1D}" r:id="rId1" ax:persistence="persistStorage"/>
</file>

<file path=word/activeX/activeX643.xml><?xml version="1.0" encoding="utf-8"?>
<ax:ocx xmlns:ax="http://schemas.microsoft.com/office/2006/activeX" xmlns:r="http://schemas.openxmlformats.org/officeDocument/2006/relationships" ax:classid="{5512D118-5CC6-11CF-8D67-00AA00BDCE1D}" r:id="rId1" ax:persistence="persistStorage"/>
</file>

<file path=word/activeX/activeX644.xml><?xml version="1.0" encoding="utf-8"?>
<ax:ocx xmlns:ax="http://schemas.microsoft.com/office/2006/activeX" xmlns:r="http://schemas.openxmlformats.org/officeDocument/2006/relationships" ax:classid="{5512D118-5CC6-11CF-8D67-00AA00BDCE1D}" r:id="rId1" ax:persistence="persistStorage"/>
</file>

<file path=word/activeX/activeX645.xml><?xml version="1.0" encoding="utf-8"?>
<ax:ocx xmlns:ax="http://schemas.microsoft.com/office/2006/activeX" xmlns:r="http://schemas.openxmlformats.org/officeDocument/2006/relationships" ax:classid="{5512D118-5CC6-11CF-8D67-00AA00BDCE1D}" r:id="rId1" ax:persistence="persistStorage"/>
</file>

<file path=word/activeX/activeX646.xml><?xml version="1.0" encoding="utf-8"?>
<ax:ocx xmlns:ax="http://schemas.microsoft.com/office/2006/activeX" xmlns:r="http://schemas.openxmlformats.org/officeDocument/2006/relationships" ax:classid="{5512D118-5CC6-11CF-8D67-00AA00BDCE1D}" r:id="rId1" ax:persistence="persistStorage"/>
</file>

<file path=word/activeX/activeX647.xml><?xml version="1.0" encoding="utf-8"?>
<ax:ocx xmlns:ax="http://schemas.microsoft.com/office/2006/activeX" xmlns:r="http://schemas.openxmlformats.org/officeDocument/2006/relationships" ax:classid="{5512D118-5CC6-11CF-8D67-00AA00BDCE1D}" r:id="rId1" ax:persistence="persistStorage"/>
</file>

<file path=word/activeX/activeX648.xml><?xml version="1.0" encoding="utf-8"?>
<ax:ocx xmlns:ax="http://schemas.microsoft.com/office/2006/activeX" xmlns:r="http://schemas.openxmlformats.org/officeDocument/2006/relationships" ax:classid="{5512D118-5CC6-11CF-8D67-00AA00BDCE1D}" r:id="rId1" ax:persistence="persistStorage"/>
</file>

<file path=word/activeX/activeX649.xml><?xml version="1.0" encoding="utf-8"?>
<ax:ocx xmlns:ax="http://schemas.microsoft.com/office/2006/activeX" xmlns:r="http://schemas.openxmlformats.org/officeDocument/2006/relationships" ax:classid="{5512D118-5CC6-11CF-8D67-00AA00BDCE1D}" r:id="rId1" ax:persistence="persistStorage"/>
</file>

<file path=word/activeX/activeX65.xml><?xml version="1.0" encoding="utf-8"?>
<ax:ocx xmlns:ax="http://schemas.microsoft.com/office/2006/activeX" xmlns:r="http://schemas.openxmlformats.org/officeDocument/2006/relationships" ax:classid="{5512D118-5CC6-11CF-8D67-00AA00BDCE1D}" r:id="rId1" ax:persistence="persistStorage"/>
</file>

<file path=word/activeX/activeX650.xml><?xml version="1.0" encoding="utf-8"?>
<ax:ocx xmlns:ax="http://schemas.microsoft.com/office/2006/activeX" xmlns:r="http://schemas.openxmlformats.org/officeDocument/2006/relationships" ax:classid="{5512D118-5CC6-11CF-8D67-00AA00BDCE1D}" r:id="rId1" ax:persistence="persistStorage"/>
</file>

<file path=word/activeX/activeX651.xml><?xml version="1.0" encoding="utf-8"?>
<ax:ocx xmlns:ax="http://schemas.microsoft.com/office/2006/activeX" xmlns:r="http://schemas.openxmlformats.org/officeDocument/2006/relationships" ax:classid="{5512D118-5CC6-11CF-8D67-00AA00BDCE1D}" r:id="rId1" ax:persistence="persistStorage"/>
</file>

<file path=word/activeX/activeX652.xml><?xml version="1.0" encoding="utf-8"?>
<ax:ocx xmlns:ax="http://schemas.microsoft.com/office/2006/activeX" xmlns:r="http://schemas.openxmlformats.org/officeDocument/2006/relationships" ax:classid="{5512D118-5CC6-11CF-8D67-00AA00BDCE1D}" r:id="rId1" ax:persistence="persistStorage"/>
</file>

<file path=word/activeX/activeX653.xml><?xml version="1.0" encoding="utf-8"?>
<ax:ocx xmlns:ax="http://schemas.microsoft.com/office/2006/activeX" xmlns:r="http://schemas.openxmlformats.org/officeDocument/2006/relationships" ax:classid="{5512D118-5CC6-11CF-8D67-00AA00BDCE1D}" r:id="rId1" ax:persistence="persistStorage"/>
</file>

<file path=word/activeX/activeX654.xml><?xml version="1.0" encoding="utf-8"?>
<ax:ocx xmlns:ax="http://schemas.microsoft.com/office/2006/activeX" xmlns:r="http://schemas.openxmlformats.org/officeDocument/2006/relationships" ax:classid="{5512D118-5CC6-11CF-8D67-00AA00BDCE1D}" r:id="rId1" ax:persistence="persistStorage"/>
</file>

<file path=word/activeX/activeX655.xml><?xml version="1.0" encoding="utf-8"?>
<ax:ocx xmlns:ax="http://schemas.microsoft.com/office/2006/activeX" xmlns:r="http://schemas.openxmlformats.org/officeDocument/2006/relationships" ax:classid="{5512D118-5CC6-11CF-8D67-00AA00BDCE1D}" r:id="rId1" ax:persistence="persistStorage"/>
</file>

<file path=word/activeX/activeX656.xml><?xml version="1.0" encoding="utf-8"?>
<ax:ocx xmlns:ax="http://schemas.microsoft.com/office/2006/activeX" xmlns:r="http://schemas.openxmlformats.org/officeDocument/2006/relationships" ax:classid="{5512D118-5CC6-11CF-8D67-00AA00BDCE1D}" r:id="rId1" ax:persistence="persistStorage"/>
</file>

<file path=word/activeX/activeX657.xml><?xml version="1.0" encoding="utf-8"?>
<ax:ocx xmlns:ax="http://schemas.microsoft.com/office/2006/activeX" xmlns:r="http://schemas.openxmlformats.org/officeDocument/2006/relationships" ax:classid="{5512D118-5CC6-11CF-8D67-00AA00BDCE1D}" r:id="rId1" ax:persistence="persistStorage"/>
</file>

<file path=word/activeX/activeX658.xml><?xml version="1.0" encoding="utf-8"?>
<ax:ocx xmlns:ax="http://schemas.microsoft.com/office/2006/activeX" xmlns:r="http://schemas.openxmlformats.org/officeDocument/2006/relationships" ax:classid="{5512D118-5CC6-11CF-8D67-00AA00BDCE1D}" r:id="rId1" ax:persistence="persistStorage"/>
</file>

<file path=word/activeX/activeX659.xml><?xml version="1.0" encoding="utf-8"?>
<ax:ocx xmlns:ax="http://schemas.microsoft.com/office/2006/activeX" xmlns:r="http://schemas.openxmlformats.org/officeDocument/2006/relationships" ax:classid="{5512D118-5CC6-11CF-8D67-00AA00BDCE1D}" r:id="rId1" ax:persistence="persistStorage"/>
</file>

<file path=word/activeX/activeX66.xml><?xml version="1.0" encoding="utf-8"?>
<ax:ocx xmlns:ax="http://schemas.microsoft.com/office/2006/activeX" xmlns:r="http://schemas.openxmlformats.org/officeDocument/2006/relationships" ax:classid="{5512D118-5CC6-11CF-8D67-00AA00BDCE1D}" r:id="rId1" ax:persistence="persistStorage"/>
</file>

<file path=word/activeX/activeX660.xml><?xml version="1.0" encoding="utf-8"?>
<ax:ocx xmlns:ax="http://schemas.microsoft.com/office/2006/activeX" xmlns:r="http://schemas.openxmlformats.org/officeDocument/2006/relationships" ax:classid="{5512D118-5CC6-11CF-8D67-00AA00BDCE1D}" r:id="rId1" ax:persistence="persistStorage"/>
</file>

<file path=word/activeX/activeX661.xml><?xml version="1.0" encoding="utf-8"?>
<ax:ocx xmlns:ax="http://schemas.microsoft.com/office/2006/activeX" xmlns:r="http://schemas.openxmlformats.org/officeDocument/2006/relationships" ax:classid="{5512D118-5CC6-11CF-8D67-00AA00BDCE1D}" r:id="rId1" ax:persistence="persistStorage"/>
</file>

<file path=word/activeX/activeX662.xml><?xml version="1.0" encoding="utf-8"?>
<ax:ocx xmlns:ax="http://schemas.microsoft.com/office/2006/activeX" xmlns:r="http://schemas.openxmlformats.org/officeDocument/2006/relationships" ax:classid="{5512D118-5CC6-11CF-8D67-00AA00BDCE1D}" r:id="rId1" ax:persistence="persistStorage"/>
</file>

<file path=word/activeX/activeX663.xml><?xml version="1.0" encoding="utf-8"?>
<ax:ocx xmlns:ax="http://schemas.microsoft.com/office/2006/activeX" xmlns:r="http://schemas.openxmlformats.org/officeDocument/2006/relationships" ax:classid="{5512D118-5CC6-11CF-8D67-00AA00BDCE1D}" r:id="rId1" ax:persistence="persistStorage"/>
</file>

<file path=word/activeX/activeX664.xml><?xml version="1.0" encoding="utf-8"?>
<ax:ocx xmlns:ax="http://schemas.microsoft.com/office/2006/activeX" xmlns:r="http://schemas.openxmlformats.org/officeDocument/2006/relationships" ax:classid="{5512D118-5CC6-11CF-8D67-00AA00BDCE1D}" r:id="rId1" ax:persistence="persistStorage"/>
</file>

<file path=word/activeX/activeX665.xml><?xml version="1.0" encoding="utf-8"?>
<ax:ocx xmlns:ax="http://schemas.microsoft.com/office/2006/activeX" xmlns:r="http://schemas.openxmlformats.org/officeDocument/2006/relationships" ax:classid="{5512D118-5CC6-11CF-8D67-00AA00BDCE1D}" r:id="rId1" ax:persistence="persistStorage"/>
</file>

<file path=word/activeX/activeX666.xml><?xml version="1.0" encoding="utf-8"?>
<ax:ocx xmlns:ax="http://schemas.microsoft.com/office/2006/activeX" xmlns:r="http://schemas.openxmlformats.org/officeDocument/2006/relationships" ax:classid="{5512D118-5CC6-11CF-8D67-00AA00BDCE1D}" r:id="rId1" ax:persistence="persistStorage"/>
</file>

<file path=word/activeX/activeX667.xml><?xml version="1.0" encoding="utf-8"?>
<ax:ocx xmlns:ax="http://schemas.microsoft.com/office/2006/activeX" xmlns:r="http://schemas.openxmlformats.org/officeDocument/2006/relationships" ax:classid="{5512D118-5CC6-11CF-8D67-00AA00BDCE1D}" r:id="rId1" ax:persistence="persistStorage"/>
</file>

<file path=word/activeX/activeX668.xml><?xml version="1.0" encoding="utf-8"?>
<ax:ocx xmlns:ax="http://schemas.microsoft.com/office/2006/activeX" xmlns:r="http://schemas.openxmlformats.org/officeDocument/2006/relationships" ax:classid="{5512D118-5CC6-11CF-8D67-00AA00BDCE1D}" r:id="rId1" ax:persistence="persistStorage"/>
</file>

<file path=word/activeX/activeX669.xml><?xml version="1.0" encoding="utf-8"?>
<ax:ocx xmlns:ax="http://schemas.microsoft.com/office/2006/activeX" xmlns:r="http://schemas.openxmlformats.org/officeDocument/2006/relationships" ax:classid="{5512D118-5CC6-11CF-8D67-00AA00BDCE1D}" r:id="rId1" ax:persistence="persistStorage"/>
</file>

<file path=word/activeX/activeX67.xml><?xml version="1.0" encoding="utf-8"?>
<ax:ocx xmlns:ax="http://schemas.microsoft.com/office/2006/activeX" xmlns:r="http://schemas.openxmlformats.org/officeDocument/2006/relationships" ax:classid="{5512D118-5CC6-11CF-8D67-00AA00BDCE1D}" r:id="rId1" ax:persistence="persistStorage"/>
</file>

<file path=word/activeX/activeX670.xml><?xml version="1.0" encoding="utf-8"?>
<ax:ocx xmlns:ax="http://schemas.microsoft.com/office/2006/activeX" xmlns:r="http://schemas.openxmlformats.org/officeDocument/2006/relationships" ax:classid="{5512D118-5CC6-11CF-8D67-00AA00BDCE1D}" r:id="rId1" ax:persistence="persistStorage"/>
</file>

<file path=word/activeX/activeX671.xml><?xml version="1.0" encoding="utf-8"?>
<ax:ocx xmlns:ax="http://schemas.microsoft.com/office/2006/activeX" xmlns:r="http://schemas.openxmlformats.org/officeDocument/2006/relationships" ax:classid="{5512D118-5CC6-11CF-8D67-00AA00BDCE1D}" r:id="rId1" ax:persistence="persistStorage"/>
</file>

<file path=word/activeX/activeX672.xml><?xml version="1.0" encoding="utf-8"?>
<ax:ocx xmlns:ax="http://schemas.microsoft.com/office/2006/activeX" xmlns:r="http://schemas.openxmlformats.org/officeDocument/2006/relationships" ax:classid="{5512D118-5CC6-11CF-8D67-00AA00BDCE1D}" r:id="rId1" ax:persistence="persistStorage"/>
</file>

<file path=word/activeX/activeX673.xml><?xml version="1.0" encoding="utf-8"?>
<ax:ocx xmlns:ax="http://schemas.microsoft.com/office/2006/activeX" xmlns:r="http://schemas.openxmlformats.org/officeDocument/2006/relationships" ax:classid="{5512D118-5CC6-11CF-8D67-00AA00BDCE1D}" r:id="rId1" ax:persistence="persistStorage"/>
</file>

<file path=word/activeX/activeX674.xml><?xml version="1.0" encoding="utf-8"?>
<ax:ocx xmlns:ax="http://schemas.microsoft.com/office/2006/activeX" xmlns:r="http://schemas.openxmlformats.org/officeDocument/2006/relationships" ax:classid="{5512D118-5CC6-11CF-8D67-00AA00BDCE1D}" r:id="rId1" ax:persistence="persistStorage"/>
</file>

<file path=word/activeX/activeX675.xml><?xml version="1.0" encoding="utf-8"?>
<ax:ocx xmlns:ax="http://schemas.microsoft.com/office/2006/activeX" xmlns:r="http://schemas.openxmlformats.org/officeDocument/2006/relationships" ax:classid="{5512D118-5CC6-11CF-8D67-00AA00BDCE1D}" r:id="rId1" ax:persistence="persistStorage"/>
</file>

<file path=word/activeX/activeX676.xml><?xml version="1.0" encoding="utf-8"?>
<ax:ocx xmlns:ax="http://schemas.microsoft.com/office/2006/activeX" xmlns:r="http://schemas.openxmlformats.org/officeDocument/2006/relationships" ax:classid="{5512D118-5CC6-11CF-8D67-00AA00BDCE1D}" r:id="rId1" ax:persistence="persistStorage"/>
</file>

<file path=word/activeX/activeX677.xml><?xml version="1.0" encoding="utf-8"?>
<ax:ocx xmlns:ax="http://schemas.microsoft.com/office/2006/activeX" xmlns:r="http://schemas.openxmlformats.org/officeDocument/2006/relationships" ax:classid="{5512D118-5CC6-11CF-8D67-00AA00BDCE1D}" r:id="rId1" ax:persistence="persistStorage"/>
</file>

<file path=word/activeX/activeX678.xml><?xml version="1.0" encoding="utf-8"?>
<ax:ocx xmlns:ax="http://schemas.microsoft.com/office/2006/activeX" xmlns:r="http://schemas.openxmlformats.org/officeDocument/2006/relationships" ax:classid="{5512D118-5CC6-11CF-8D67-00AA00BDCE1D}" r:id="rId1" ax:persistence="persistStorage"/>
</file>

<file path=word/activeX/activeX679.xml><?xml version="1.0" encoding="utf-8"?>
<ax:ocx xmlns:ax="http://schemas.microsoft.com/office/2006/activeX" xmlns:r="http://schemas.openxmlformats.org/officeDocument/2006/relationships" ax:classid="{5512D118-5CC6-11CF-8D67-00AA00BDCE1D}" r:id="rId1" ax:persistence="persistStorage"/>
</file>

<file path=word/activeX/activeX68.xml><?xml version="1.0" encoding="utf-8"?>
<ax:ocx xmlns:ax="http://schemas.microsoft.com/office/2006/activeX" xmlns:r="http://schemas.openxmlformats.org/officeDocument/2006/relationships" ax:classid="{5512D118-5CC6-11CF-8D67-00AA00BDCE1D}" r:id="rId1" ax:persistence="persistStorage"/>
</file>

<file path=word/activeX/activeX680.xml><?xml version="1.0" encoding="utf-8"?>
<ax:ocx xmlns:ax="http://schemas.microsoft.com/office/2006/activeX" xmlns:r="http://schemas.openxmlformats.org/officeDocument/2006/relationships" ax:classid="{5512D118-5CC6-11CF-8D67-00AA00BDCE1D}" r:id="rId1" ax:persistence="persistStorage"/>
</file>

<file path=word/activeX/activeX681.xml><?xml version="1.0" encoding="utf-8"?>
<ax:ocx xmlns:ax="http://schemas.microsoft.com/office/2006/activeX" xmlns:r="http://schemas.openxmlformats.org/officeDocument/2006/relationships" ax:classid="{5512D118-5CC6-11CF-8D67-00AA00BDCE1D}" r:id="rId1" ax:persistence="persistStorage"/>
</file>

<file path=word/activeX/activeX682.xml><?xml version="1.0" encoding="utf-8"?>
<ax:ocx xmlns:ax="http://schemas.microsoft.com/office/2006/activeX" xmlns:r="http://schemas.openxmlformats.org/officeDocument/2006/relationships" ax:classid="{5512D118-5CC6-11CF-8D67-00AA00BDCE1D}" r:id="rId1" ax:persistence="persistStorage"/>
</file>

<file path=word/activeX/activeX683.xml><?xml version="1.0" encoding="utf-8"?>
<ax:ocx xmlns:ax="http://schemas.microsoft.com/office/2006/activeX" xmlns:r="http://schemas.openxmlformats.org/officeDocument/2006/relationships" ax:classid="{5512D118-5CC6-11CF-8D67-00AA00BDCE1D}" r:id="rId1" ax:persistence="persistStorage"/>
</file>

<file path=word/activeX/activeX684.xml><?xml version="1.0" encoding="utf-8"?>
<ax:ocx xmlns:ax="http://schemas.microsoft.com/office/2006/activeX" xmlns:r="http://schemas.openxmlformats.org/officeDocument/2006/relationships" ax:classid="{5512D118-5CC6-11CF-8D67-00AA00BDCE1D}" r:id="rId1" ax:persistence="persistStorage"/>
</file>

<file path=word/activeX/activeX685.xml><?xml version="1.0" encoding="utf-8"?>
<ax:ocx xmlns:ax="http://schemas.microsoft.com/office/2006/activeX" xmlns:r="http://schemas.openxmlformats.org/officeDocument/2006/relationships" ax:classid="{5512D118-5CC6-11CF-8D67-00AA00BDCE1D}" r:id="rId1" ax:persistence="persistStorage"/>
</file>

<file path=word/activeX/activeX686.xml><?xml version="1.0" encoding="utf-8"?>
<ax:ocx xmlns:ax="http://schemas.microsoft.com/office/2006/activeX" xmlns:r="http://schemas.openxmlformats.org/officeDocument/2006/relationships" ax:classid="{5512D118-5CC6-11CF-8D67-00AA00BDCE1D}" r:id="rId1" ax:persistence="persistStorage"/>
</file>

<file path=word/activeX/activeX687.xml><?xml version="1.0" encoding="utf-8"?>
<ax:ocx xmlns:ax="http://schemas.microsoft.com/office/2006/activeX" xmlns:r="http://schemas.openxmlformats.org/officeDocument/2006/relationships" ax:classid="{5512D118-5CC6-11CF-8D67-00AA00BDCE1D}" r:id="rId1" ax:persistence="persistStorage"/>
</file>

<file path=word/activeX/activeX688.xml><?xml version="1.0" encoding="utf-8"?>
<ax:ocx xmlns:ax="http://schemas.microsoft.com/office/2006/activeX" xmlns:r="http://schemas.openxmlformats.org/officeDocument/2006/relationships" ax:classid="{5512D118-5CC6-11CF-8D67-00AA00BDCE1D}" r:id="rId1" ax:persistence="persistStorage"/>
</file>

<file path=word/activeX/activeX689.xml><?xml version="1.0" encoding="utf-8"?>
<ax:ocx xmlns:ax="http://schemas.microsoft.com/office/2006/activeX" xmlns:r="http://schemas.openxmlformats.org/officeDocument/2006/relationships" ax:classid="{5512D118-5CC6-11CF-8D67-00AA00BDCE1D}" r:id="rId1" ax:persistence="persistStorage"/>
</file>

<file path=word/activeX/activeX69.xml><?xml version="1.0" encoding="utf-8"?>
<ax:ocx xmlns:ax="http://schemas.microsoft.com/office/2006/activeX" xmlns:r="http://schemas.openxmlformats.org/officeDocument/2006/relationships" ax:classid="{5512D118-5CC6-11CF-8D67-00AA00BDCE1D}" r:id="rId1" ax:persistence="persistStorage"/>
</file>

<file path=word/activeX/activeX690.xml><?xml version="1.0" encoding="utf-8"?>
<ax:ocx xmlns:ax="http://schemas.microsoft.com/office/2006/activeX" xmlns:r="http://schemas.openxmlformats.org/officeDocument/2006/relationships" ax:classid="{5512D118-5CC6-11CF-8D67-00AA00BDCE1D}" r:id="rId1" ax:persistence="persistStorage"/>
</file>

<file path=word/activeX/activeX691.xml><?xml version="1.0" encoding="utf-8"?>
<ax:ocx xmlns:ax="http://schemas.microsoft.com/office/2006/activeX" xmlns:r="http://schemas.openxmlformats.org/officeDocument/2006/relationships" ax:classid="{5512D118-5CC6-11CF-8D67-00AA00BDCE1D}" r:id="rId1" ax:persistence="persistStorage"/>
</file>

<file path=word/activeX/activeX692.xml><?xml version="1.0" encoding="utf-8"?>
<ax:ocx xmlns:ax="http://schemas.microsoft.com/office/2006/activeX" xmlns:r="http://schemas.openxmlformats.org/officeDocument/2006/relationships" ax:classid="{5512D118-5CC6-11CF-8D67-00AA00BDCE1D}" r:id="rId1" ax:persistence="persistStorage"/>
</file>

<file path=word/activeX/activeX693.xml><?xml version="1.0" encoding="utf-8"?>
<ax:ocx xmlns:ax="http://schemas.microsoft.com/office/2006/activeX" xmlns:r="http://schemas.openxmlformats.org/officeDocument/2006/relationships" ax:classid="{5512D118-5CC6-11CF-8D67-00AA00BDCE1D}" r:id="rId1" ax:persistence="persistStorage"/>
</file>

<file path=word/activeX/activeX694.xml><?xml version="1.0" encoding="utf-8"?>
<ax:ocx xmlns:ax="http://schemas.microsoft.com/office/2006/activeX" xmlns:r="http://schemas.openxmlformats.org/officeDocument/2006/relationships" ax:classid="{5512D118-5CC6-11CF-8D67-00AA00BDCE1D}" r:id="rId1" ax:persistence="persistStorage"/>
</file>

<file path=word/activeX/activeX695.xml><?xml version="1.0" encoding="utf-8"?>
<ax:ocx xmlns:ax="http://schemas.microsoft.com/office/2006/activeX" xmlns:r="http://schemas.openxmlformats.org/officeDocument/2006/relationships" ax:classid="{5512D118-5CC6-11CF-8D67-00AA00BDCE1D}" r:id="rId1" ax:persistence="persistStorage"/>
</file>

<file path=word/activeX/activeX696.xml><?xml version="1.0" encoding="utf-8"?>
<ax:ocx xmlns:ax="http://schemas.microsoft.com/office/2006/activeX" xmlns:r="http://schemas.openxmlformats.org/officeDocument/2006/relationships" ax:classid="{5512D118-5CC6-11CF-8D67-00AA00BDCE1D}" r:id="rId1" ax:persistence="persistStorage"/>
</file>

<file path=word/activeX/activeX697.xml><?xml version="1.0" encoding="utf-8"?>
<ax:ocx xmlns:ax="http://schemas.microsoft.com/office/2006/activeX" xmlns:r="http://schemas.openxmlformats.org/officeDocument/2006/relationships" ax:classid="{5512D118-5CC6-11CF-8D67-00AA00BDCE1D}" r:id="rId1" ax:persistence="persistStorage"/>
</file>

<file path=word/activeX/activeX698.xml><?xml version="1.0" encoding="utf-8"?>
<ax:ocx xmlns:ax="http://schemas.microsoft.com/office/2006/activeX" xmlns:r="http://schemas.openxmlformats.org/officeDocument/2006/relationships" ax:classid="{5512D118-5CC6-11CF-8D67-00AA00BDCE1D}" r:id="rId1" ax:persistence="persistStorage"/>
</file>

<file path=word/activeX/activeX699.xml><?xml version="1.0" encoding="utf-8"?>
<ax:ocx xmlns:ax="http://schemas.microsoft.com/office/2006/activeX" xmlns:r="http://schemas.openxmlformats.org/officeDocument/2006/relationships" ax:classid="{5512D118-5CC6-11CF-8D67-00AA00BDCE1D}" r:id="rId1" ax:persistence="persistStorage"/>
</file>

<file path=word/activeX/activeX7.xml><?xml version="1.0" encoding="utf-8"?>
<ax:ocx xmlns:ax="http://schemas.microsoft.com/office/2006/activeX" xmlns:r="http://schemas.openxmlformats.org/officeDocument/2006/relationships" ax:classid="{5512D118-5CC6-11CF-8D67-00AA00BDCE1D}" r:id="rId1" ax:persistence="persistStorage"/>
</file>

<file path=word/activeX/activeX70.xml><?xml version="1.0" encoding="utf-8"?>
<ax:ocx xmlns:ax="http://schemas.microsoft.com/office/2006/activeX" xmlns:r="http://schemas.openxmlformats.org/officeDocument/2006/relationships" ax:classid="{5512D118-5CC6-11CF-8D67-00AA00BDCE1D}" r:id="rId1" ax:persistence="persistStorage"/>
</file>

<file path=word/activeX/activeX700.xml><?xml version="1.0" encoding="utf-8"?>
<ax:ocx xmlns:ax="http://schemas.microsoft.com/office/2006/activeX" xmlns:r="http://schemas.openxmlformats.org/officeDocument/2006/relationships" ax:classid="{5512D118-5CC6-11CF-8D67-00AA00BDCE1D}" r:id="rId1" ax:persistence="persistStorage"/>
</file>

<file path=word/activeX/activeX701.xml><?xml version="1.0" encoding="utf-8"?>
<ax:ocx xmlns:ax="http://schemas.microsoft.com/office/2006/activeX" xmlns:r="http://schemas.openxmlformats.org/officeDocument/2006/relationships" ax:classid="{5512D118-5CC6-11CF-8D67-00AA00BDCE1D}" r:id="rId1" ax:persistence="persistStorage"/>
</file>

<file path=word/activeX/activeX702.xml><?xml version="1.0" encoding="utf-8"?>
<ax:ocx xmlns:ax="http://schemas.microsoft.com/office/2006/activeX" xmlns:r="http://schemas.openxmlformats.org/officeDocument/2006/relationships" ax:classid="{5512D118-5CC6-11CF-8D67-00AA00BDCE1D}" r:id="rId1" ax:persistence="persistStorage"/>
</file>

<file path=word/activeX/activeX703.xml><?xml version="1.0" encoding="utf-8"?>
<ax:ocx xmlns:ax="http://schemas.microsoft.com/office/2006/activeX" xmlns:r="http://schemas.openxmlformats.org/officeDocument/2006/relationships" ax:classid="{5512D118-5CC6-11CF-8D67-00AA00BDCE1D}" r:id="rId1" ax:persistence="persistStorage"/>
</file>

<file path=word/activeX/activeX704.xml><?xml version="1.0" encoding="utf-8"?>
<ax:ocx xmlns:ax="http://schemas.microsoft.com/office/2006/activeX" xmlns:r="http://schemas.openxmlformats.org/officeDocument/2006/relationships" ax:classid="{5512D118-5CC6-11CF-8D67-00AA00BDCE1D}" r:id="rId1" ax:persistence="persistStorage"/>
</file>

<file path=word/activeX/activeX705.xml><?xml version="1.0" encoding="utf-8"?>
<ax:ocx xmlns:ax="http://schemas.microsoft.com/office/2006/activeX" xmlns:r="http://schemas.openxmlformats.org/officeDocument/2006/relationships" ax:classid="{5512D118-5CC6-11CF-8D67-00AA00BDCE1D}" r:id="rId1" ax:persistence="persistStorage"/>
</file>

<file path=word/activeX/activeX706.xml><?xml version="1.0" encoding="utf-8"?>
<ax:ocx xmlns:ax="http://schemas.microsoft.com/office/2006/activeX" xmlns:r="http://schemas.openxmlformats.org/officeDocument/2006/relationships" ax:classid="{5512D118-5CC6-11CF-8D67-00AA00BDCE1D}" r:id="rId1" ax:persistence="persistStorage"/>
</file>

<file path=word/activeX/activeX707.xml><?xml version="1.0" encoding="utf-8"?>
<ax:ocx xmlns:ax="http://schemas.microsoft.com/office/2006/activeX" xmlns:r="http://schemas.openxmlformats.org/officeDocument/2006/relationships" ax:classid="{5512D118-5CC6-11CF-8D67-00AA00BDCE1D}" r:id="rId1" ax:persistence="persistStorage"/>
</file>

<file path=word/activeX/activeX708.xml><?xml version="1.0" encoding="utf-8"?>
<ax:ocx xmlns:ax="http://schemas.microsoft.com/office/2006/activeX" xmlns:r="http://schemas.openxmlformats.org/officeDocument/2006/relationships" ax:classid="{5512D118-5CC6-11CF-8D67-00AA00BDCE1D}" r:id="rId1" ax:persistence="persistStorage"/>
</file>

<file path=word/activeX/activeX709.xml><?xml version="1.0" encoding="utf-8"?>
<ax:ocx xmlns:ax="http://schemas.microsoft.com/office/2006/activeX" xmlns:r="http://schemas.openxmlformats.org/officeDocument/2006/relationships" ax:classid="{5512D118-5CC6-11CF-8D67-00AA00BDCE1D}" r:id="rId1" ax:persistence="persistStorage"/>
</file>

<file path=word/activeX/activeX71.xml><?xml version="1.0" encoding="utf-8"?>
<ax:ocx xmlns:ax="http://schemas.microsoft.com/office/2006/activeX" xmlns:r="http://schemas.openxmlformats.org/officeDocument/2006/relationships" ax:classid="{5512D118-5CC6-11CF-8D67-00AA00BDCE1D}" r:id="rId1" ax:persistence="persistStorage"/>
</file>

<file path=word/activeX/activeX710.xml><?xml version="1.0" encoding="utf-8"?>
<ax:ocx xmlns:ax="http://schemas.microsoft.com/office/2006/activeX" xmlns:r="http://schemas.openxmlformats.org/officeDocument/2006/relationships" ax:classid="{5512D118-5CC6-11CF-8D67-00AA00BDCE1D}" r:id="rId1" ax:persistence="persistStorage"/>
</file>

<file path=word/activeX/activeX711.xml><?xml version="1.0" encoding="utf-8"?>
<ax:ocx xmlns:ax="http://schemas.microsoft.com/office/2006/activeX" xmlns:r="http://schemas.openxmlformats.org/officeDocument/2006/relationships" ax:classid="{5512D118-5CC6-11CF-8D67-00AA00BDCE1D}" r:id="rId1" ax:persistence="persistStorage"/>
</file>

<file path=word/activeX/activeX712.xml><?xml version="1.0" encoding="utf-8"?>
<ax:ocx xmlns:ax="http://schemas.microsoft.com/office/2006/activeX" xmlns:r="http://schemas.openxmlformats.org/officeDocument/2006/relationships" ax:classid="{5512D118-5CC6-11CF-8D67-00AA00BDCE1D}" r:id="rId1" ax:persistence="persistStorage"/>
</file>

<file path=word/activeX/activeX713.xml><?xml version="1.0" encoding="utf-8"?>
<ax:ocx xmlns:ax="http://schemas.microsoft.com/office/2006/activeX" xmlns:r="http://schemas.openxmlformats.org/officeDocument/2006/relationships" ax:classid="{5512D118-5CC6-11CF-8D67-00AA00BDCE1D}" r:id="rId1" ax:persistence="persistStorage"/>
</file>

<file path=word/activeX/activeX714.xml><?xml version="1.0" encoding="utf-8"?>
<ax:ocx xmlns:ax="http://schemas.microsoft.com/office/2006/activeX" xmlns:r="http://schemas.openxmlformats.org/officeDocument/2006/relationships" ax:classid="{5512D118-5CC6-11CF-8D67-00AA00BDCE1D}" r:id="rId1" ax:persistence="persistStorage"/>
</file>

<file path=word/activeX/activeX715.xml><?xml version="1.0" encoding="utf-8"?>
<ax:ocx xmlns:ax="http://schemas.microsoft.com/office/2006/activeX" xmlns:r="http://schemas.openxmlformats.org/officeDocument/2006/relationships" ax:classid="{5512D118-5CC6-11CF-8D67-00AA00BDCE1D}" r:id="rId1" ax:persistence="persistStorage"/>
</file>

<file path=word/activeX/activeX716.xml><?xml version="1.0" encoding="utf-8"?>
<ax:ocx xmlns:ax="http://schemas.microsoft.com/office/2006/activeX" xmlns:r="http://schemas.openxmlformats.org/officeDocument/2006/relationships" ax:classid="{5512D118-5CC6-11CF-8D67-00AA00BDCE1D}" r:id="rId1" ax:persistence="persistStorage"/>
</file>

<file path=word/activeX/activeX717.xml><?xml version="1.0" encoding="utf-8"?>
<ax:ocx xmlns:ax="http://schemas.microsoft.com/office/2006/activeX" xmlns:r="http://schemas.openxmlformats.org/officeDocument/2006/relationships" ax:classid="{5512D118-5CC6-11CF-8D67-00AA00BDCE1D}" r:id="rId1" ax:persistence="persistStorage"/>
</file>

<file path=word/activeX/activeX718.xml><?xml version="1.0" encoding="utf-8"?>
<ax:ocx xmlns:ax="http://schemas.microsoft.com/office/2006/activeX" xmlns:r="http://schemas.openxmlformats.org/officeDocument/2006/relationships" ax:classid="{5512D118-5CC6-11CF-8D67-00AA00BDCE1D}" r:id="rId1" ax:persistence="persistStorage"/>
</file>

<file path=word/activeX/activeX719.xml><?xml version="1.0" encoding="utf-8"?>
<ax:ocx xmlns:ax="http://schemas.microsoft.com/office/2006/activeX" xmlns:r="http://schemas.openxmlformats.org/officeDocument/2006/relationships" ax:classid="{5512D118-5CC6-11CF-8D67-00AA00BDCE1D}" r:id="rId1" ax:persistence="persistStorage"/>
</file>

<file path=word/activeX/activeX72.xml><?xml version="1.0" encoding="utf-8"?>
<ax:ocx xmlns:ax="http://schemas.microsoft.com/office/2006/activeX" xmlns:r="http://schemas.openxmlformats.org/officeDocument/2006/relationships" ax:classid="{5512D118-5CC6-11CF-8D67-00AA00BDCE1D}" r:id="rId1" ax:persistence="persistStorage"/>
</file>

<file path=word/activeX/activeX720.xml><?xml version="1.0" encoding="utf-8"?>
<ax:ocx xmlns:ax="http://schemas.microsoft.com/office/2006/activeX" xmlns:r="http://schemas.openxmlformats.org/officeDocument/2006/relationships" ax:classid="{5512D118-5CC6-11CF-8D67-00AA00BDCE1D}" r:id="rId1" ax:persistence="persistStorage"/>
</file>

<file path=word/activeX/activeX721.xml><?xml version="1.0" encoding="utf-8"?>
<ax:ocx xmlns:ax="http://schemas.microsoft.com/office/2006/activeX" xmlns:r="http://schemas.openxmlformats.org/officeDocument/2006/relationships" ax:classid="{5512D118-5CC6-11CF-8D67-00AA00BDCE1D}" r:id="rId1" ax:persistence="persistStorage"/>
</file>

<file path=word/activeX/activeX722.xml><?xml version="1.0" encoding="utf-8"?>
<ax:ocx xmlns:ax="http://schemas.microsoft.com/office/2006/activeX" xmlns:r="http://schemas.openxmlformats.org/officeDocument/2006/relationships" ax:classid="{5512D118-5CC6-11CF-8D67-00AA00BDCE1D}" r:id="rId1" ax:persistence="persistStorage"/>
</file>

<file path=word/activeX/activeX723.xml><?xml version="1.0" encoding="utf-8"?>
<ax:ocx xmlns:ax="http://schemas.microsoft.com/office/2006/activeX" xmlns:r="http://schemas.openxmlformats.org/officeDocument/2006/relationships" ax:classid="{5512D118-5CC6-11CF-8D67-00AA00BDCE1D}" r:id="rId1" ax:persistence="persistStorage"/>
</file>

<file path=word/activeX/activeX724.xml><?xml version="1.0" encoding="utf-8"?>
<ax:ocx xmlns:ax="http://schemas.microsoft.com/office/2006/activeX" xmlns:r="http://schemas.openxmlformats.org/officeDocument/2006/relationships" ax:classid="{5512D118-5CC6-11CF-8D67-00AA00BDCE1D}" r:id="rId1" ax:persistence="persistStorage"/>
</file>

<file path=word/activeX/activeX725.xml><?xml version="1.0" encoding="utf-8"?>
<ax:ocx xmlns:ax="http://schemas.microsoft.com/office/2006/activeX" xmlns:r="http://schemas.openxmlformats.org/officeDocument/2006/relationships" ax:classid="{5512D118-5CC6-11CF-8D67-00AA00BDCE1D}" r:id="rId1" ax:persistence="persistStorage"/>
</file>

<file path=word/activeX/activeX726.xml><?xml version="1.0" encoding="utf-8"?>
<ax:ocx xmlns:ax="http://schemas.microsoft.com/office/2006/activeX" xmlns:r="http://schemas.openxmlformats.org/officeDocument/2006/relationships" ax:classid="{5512D118-5CC6-11CF-8D67-00AA00BDCE1D}" r:id="rId1" ax:persistence="persistStorage"/>
</file>

<file path=word/activeX/activeX727.xml><?xml version="1.0" encoding="utf-8"?>
<ax:ocx xmlns:ax="http://schemas.microsoft.com/office/2006/activeX" xmlns:r="http://schemas.openxmlformats.org/officeDocument/2006/relationships" ax:classid="{5512D118-5CC6-11CF-8D67-00AA00BDCE1D}" r:id="rId1" ax:persistence="persistStorage"/>
</file>

<file path=word/activeX/activeX728.xml><?xml version="1.0" encoding="utf-8"?>
<ax:ocx xmlns:ax="http://schemas.microsoft.com/office/2006/activeX" xmlns:r="http://schemas.openxmlformats.org/officeDocument/2006/relationships" ax:classid="{5512D118-5CC6-11CF-8D67-00AA00BDCE1D}" r:id="rId1" ax:persistence="persistStorage"/>
</file>

<file path=word/activeX/activeX729.xml><?xml version="1.0" encoding="utf-8"?>
<ax:ocx xmlns:ax="http://schemas.microsoft.com/office/2006/activeX" xmlns:r="http://schemas.openxmlformats.org/officeDocument/2006/relationships" ax:classid="{5512D118-5CC6-11CF-8D67-00AA00BDCE1D}" r:id="rId1" ax:persistence="persistStorage"/>
</file>

<file path=word/activeX/activeX73.xml><?xml version="1.0" encoding="utf-8"?>
<ax:ocx xmlns:ax="http://schemas.microsoft.com/office/2006/activeX" xmlns:r="http://schemas.openxmlformats.org/officeDocument/2006/relationships" ax:classid="{5512D118-5CC6-11CF-8D67-00AA00BDCE1D}" r:id="rId1" ax:persistence="persistStorage"/>
</file>

<file path=word/activeX/activeX730.xml><?xml version="1.0" encoding="utf-8"?>
<ax:ocx xmlns:ax="http://schemas.microsoft.com/office/2006/activeX" xmlns:r="http://schemas.openxmlformats.org/officeDocument/2006/relationships" ax:classid="{5512D118-5CC6-11CF-8D67-00AA00BDCE1D}" r:id="rId1" ax:persistence="persistStorage"/>
</file>

<file path=word/activeX/activeX731.xml><?xml version="1.0" encoding="utf-8"?>
<ax:ocx xmlns:ax="http://schemas.microsoft.com/office/2006/activeX" xmlns:r="http://schemas.openxmlformats.org/officeDocument/2006/relationships" ax:classid="{5512D118-5CC6-11CF-8D67-00AA00BDCE1D}" r:id="rId1" ax:persistence="persistStorage"/>
</file>

<file path=word/activeX/activeX732.xml><?xml version="1.0" encoding="utf-8"?>
<ax:ocx xmlns:ax="http://schemas.microsoft.com/office/2006/activeX" xmlns:r="http://schemas.openxmlformats.org/officeDocument/2006/relationships" ax:classid="{5512D118-5CC6-11CF-8D67-00AA00BDCE1D}" r:id="rId1" ax:persistence="persistStorage"/>
</file>

<file path=word/activeX/activeX733.xml><?xml version="1.0" encoding="utf-8"?>
<ax:ocx xmlns:ax="http://schemas.microsoft.com/office/2006/activeX" xmlns:r="http://schemas.openxmlformats.org/officeDocument/2006/relationships" ax:classid="{5512D118-5CC6-11CF-8D67-00AA00BDCE1D}" r:id="rId1" ax:persistence="persistStorage"/>
</file>

<file path=word/activeX/activeX734.xml><?xml version="1.0" encoding="utf-8"?>
<ax:ocx xmlns:ax="http://schemas.microsoft.com/office/2006/activeX" xmlns:r="http://schemas.openxmlformats.org/officeDocument/2006/relationships" ax:classid="{5512D118-5CC6-11CF-8D67-00AA00BDCE1D}" r:id="rId1" ax:persistence="persistStorage"/>
</file>

<file path=word/activeX/activeX735.xml><?xml version="1.0" encoding="utf-8"?>
<ax:ocx xmlns:ax="http://schemas.microsoft.com/office/2006/activeX" xmlns:r="http://schemas.openxmlformats.org/officeDocument/2006/relationships" ax:classid="{5512D118-5CC6-11CF-8D67-00AA00BDCE1D}" r:id="rId1" ax:persistence="persistStorage"/>
</file>

<file path=word/activeX/activeX736.xml><?xml version="1.0" encoding="utf-8"?>
<ax:ocx xmlns:ax="http://schemas.microsoft.com/office/2006/activeX" xmlns:r="http://schemas.openxmlformats.org/officeDocument/2006/relationships" ax:classid="{5512D118-5CC6-11CF-8D67-00AA00BDCE1D}" r:id="rId1" ax:persistence="persistStorage"/>
</file>

<file path=word/activeX/activeX737.xml><?xml version="1.0" encoding="utf-8"?>
<ax:ocx xmlns:ax="http://schemas.microsoft.com/office/2006/activeX" xmlns:r="http://schemas.openxmlformats.org/officeDocument/2006/relationships" ax:classid="{5512D118-5CC6-11CF-8D67-00AA00BDCE1D}" r:id="rId1" ax:persistence="persistStorage"/>
</file>

<file path=word/activeX/activeX738.xml><?xml version="1.0" encoding="utf-8"?>
<ax:ocx xmlns:ax="http://schemas.microsoft.com/office/2006/activeX" xmlns:r="http://schemas.openxmlformats.org/officeDocument/2006/relationships" ax:classid="{5512D118-5CC6-11CF-8D67-00AA00BDCE1D}" r:id="rId1" ax:persistence="persistStorage"/>
</file>

<file path=word/activeX/activeX739.xml><?xml version="1.0" encoding="utf-8"?>
<ax:ocx xmlns:ax="http://schemas.microsoft.com/office/2006/activeX" xmlns:r="http://schemas.openxmlformats.org/officeDocument/2006/relationships" ax:classid="{5512D118-5CC6-11CF-8D67-00AA00BDCE1D}" r:id="rId1" ax:persistence="persistStorage"/>
</file>

<file path=word/activeX/activeX74.xml><?xml version="1.0" encoding="utf-8"?>
<ax:ocx xmlns:ax="http://schemas.microsoft.com/office/2006/activeX" xmlns:r="http://schemas.openxmlformats.org/officeDocument/2006/relationships" ax:classid="{5512D118-5CC6-11CF-8D67-00AA00BDCE1D}" r:id="rId1" ax:persistence="persistStorage"/>
</file>

<file path=word/activeX/activeX740.xml><?xml version="1.0" encoding="utf-8"?>
<ax:ocx xmlns:ax="http://schemas.microsoft.com/office/2006/activeX" xmlns:r="http://schemas.openxmlformats.org/officeDocument/2006/relationships" ax:classid="{5512D118-5CC6-11CF-8D67-00AA00BDCE1D}" r:id="rId1" ax:persistence="persistStorage"/>
</file>

<file path=word/activeX/activeX741.xml><?xml version="1.0" encoding="utf-8"?>
<ax:ocx xmlns:ax="http://schemas.microsoft.com/office/2006/activeX" xmlns:r="http://schemas.openxmlformats.org/officeDocument/2006/relationships" ax:classid="{5512D118-5CC6-11CF-8D67-00AA00BDCE1D}" r:id="rId1" ax:persistence="persistStorage"/>
</file>

<file path=word/activeX/activeX742.xml><?xml version="1.0" encoding="utf-8"?>
<ax:ocx xmlns:ax="http://schemas.microsoft.com/office/2006/activeX" xmlns:r="http://schemas.openxmlformats.org/officeDocument/2006/relationships" ax:classid="{5512D118-5CC6-11CF-8D67-00AA00BDCE1D}" r:id="rId1" ax:persistence="persistStorage"/>
</file>

<file path=word/activeX/activeX743.xml><?xml version="1.0" encoding="utf-8"?>
<ax:ocx xmlns:ax="http://schemas.microsoft.com/office/2006/activeX" xmlns:r="http://schemas.openxmlformats.org/officeDocument/2006/relationships" ax:classid="{5512D118-5CC6-11CF-8D67-00AA00BDCE1D}" r:id="rId1" ax:persistence="persistStorage"/>
</file>

<file path=word/activeX/activeX744.xml><?xml version="1.0" encoding="utf-8"?>
<ax:ocx xmlns:ax="http://schemas.microsoft.com/office/2006/activeX" xmlns:r="http://schemas.openxmlformats.org/officeDocument/2006/relationships" ax:classid="{5512D118-5CC6-11CF-8D67-00AA00BDCE1D}" r:id="rId1" ax:persistence="persistStorage"/>
</file>

<file path=word/activeX/activeX745.xml><?xml version="1.0" encoding="utf-8"?>
<ax:ocx xmlns:ax="http://schemas.microsoft.com/office/2006/activeX" xmlns:r="http://schemas.openxmlformats.org/officeDocument/2006/relationships" ax:classid="{5512D118-5CC6-11CF-8D67-00AA00BDCE1D}" r:id="rId1" ax:persistence="persistStorage"/>
</file>

<file path=word/activeX/activeX746.xml><?xml version="1.0" encoding="utf-8"?>
<ax:ocx xmlns:ax="http://schemas.microsoft.com/office/2006/activeX" xmlns:r="http://schemas.openxmlformats.org/officeDocument/2006/relationships" ax:classid="{5512D118-5CC6-11CF-8D67-00AA00BDCE1D}" r:id="rId1" ax:persistence="persistStorage"/>
</file>

<file path=word/activeX/activeX747.xml><?xml version="1.0" encoding="utf-8"?>
<ax:ocx xmlns:ax="http://schemas.microsoft.com/office/2006/activeX" xmlns:r="http://schemas.openxmlformats.org/officeDocument/2006/relationships" ax:classid="{5512D118-5CC6-11CF-8D67-00AA00BDCE1D}" r:id="rId1" ax:persistence="persistStorage"/>
</file>

<file path=word/activeX/activeX748.xml><?xml version="1.0" encoding="utf-8"?>
<ax:ocx xmlns:ax="http://schemas.microsoft.com/office/2006/activeX" xmlns:r="http://schemas.openxmlformats.org/officeDocument/2006/relationships" ax:classid="{5512D118-5CC6-11CF-8D67-00AA00BDCE1D}" r:id="rId1" ax:persistence="persistStorage"/>
</file>

<file path=word/activeX/activeX749.xml><?xml version="1.0" encoding="utf-8"?>
<ax:ocx xmlns:ax="http://schemas.microsoft.com/office/2006/activeX" xmlns:r="http://schemas.openxmlformats.org/officeDocument/2006/relationships" ax:classid="{5512D118-5CC6-11CF-8D67-00AA00BDCE1D}" r:id="rId1" ax:persistence="persistStorage"/>
</file>

<file path=word/activeX/activeX75.xml><?xml version="1.0" encoding="utf-8"?>
<ax:ocx xmlns:ax="http://schemas.microsoft.com/office/2006/activeX" xmlns:r="http://schemas.openxmlformats.org/officeDocument/2006/relationships" ax:classid="{5512D118-5CC6-11CF-8D67-00AA00BDCE1D}" r:id="rId1" ax:persistence="persistStorage"/>
</file>

<file path=word/activeX/activeX750.xml><?xml version="1.0" encoding="utf-8"?>
<ax:ocx xmlns:ax="http://schemas.microsoft.com/office/2006/activeX" xmlns:r="http://schemas.openxmlformats.org/officeDocument/2006/relationships" ax:classid="{5512D118-5CC6-11CF-8D67-00AA00BDCE1D}" r:id="rId1" ax:persistence="persistStorage"/>
</file>

<file path=word/activeX/activeX751.xml><?xml version="1.0" encoding="utf-8"?>
<ax:ocx xmlns:ax="http://schemas.microsoft.com/office/2006/activeX" xmlns:r="http://schemas.openxmlformats.org/officeDocument/2006/relationships" ax:classid="{5512D118-5CC6-11CF-8D67-00AA00BDCE1D}" r:id="rId1" ax:persistence="persistStorage"/>
</file>

<file path=word/activeX/activeX752.xml><?xml version="1.0" encoding="utf-8"?>
<ax:ocx xmlns:ax="http://schemas.microsoft.com/office/2006/activeX" xmlns:r="http://schemas.openxmlformats.org/officeDocument/2006/relationships" ax:classid="{5512D118-5CC6-11CF-8D67-00AA00BDCE1D}" r:id="rId1" ax:persistence="persistStorage"/>
</file>

<file path=word/activeX/activeX753.xml><?xml version="1.0" encoding="utf-8"?>
<ax:ocx xmlns:ax="http://schemas.microsoft.com/office/2006/activeX" xmlns:r="http://schemas.openxmlformats.org/officeDocument/2006/relationships" ax:classid="{5512D118-5CC6-11CF-8D67-00AA00BDCE1D}" r:id="rId1" ax:persistence="persistStorage"/>
</file>

<file path=word/activeX/activeX754.xml><?xml version="1.0" encoding="utf-8"?>
<ax:ocx xmlns:ax="http://schemas.microsoft.com/office/2006/activeX" xmlns:r="http://schemas.openxmlformats.org/officeDocument/2006/relationships" ax:classid="{5512D118-5CC6-11CF-8D67-00AA00BDCE1D}" r:id="rId1" ax:persistence="persistStorage"/>
</file>

<file path=word/activeX/activeX755.xml><?xml version="1.0" encoding="utf-8"?>
<ax:ocx xmlns:ax="http://schemas.microsoft.com/office/2006/activeX" xmlns:r="http://schemas.openxmlformats.org/officeDocument/2006/relationships" ax:classid="{5512D118-5CC6-11CF-8D67-00AA00BDCE1D}" r:id="rId1" ax:persistence="persistStorage"/>
</file>

<file path=word/activeX/activeX756.xml><?xml version="1.0" encoding="utf-8"?>
<ax:ocx xmlns:ax="http://schemas.microsoft.com/office/2006/activeX" xmlns:r="http://schemas.openxmlformats.org/officeDocument/2006/relationships" ax:classid="{5512D118-5CC6-11CF-8D67-00AA00BDCE1D}" r:id="rId1" ax:persistence="persistStorage"/>
</file>

<file path=word/activeX/activeX757.xml><?xml version="1.0" encoding="utf-8"?>
<ax:ocx xmlns:ax="http://schemas.microsoft.com/office/2006/activeX" xmlns:r="http://schemas.openxmlformats.org/officeDocument/2006/relationships" ax:classid="{5512D118-5CC6-11CF-8D67-00AA00BDCE1D}" r:id="rId1" ax:persistence="persistStorage"/>
</file>

<file path=word/activeX/activeX758.xml><?xml version="1.0" encoding="utf-8"?>
<ax:ocx xmlns:ax="http://schemas.microsoft.com/office/2006/activeX" xmlns:r="http://schemas.openxmlformats.org/officeDocument/2006/relationships" ax:classid="{5512D118-5CC6-11CF-8D67-00AA00BDCE1D}" r:id="rId1" ax:persistence="persistStorage"/>
</file>

<file path=word/activeX/activeX759.xml><?xml version="1.0" encoding="utf-8"?>
<ax:ocx xmlns:ax="http://schemas.microsoft.com/office/2006/activeX" xmlns:r="http://schemas.openxmlformats.org/officeDocument/2006/relationships" ax:classid="{5512D118-5CC6-11CF-8D67-00AA00BDCE1D}" r:id="rId1" ax:persistence="persistStorage"/>
</file>

<file path=word/activeX/activeX76.xml><?xml version="1.0" encoding="utf-8"?>
<ax:ocx xmlns:ax="http://schemas.microsoft.com/office/2006/activeX" xmlns:r="http://schemas.openxmlformats.org/officeDocument/2006/relationships" ax:classid="{5512D118-5CC6-11CF-8D67-00AA00BDCE1D}" r:id="rId1" ax:persistence="persistStorage"/>
</file>

<file path=word/activeX/activeX760.xml><?xml version="1.0" encoding="utf-8"?>
<ax:ocx xmlns:ax="http://schemas.microsoft.com/office/2006/activeX" xmlns:r="http://schemas.openxmlformats.org/officeDocument/2006/relationships" ax:classid="{5512D118-5CC6-11CF-8D67-00AA00BDCE1D}" r:id="rId1" ax:persistence="persistStorage"/>
</file>

<file path=word/activeX/activeX761.xml><?xml version="1.0" encoding="utf-8"?>
<ax:ocx xmlns:ax="http://schemas.microsoft.com/office/2006/activeX" xmlns:r="http://schemas.openxmlformats.org/officeDocument/2006/relationships" ax:classid="{5512D118-5CC6-11CF-8D67-00AA00BDCE1D}" r:id="rId1" ax:persistence="persistStorage"/>
</file>

<file path=word/activeX/activeX762.xml><?xml version="1.0" encoding="utf-8"?>
<ax:ocx xmlns:ax="http://schemas.microsoft.com/office/2006/activeX" xmlns:r="http://schemas.openxmlformats.org/officeDocument/2006/relationships" ax:classid="{5512D118-5CC6-11CF-8D67-00AA00BDCE1D}" r:id="rId1" ax:persistence="persistStorage"/>
</file>

<file path=word/activeX/activeX763.xml><?xml version="1.0" encoding="utf-8"?>
<ax:ocx xmlns:ax="http://schemas.microsoft.com/office/2006/activeX" xmlns:r="http://schemas.openxmlformats.org/officeDocument/2006/relationships" ax:classid="{5512D118-5CC6-11CF-8D67-00AA00BDCE1D}" r:id="rId1" ax:persistence="persistStorage"/>
</file>

<file path=word/activeX/activeX764.xml><?xml version="1.0" encoding="utf-8"?>
<ax:ocx xmlns:ax="http://schemas.microsoft.com/office/2006/activeX" xmlns:r="http://schemas.openxmlformats.org/officeDocument/2006/relationships" ax:classid="{5512D118-5CC6-11CF-8D67-00AA00BDCE1D}" r:id="rId1" ax:persistence="persistStorage"/>
</file>

<file path=word/activeX/activeX765.xml><?xml version="1.0" encoding="utf-8"?>
<ax:ocx xmlns:ax="http://schemas.microsoft.com/office/2006/activeX" xmlns:r="http://schemas.openxmlformats.org/officeDocument/2006/relationships" ax:classid="{5512D118-5CC6-11CF-8D67-00AA00BDCE1D}" r:id="rId1" ax:persistence="persistStorage"/>
</file>

<file path=word/activeX/activeX766.xml><?xml version="1.0" encoding="utf-8"?>
<ax:ocx xmlns:ax="http://schemas.microsoft.com/office/2006/activeX" xmlns:r="http://schemas.openxmlformats.org/officeDocument/2006/relationships" ax:classid="{5512D118-5CC6-11CF-8D67-00AA00BDCE1D}" r:id="rId1" ax:persistence="persistStorage"/>
</file>

<file path=word/activeX/activeX767.xml><?xml version="1.0" encoding="utf-8"?>
<ax:ocx xmlns:ax="http://schemas.microsoft.com/office/2006/activeX" xmlns:r="http://schemas.openxmlformats.org/officeDocument/2006/relationships" ax:classid="{5512D118-5CC6-11CF-8D67-00AA00BDCE1D}" r:id="rId1" ax:persistence="persistStorage"/>
</file>

<file path=word/activeX/activeX768.xml><?xml version="1.0" encoding="utf-8"?>
<ax:ocx xmlns:ax="http://schemas.microsoft.com/office/2006/activeX" xmlns:r="http://schemas.openxmlformats.org/officeDocument/2006/relationships" ax:classid="{5512D118-5CC6-11CF-8D67-00AA00BDCE1D}" r:id="rId1" ax:persistence="persistStorage"/>
</file>

<file path=word/activeX/activeX769.xml><?xml version="1.0" encoding="utf-8"?>
<ax:ocx xmlns:ax="http://schemas.microsoft.com/office/2006/activeX" xmlns:r="http://schemas.openxmlformats.org/officeDocument/2006/relationships" ax:classid="{5512D118-5CC6-11CF-8D67-00AA00BDCE1D}" r:id="rId1" ax:persistence="persistStorage"/>
</file>

<file path=word/activeX/activeX77.xml><?xml version="1.0" encoding="utf-8"?>
<ax:ocx xmlns:ax="http://schemas.microsoft.com/office/2006/activeX" xmlns:r="http://schemas.openxmlformats.org/officeDocument/2006/relationships" ax:classid="{5512D118-5CC6-11CF-8D67-00AA00BDCE1D}" r:id="rId1" ax:persistence="persistStorage"/>
</file>

<file path=word/activeX/activeX770.xml><?xml version="1.0" encoding="utf-8"?>
<ax:ocx xmlns:ax="http://schemas.microsoft.com/office/2006/activeX" xmlns:r="http://schemas.openxmlformats.org/officeDocument/2006/relationships" ax:classid="{5512D118-5CC6-11CF-8D67-00AA00BDCE1D}" r:id="rId1" ax:persistence="persistStorage"/>
</file>

<file path=word/activeX/activeX771.xml><?xml version="1.0" encoding="utf-8"?>
<ax:ocx xmlns:ax="http://schemas.microsoft.com/office/2006/activeX" xmlns:r="http://schemas.openxmlformats.org/officeDocument/2006/relationships" ax:classid="{5512D118-5CC6-11CF-8D67-00AA00BDCE1D}" r:id="rId1" ax:persistence="persistStorage"/>
</file>

<file path=word/activeX/activeX772.xml><?xml version="1.0" encoding="utf-8"?>
<ax:ocx xmlns:ax="http://schemas.microsoft.com/office/2006/activeX" xmlns:r="http://schemas.openxmlformats.org/officeDocument/2006/relationships" ax:classid="{5512D118-5CC6-11CF-8D67-00AA00BDCE1D}" r:id="rId1" ax:persistence="persistStorage"/>
</file>

<file path=word/activeX/activeX773.xml><?xml version="1.0" encoding="utf-8"?>
<ax:ocx xmlns:ax="http://schemas.microsoft.com/office/2006/activeX" xmlns:r="http://schemas.openxmlformats.org/officeDocument/2006/relationships" ax:classid="{5512D118-5CC6-11CF-8D67-00AA00BDCE1D}" r:id="rId1" ax:persistence="persistStorage"/>
</file>

<file path=word/activeX/activeX774.xml><?xml version="1.0" encoding="utf-8"?>
<ax:ocx xmlns:ax="http://schemas.microsoft.com/office/2006/activeX" xmlns:r="http://schemas.openxmlformats.org/officeDocument/2006/relationships" ax:classid="{5512D118-5CC6-11CF-8D67-00AA00BDCE1D}" r:id="rId1" ax:persistence="persistStorage"/>
</file>

<file path=word/activeX/activeX775.xml><?xml version="1.0" encoding="utf-8"?>
<ax:ocx xmlns:ax="http://schemas.microsoft.com/office/2006/activeX" xmlns:r="http://schemas.openxmlformats.org/officeDocument/2006/relationships" ax:classid="{5512D118-5CC6-11CF-8D67-00AA00BDCE1D}" r:id="rId1" ax:persistence="persistStorage"/>
</file>

<file path=word/activeX/activeX776.xml><?xml version="1.0" encoding="utf-8"?>
<ax:ocx xmlns:ax="http://schemas.microsoft.com/office/2006/activeX" xmlns:r="http://schemas.openxmlformats.org/officeDocument/2006/relationships" ax:classid="{5512D118-5CC6-11CF-8D67-00AA00BDCE1D}" r:id="rId1" ax:persistence="persistStorage"/>
</file>

<file path=word/activeX/activeX777.xml><?xml version="1.0" encoding="utf-8"?>
<ax:ocx xmlns:ax="http://schemas.microsoft.com/office/2006/activeX" xmlns:r="http://schemas.openxmlformats.org/officeDocument/2006/relationships" ax:classid="{5512D118-5CC6-11CF-8D67-00AA00BDCE1D}" r:id="rId1" ax:persistence="persistStorage"/>
</file>

<file path=word/activeX/activeX778.xml><?xml version="1.0" encoding="utf-8"?>
<ax:ocx xmlns:ax="http://schemas.microsoft.com/office/2006/activeX" xmlns:r="http://schemas.openxmlformats.org/officeDocument/2006/relationships" ax:classid="{5512D118-5CC6-11CF-8D67-00AA00BDCE1D}" r:id="rId1" ax:persistence="persistStorage"/>
</file>

<file path=word/activeX/activeX779.xml><?xml version="1.0" encoding="utf-8"?>
<ax:ocx xmlns:ax="http://schemas.microsoft.com/office/2006/activeX" xmlns:r="http://schemas.openxmlformats.org/officeDocument/2006/relationships" ax:classid="{5512D118-5CC6-11CF-8D67-00AA00BDCE1D}" r:id="rId1" ax:persistence="persistStorage"/>
</file>

<file path=word/activeX/activeX78.xml><?xml version="1.0" encoding="utf-8"?>
<ax:ocx xmlns:ax="http://schemas.microsoft.com/office/2006/activeX" xmlns:r="http://schemas.openxmlformats.org/officeDocument/2006/relationships" ax:classid="{5512D118-5CC6-11CF-8D67-00AA00BDCE1D}" r:id="rId1" ax:persistence="persistStorage"/>
</file>

<file path=word/activeX/activeX780.xml><?xml version="1.0" encoding="utf-8"?>
<ax:ocx xmlns:ax="http://schemas.microsoft.com/office/2006/activeX" xmlns:r="http://schemas.openxmlformats.org/officeDocument/2006/relationships" ax:classid="{5512D118-5CC6-11CF-8D67-00AA00BDCE1D}" r:id="rId1" ax:persistence="persistStorage"/>
</file>

<file path=word/activeX/activeX781.xml><?xml version="1.0" encoding="utf-8"?>
<ax:ocx xmlns:ax="http://schemas.microsoft.com/office/2006/activeX" xmlns:r="http://schemas.openxmlformats.org/officeDocument/2006/relationships" ax:classid="{5512D116-5CC6-11CF-8D67-00AA00BDCE1D}" r:id="rId1" ax:persistence="persistStorage"/>
</file>

<file path=word/activeX/activeX782.xml><?xml version="1.0" encoding="utf-8"?>
<ax:ocx xmlns:ax="http://schemas.microsoft.com/office/2006/activeX" xmlns:r="http://schemas.openxmlformats.org/officeDocument/2006/relationships" ax:classid="{5512D116-5CC6-11CF-8D67-00AA00BDCE1D}" r:id="rId1" ax:persistence="persistStorage"/>
</file>

<file path=word/activeX/activeX783.xml><?xml version="1.0" encoding="utf-8"?>
<ax:ocx xmlns:ax="http://schemas.microsoft.com/office/2006/activeX" xmlns:r="http://schemas.openxmlformats.org/officeDocument/2006/relationships" ax:classid="{5512D116-5CC6-11CF-8D67-00AA00BDCE1D}" r:id="rId1" ax:persistence="persistStorage"/>
</file>

<file path=word/activeX/activeX784.xml><?xml version="1.0" encoding="utf-8"?>
<ax:ocx xmlns:ax="http://schemas.microsoft.com/office/2006/activeX" xmlns:r="http://schemas.openxmlformats.org/officeDocument/2006/relationships" ax:classid="{5512D116-5CC6-11CF-8D67-00AA00BDCE1D}" r:id="rId1" ax:persistence="persistStorage"/>
</file>

<file path=word/activeX/activeX785.xml><?xml version="1.0" encoding="utf-8"?>
<ax:ocx xmlns:ax="http://schemas.microsoft.com/office/2006/activeX" xmlns:r="http://schemas.openxmlformats.org/officeDocument/2006/relationships" ax:classid="{5512D116-5CC6-11CF-8D67-00AA00BDCE1D}" r:id="rId1" ax:persistence="persistStorage"/>
</file>

<file path=word/activeX/activeX786.xml><?xml version="1.0" encoding="utf-8"?>
<ax:ocx xmlns:ax="http://schemas.microsoft.com/office/2006/activeX" xmlns:r="http://schemas.openxmlformats.org/officeDocument/2006/relationships" ax:classid="{5512D116-5CC6-11CF-8D67-00AA00BDCE1D}" r:id="rId1" ax:persistence="persistStorage"/>
</file>

<file path=word/activeX/activeX787.xml><?xml version="1.0" encoding="utf-8"?>
<ax:ocx xmlns:ax="http://schemas.microsoft.com/office/2006/activeX" xmlns:r="http://schemas.openxmlformats.org/officeDocument/2006/relationships" ax:classid="{5512D116-5CC6-11CF-8D67-00AA00BDCE1D}" r:id="rId1" ax:persistence="persistStorage"/>
</file>

<file path=word/activeX/activeX788.xml><?xml version="1.0" encoding="utf-8"?>
<ax:ocx xmlns:ax="http://schemas.microsoft.com/office/2006/activeX" xmlns:r="http://schemas.openxmlformats.org/officeDocument/2006/relationships" ax:classid="{5512D116-5CC6-11CF-8D67-00AA00BDCE1D}" r:id="rId1" ax:persistence="persistStorage"/>
</file>

<file path=word/activeX/activeX789.xml><?xml version="1.0" encoding="utf-8"?>
<ax:ocx xmlns:ax="http://schemas.microsoft.com/office/2006/activeX" xmlns:r="http://schemas.openxmlformats.org/officeDocument/2006/relationships" ax:classid="{5512D116-5CC6-11CF-8D67-00AA00BDCE1D}" r:id="rId1" ax:persistence="persistStorage"/>
</file>

<file path=word/activeX/activeX79.xml><?xml version="1.0" encoding="utf-8"?>
<ax:ocx xmlns:ax="http://schemas.microsoft.com/office/2006/activeX" xmlns:r="http://schemas.openxmlformats.org/officeDocument/2006/relationships" ax:classid="{5512D118-5CC6-11CF-8D67-00AA00BDCE1D}" r:id="rId1" ax:persistence="persistStorage"/>
</file>

<file path=word/activeX/activeX790.xml><?xml version="1.0" encoding="utf-8"?>
<ax:ocx xmlns:ax="http://schemas.microsoft.com/office/2006/activeX" xmlns:r="http://schemas.openxmlformats.org/officeDocument/2006/relationships" ax:classid="{5512D116-5CC6-11CF-8D67-00AA00BDCE1D}" r:id="rId1" ax:persistence="persistStorage"/>
</file>

<file path=word/activeX/activeX791.xml><?xml version="1.0" encoding="utf-8"?>
<ax:ocx xmlns:ax="http://schemas.microsoft.com/office/2006/activeX" xmlns:r="http://schemas.openxmlformats.org/officeDocument/2006/relationships" ax:classid="{5512D116-5CC6-11CF-8D67-00AA00BDCE1D}" r:id="rId1" ax:persistence="persistStorage"/>
</file>

<file path=word/activeX/activeX792.xml><?xml version="1.0" encoding="utf-8"?>
<ax:ocx xmlns:ax="http://schemas.microsoft.com/office/2006/activeX" xmlns:r="http://schemas.openxmlformats.org/officeDocument/2006/relationships" ax:classid="{5512D116-5CC6-11CF-8D67-00AA00BDCE1D}" r:id="rId1" ax:persistence="persistStorage"/>
</file>

<file path=word/activeX/activeX793.xml><?xml version="1.0" encoding="utf-8"?>
<ax:ocx xmlns:ax="http://schemas.microsoft.com/office/2006/activeX" xmlns:r="http://schemas.openxmlformats.org/officeDocument/2006/relationships" ax:classid="{5512D116-5CC6-11CF-8D67-00AA00BDCE1D}" r:id="rId1" ax:persistence="persistStorage"/>
</file>

<file path=word/activeX/activeX794.xml><?xml version="1.0" encoding="utf-8"?>
<ax:ocx xmlns:ax="http://schemas.microsoft.com/office/2006/activeX" xmlns:r="http://schemas.openxmlformats.org/officeDocument/2006/relationships" ax:classid="{5512D116-5CC6-11CF-8D67-00AA00BDCE1D}" r:id="rId1" ax:persistence="persistStorage"/>
</file>

<file path=word/activeX/activeX795.xml><?xml version="1.0" encoding="utf-8"?>
<ax:ocx xmlns:ax="http://schemas.microsoft.com/office/2006/activeX" xmlns:r="http://schemas.openxmlformats.org/officeDocument/2006/relationships" ax:classid="{5512D116-5CC6-11CF-8D67-00AA00BDCE1D}" r:id="rId1" ax:persistence="persistStorage"/>
</file>

<file path=word/activeX/activeX796.xml><?xml version="1.0" encoding="utf-8"?>
<ax:ocx xmlns:ax="http://schemas.microsoft.com/office/2006/activeX" xmlns:r="http://schemas.openxmlformats.org/officeDocument/2006/relationships" ax:classid="{5512D116-5CC6-11CF-8D67-00AA00BDCE1D}" r:id="rId1" ax:persistence="persistStorage"/>
</file>

<file path=word/activeX/activeX797.xml><?xml version="1.0" encoding="utf-8"?>
<ax:ocx xmlns:ax="http://schemas.microsoft.com/office/2006/activeX" xmlns:r="http://schemas.openxmlformats.org/officeDocument/2006/relationships" ax:classid="{5512D116-5CC6-11CF-8D67-00AA00BDCE1D}" r:id="rId1" ax:persistence="persistStorage"/>
</file>

<file path=word/activeX/activeX798.xml><?xml version="1.0" encoding="utf-8"?>
<ax:ocx xmlns:ax="http://schemas.microsoft.com/office/2006/activeX" xmlns:r="http://schemas.openxmlformats.org/officeDocument/2006/relationships" ax:classid="{5512D116-5CC6-11CF-8D67-00AA00BDCE1D}" r:id="rId1" ax:persistence="persistStorage"/>
</file>

<file path=word/activeX/activeX799.xml><?xml version="1.0" encoding="utf-8"?>
<ax:ocx xmlns:ax="http://schemas.microsoft.com/office/2006/activeX" xmlns:r="http://schemas.openxmlformats.org/officeDocument/2006/relationships" ax:classid="{5512D116-5CC6-11CF-8D67-00AA00BDCE1D}" r:id="rId1" ax:persistence="persistStorage"/>
</file>

<file path=word/activeX/activeX8.xml><?xml version="1.0" encoding="utf-8"?>
<ax:ocx xmlns:ax="http://schemas.microsoft.com/office/2006/activeX" xmlns:r="http://schemas.openxmlformats.org/officeDocument/2006/relationships" ax:classid="{5512D118-5CC6-11CF-8D67-00AA00BDCE1D}" r:id="rId1" ax:persistence="persistStorage"/>
</file>

<file path=word/activeX/activeX80.xml><?xml version="1.0" encoding="utf-8"?>
<ax:ocx xmlns:ax="http://schemas.microsoft.com/office/2006/activeX" xmlns:r="http://schemas.openxmlformats.org/officeDocument/2006/relationships" ax:classid="{5512D118-5CC6-11CF-8D67-00AA00BDCE1D}" r:id="rId1" ax:persistence="persistStorage"/>
</file>

<file path=word/activeX/activeX800.xml><?xml version="1.0" encoding="utf-8"?>
<ax:ocx xmlns:ax="http://schemas.microsoft.com/office/2006/activeX" xmlns:r="http://schemas.openxmlformats.org/officeDocument/2006/relationships" ax:classid="{5512D116-5CC6-11CF-8D67-00AA00BDCE1D}" r:id="rId1" ax:persistence="persistStorage"/>
</file>

<file path=word/activeX/activeX801.xml><?xml version="1.0" encoding="utf-8"?>
<ax:ocx xmlns:ax="http://schemas.microsoft.com/office/2006/activeX" xmlns:r="http://schemas.openxmlformats.org/officeDocument/2006/relationships" ax:classid="{5512D116-5CC6-11CF-8D67-00AA00BDCE1D}" r:id="rId1" ax:persistence="persistStorage"/>
</file>

<file path=word/activeX/activeX802.xml><?xml version="1.0" encoding="utf-8"?>
<ax:ocx xmlns:ax="http://schemas.microsoft.com/office/2006/activeX" xmlns:r="http://schemas.openxmlformats.org/officeDocument/2006/relationships" ax:classid="{5512D116-5CC6-11CF-8D67-00AA00BDCE1D}" r:id="rId1" ax:persistence="persistStorage"/>
</file>

<file path=word/activeX/activeX803.xml><?xml version="1.0" encoding="utf-8"?>
<ax:ocx xmlns:ax="http://schemas.microsoft.com/office/2006/activeX" xmlns:r="http://schemas.openxmlformats.org/officeDocument/2006/relationships" ax:classid="{5512D116-5CC6-11CF-8D67-00AA00BDCE1D}" r:id="rId1" ax:persistence="persistStorage"/>
</file>

<file path=word/activeX/activeX804.xml><?xml version="1.0" encoding="utf-8"?>
<ax:ocx xmlns:ax="http://schemas.microsoft.com/office/2006/activeX" xmlns:r="http://schemas.openxmlformats.org/officeDocument/2006/relationships" ax:classid="{5512D116-5CC6-11CF-8D67-00AA00BDCE1D}" r:id="rId1" ax:persistence="persistStorage"/>
</file>

<file path=word/activeX/activeX805.xml><?xml version="1.0" encoding="utf-8"?>
<ax:ocx xmlns:ax="http://schemas.microsoft.com/office/2006/activeX" xmlns:r="http://schemas.openxmlformats.org/officeDocument/2006/relationships" ax:classid="{5512D116-5CC6-11CF-8D67-00AA00BDCE1D}" r:id="rId1" ax:persistence="persistStorage"/>
</file>

<file path=word/activeX/activeX806.xml><?xml version="1.0" encoding="utf-8"?>
<ax:ocx xmlns:ax="http://schemas.microsoft.com/office/2006/activeX" xmlns:r="http://schemas.openxmlformats.org/officeDocument/2006/relationships" ax:classid="{5512D118-5CC6-11CF-8D67-00AA00BDCE1D}" r:id="rId1" ax:persistence="persistStorage"/>
</file>

<file path=word/activeX/activeX807.xml><?xml version="1.0" encoding="utf-8"?>
<ax:ocx xmlns:ax="http://schemas.microsoft.com/office/2006/activeX" xmlns:r="http://schemas.openxmlformats.org/officeDocument/2006/relationships" ax:classid="{5512D118-5CC6-11CF-8D67-00AA00BDCE1D}" r:id="rId1" ax:persistence="persistStorage"/>
</file>

<file path=word/activeX/activeX808.xml><?xml version="1.0" encoding="utf-8"?>
<ax:ocx xmlns:ax="http://schemas.microsoft.com/office/2006/activeX" xmlns:r="http://schemas.openxmlformats.org/officeDocument/2006/relationships" ax:classid="{5512D118-5CC6-11CF-8D67-00AA00BDCE1D}" r:id="rId1" ax:persistence="persistStorage"/>
</file>

<file path=word/activeX/activeX809.xml><?xml version="1.0" encoding="utf-8"?>
<ax:ocx xmlns:ax="http://schemas.microsoft.com/office/2006/activeX" xmlns:r="http://schemas.openxmlformats.org/officeDocument/2006/relationships" ax:classid="{5512D118-5CC6-11CF-8D67-00AA00BDCE1D}" r:id="rId1" ax:persistence="persistStorage"/>
</file>

<file path=word/activeX/activeX81.xml><?xml version="1.0" encoding="utf-8"?>
<ax:ocx xmlns:ax="http://schemas.microsoft.com/office/2006/activeX" xmlns:r="http://schemas.openxmlformats.org/officeDocument/2006/relationships" ax:classid="{5512D116-5CC6-11CF-8D67-00AA00BDCE1D}" r:id="rId1" ax:persistence="persistStorage"/>
</file>

<file path=word/activeX/activeX810.xml><?xml version="1.0" encoding="utf-8"?>
<ax:ocx xmlns:ax="http://schemas.microsoft.com/office/2006/activeX" xmlns:r="http://schemas.openxmlformats.org/officeDocument/2006/relationships" ax:classid="{5512D118-5CC6-11CF-8D67-00AA00BDCE1D}" r:id="rId1" ax:persistence="persistStorage"/>
</file>

<file path=word/activeX/activeX811.xml><?xml version="1.0" encoding="utf-8"?>
<ax:ocx xmlns:ax="http://schemas.microsoft.com/office/2006/activeX" xmlns:r="http://schemas.openxmlformats.org/officeDocument/2006/relationships" ax:classid="{5512D118-5CC6-11CF-8D67-00AA00BDCE1D}" r:id="rId1" ax:persistence="persistStorage"/>
</file>

<file path=word/activeX/activeX812.xml><?xml version="1.0" encoding="utf-8"?>
<ax:ocx xmlns:ax="http://schemas.microsoft.com/office/2006/activeX" xmlns:r="http://schemas.openxmlformats.org/officeDocument/2006/relationships" ax:classid="{5512D118-5CC6-11CF-8D67-00AA00BDCE1D}" r:id="rId1" ax:persistence="persistStorage"/>
</file>

<file path=word/activeX/activeX813.xml><?xml version="1.0" encoding="utf-8"?>
<ax:ocx xmlns:ax="http://schemas.microsoft.com/office/2006/activeX" xmlns:r="http://schemas.openxmlformats.org/officeDocument/2006/relationships" ax:classid="{5512D118-5CC6-11CF-8D67-00AA00BDCE1D}" r:id="rId1" ax:persistence="persistStorage"/>
</file>

<file path=word/activeX/activeX814.xml><?xml version="1.0" encoding="utf-8"?>
<ax:ocx xmlns:ax="http://schemas.microsoft.com/office/2006/activeX" xmlns:r="http://schemas.openxmlformats.org/officeDocument/2006/relationships" ax:classid="{5512D118-5CC6-11CF-8D67-00AA00BDCE1D}" r:id="rId1" ax:persistence="persistStorage"/>
</file>

<file path=word/activeX/activeX815.xml><?xml version="1.0" encoding="utf-8"?>
<ax:ocx xmlns:ax="http://schemas.microsoft.com/office/2006/activeX" xmlns:r="http://schemas.openxmlformats.org/officeDocument/2006/relationships" ax:classid="{5512D118-5CC6-11CF-8D67-00AA00BDCE1D}" r:id="rId1" ax:persistence="persistStorage"/>
</file>

<file path=word/activeX/activeX816.xml><?xml version="1.0" encoding="utf-8"?>
<ax:ocx xmlns:ax="http://schemas.microsoft.com/office/2006/activeX" xmlns:r="http://schemas.openxmlformats.org/officeDocument/2006/relationships" ax:classid="{5512D118-5CC6-11CF-8D67-00AA00BDCE1D}" r:id="rId1" ax:persistence="persistStorage"/>
</file>

<file path=word/activeX/activeX817.xml><?xml version="1.0" encoding="utf-8"?>
<ax:ocx xmlns:ax="http://schemas.microsoft.com/office/2006/activeX" xmlns:r="http://schemas.openxmlformats.org/officeDocument/2006/relationships" ax:classid="{5512D118-5CC6-11CF-8D67-00AA00BDCE1D}" r:id="rId1" ax:persistence="persistStorage"/>
</file>

<file path=word/activeX/activeX818.xml><?xml version="1.0" encoding="utf-8"?>
<ax:ocx xmlns:ax="http://schemas.microsoft.com/office/2006/activeX" xmlns:r="http://schemas.openxmlformats.org/officeDocument/2006/relationships" ax:classid="{5512D118-5CC6-11CF-8D67-00AA00BDCE1D}" r:id="rId1" ax:persistence="persistStorage"/>
</file>

<file path=word/activeX/activeX819.xml><?xml version="1.0" encoding="utf-8"?>
<ax:ocx xmlns:ax="http://schemas.microsoft.com/office/2006/activeX" xmlns:r="http://schemas.openxmlformats.org/officeDocument/2006/relationships" ax:classid="{5512D118-5CC6-11CF-8D67-00AA00BDCE1D}" r:id="rId1" ax:persistence="persistStorage"/>
</file>

<file path=word/activeX/activeX82.xml><?xml version="1.0" encoding="utf-8"?>
<ax:ocx xmlns:ax="http://schemas.microsoft.com/office/2006/activeX" xmlns:r="http://schemas.openxmlformats.org/officeDocument/2006/relationships" ax:classid="{5512D116-5CC6-11CF-8D67-00AA00BDCE1D}" r:id="rId1" ax:persistence="persistStorage"/>
</file>

<file path=word/activeX/activeX820.xml><?xml version="1.0" encoding="utf-8"?>
<ax:ocx xmlns:ax="http://schemas.microsoft.com/office/2006/activeX" xmlns:r="http://schemas.openxmlformats.org/officeDocument/2006/relationships" ax:classid="{5512D118-5CC6-11CF-8D67-00AA00BDCE1D}" r:id="rId1" ax:persistence="persistStorage"/>
</file>

<file path=word/activeX/activeX821.xml><?xml version="1.0" encoding="utf-8"?>
<ax:ocx xmlns:ax="http://schemas.microsoft.com/office/2006/activeX" xmlns:r="http://schemas.openxmlformats.org/officeDocument/2006/relationships" ax:classid="{5512D118-5CC6-11CF-8D67-00AA00BDCE1D}" r:id="rId1" ax:persistence="persistStorage"/>
</file>

<file path=word/activeX/activeX822.xml><?xml version="1.0" encoding="utf-8"?>
<ax:ocx xmlns:ax="http://schemas.microsoft.com/office/2006/activeX" xmlns:r="http://schemas.openxmlformats.org/officeDocument/2006/relationships" ax:classid="{5512D118-5CC6-11CF-8D67-00AA00BDCE1D}" r:id="rId1" ax:persistence="persistStorage"/>
</file>

<file path=word/activeX/activeX823.xml><?xml version="1.0" encoding="utf-8"?>
<ax:ocx xmlns:ax="http://schemas.microsoft.com/office/2006/activeX" xmlns:r="http://schemas.openxmlformats.org/officeDocument/2006/relationships" ax:classid="{5512D118-5CC6-11CF-8D67-00AA00BDCE1D}" r:id="rId1" ax:persistence="persistStorage"/>
</file>

<file path=word/activeX/activeX824.xml><?xml version="1.0" encoding="utf-8"?>
<ax:ocx xmlns:ax="http://schemas.microsoft.com/office/2006/activeX" xmlns:r="http://schemas.openxmlformats.org/officeDocument/2006/relationships" ax:classid="{5512D118-5CC6-11CF-8D67-00AA00BDCE1D}" r:id="rId1" ax:persistence="persistStorage"/>
</file>

<file path=word/activeX/activeX825.xml><?xml version="1.0" encoding="utf-8"?>
<ax:ocx xmlns:ax="http://schemas.microsoft.com/office/2006/activeX" xmlns:r="http://schemas.openxmlformats.org/officeDocument/2006/relationships" ax:classid="{5512D118-5CC6-11CF-8D67-00AA00BDCE1D}" r:id="rId1" ax:persistence="persistStorage"/>
</file>

<file path=word/activeX/activeX826.xml><?xml version="1.0" encoding="utf-8"?>
<ax:ocx xmlns:ax="http://schemas.microsoft.com/office/2006/activeX" xmlns:r="http://schemas.openxmlformats.org/officeDocument/2006/relationships" ax:classid="{5512D118-5CC6-11CF-8D67-00AA00BDCE1D}" r:id="rId1" ax:persistence="persistStorage"/>
</file>

<file path=word/activeX/activeX827.xml><?xml version="1.0" encoding="utf-8"?>
<ax:ocx xmlns:ax="http://schemas.microsoft.com/office/2006/activeX" xmlns:r="http://schemas.openxmlformats.org/officeDocument/2006/relationships" ax:classid="{5512D118-5CC6-11CF-8D67-00AA00BDCE1D}" r:id="rId1" ax:persistence="persistStorage"/>
</file>

<file path=word/activeX/activeX828.xml><?xml version="1.0" encoding="utf-8"?>
<ax:ocx xmlns:ax="http://schemas.microsoft.com/office/2006/activeX" xmlns:r="http://schemas.openxmlformats.org/officeDocument/2006/relationships" ax:classid="{5512D118-5CC6-11CF-8D67-00AA00BDCE1D}" r:id="rId1" ax:persistence="persistStorage"/>
</file>

<file path=word/activeX/activeX829.xml><?xml version="1.0" encoding="utf-8"?>
<ax:ocx xmlns:ax="http://schemas.microsoft.com/office/2006/activeX" xmlns:r="http://schemas.openxmlformats.org/officeDocument/2006/relationships" ax:classid="{5512D118-5CC6-11CF-8D67-00AA00BDCE1D}" r:id="rId1" ax:persistence="persistStorage"/>
</file>

<file path=word/activeX/activeX83.xml><?xml version="1.0" encoding="utf-8"?>
<ax:ocx xmlns:ax="http://schemas.microsoft.com/office/2006/activeX" xmlns:r="http://schemas.openxmlformats.org/officeDocument/2006/relationships" ax:classid="{5512D116-5CC6-11CF-8D67-00AA00BDCE1D}" r:id="rId1" ax:persistence="persistStorage"/>
</file>

<file path=word/activeX/activeX830.xml><?xml version="1.0" encoding="utf-8"?>
<ax:ocx xmlns:ax="http://schemas.microsoft.com/office/2006/activeX" xmlns:r="http://schemas.openxmlformats.org/officeDocument/2006/relationships" ax:classid="{5512D118-5CC6-11CF-8D67-00AA00BDCE1D}" r:id="rId1" ax:persistence="persistStorage"/>
</file>

<file path=word/activeX/activeX831.xml><?xml version="1.0" encoding="utf-8"?>
<ax:ocx xmlns:ax="http://schemas.microsoft.com/office/2006/activeX" xmlns:r="http://schemas.openxmlformats.org/officeDocument/2006/relationships" ax:classid="{5512D118-5CC6-11CF-8D67-00AA00BDCE1D}" r:id="rId1" ax:persistence="persistStorage"/>
</file>

<file path=word/activeX/activeX832.xml><?xml version="1.0" encoding="utf-8"?>
<ax:ocx xmlns:ax="http://schemas.microsoft.com/office/2006/activeX" xmlns:r="http://schemas.openxmlformats.org/officeDocument/2006/relationships" ax:classid="{5512D118-5CC6-11CF-8D67-00AA00BDCE1D}" r:id="rId1" ax:persistence="persistStorage"/>
</file>

<file path=word/activeX/activeX833.xml><?xml version="1.0" encoding="utf-8"?>
<ax:ocx xmlns:ax="http://schemas.microsoft.com/office/2006/activeX" xmlns:r="http://schemas.openxmlformats.org/officeDocument/2006/relationships" ax:classid="{5512D118-5CC6-11CF-8D67-00AA00BDCE1D}" r:id="rId1" ax:persistence="persistStorage"/>
</file>

<file path=word/activeX/activeX834.xml><?xml version="1.0" encoding="utf-8"?>
<ax:ocx xmlns:ax="http://schemas.microsoft.com/office/2006/activeX" xmlns:r="http://schemas.openxmlformats.org/officeDocument/2006/relationships" ax:classid="{5512D118-5CC6-11CF-8D67-00AA00BDCE1D}" r:id="rId1" ax:persistence="persistStorage"/>
</file>

<file path=word/activeX/activeX835.xml><?xml version="1.0" encoding="utf-8"?>
<ax:ocx xmlns:ax="http://schemas.microsoft.com/office/2006/activeX" xmlns:r="http://schemas.openxmlformats.org/officeDocument/2006/relationships" ax:classid="{5512D118-5CC6-11CF-8D67-00AA00BDCE1D}" r:id="rId1" ax:persistence="persistStorage"/>
</file>

<file path=word/activeX/activeX836.xml><?xml version="1.0" encoding="utf-8"?>
<ax:ocx xmlns:ax="http://schemas.microsoft.com/office/2006/activeX" xmlns:r="http://schemas.openxmlformats.org/officeDocument/2006/relationships" ax:classid="{5512D118-5CC6-11CF-8D67-00AA00BDCE1D}" r:id="rId1" ax:persistence="persistStorage"/>
</file>

<file path=word/activeX/activeX837.xml><?xml version="1.0" encoding="utf-8"?>
<ax:ocx xmlns:ax="http://schemas.microsoft.com/office/2006/activeX" xmlns:r="http://schemas.openxmlformats.org/officeDocument/2006/relationships" ax:classid="{5512D118-5CC6-11CF-8D67-00AA00BDCE1D}" r:id="rId1" ax:persistence="persistStorage"/>
</file>

<file path=word/activeX/activeX838.xml><?xml version="1.0" encoding="utf-8"?>
<ax:ocx xmlns:ax="http://schemas.microsoft.com/office/2006/activeX" xmlns:r="http://schemas.openxmlformats.org/officeDocument/2006/relationships" ax:classid="{5512D118-5CC6-11CF-8D67-00AA00BDCE1D}" r:id="rId1" ax:persistence="persistStorage"/>
</file>

<file path=word/activeX/activeX839.xml><?xml version="1.0" encoding="utf-8"?>
<ax:ocx xmlns:ax="http://schemas.microsoft.com/office/2006/activeX" xmlns:r="http://schemas.openxmlformats.org/officeDocument/2006/relationships" ax:classid="{5512D118-5CC6-11CF-8D67-00AA00BDCE1D}" r:id="rId1" ax:persistence="persistStorage"/>
</file>

<file path=word/activeX/activeX84.xml><?xml version="1.0" encoding="utf-8"?>
<ax:ocx xmlns:ax="http://schemas.microsoft.com/office/2006/activeX" xmlns:r="http://schemas.openxmlformats.org/officeDocument/2006/relationships" ax:classid="{5512D116-5CC6-11CF-8D67-00AA00BDCE1D}" r:id="rId1" ax:persistence="persistStorage"/>
</file>

<file path=word/activeX/activeX840.xml><?xml version="1.0" encoding="utf-8"?>
<ax:ocx xmlns:ax="http://schemas.microsoft.com/office/2006/activeX" xmlns:r="http://schemas.openxmlformats.org/officeDocument/2006/relationships" ax:classid="{5512D118-5CC6-11CF-8D67-00AA00BDCE1D}" r:id="rId1" ax:persistence="persistStorage"/>
</file>

<file path=word/activeX/activeX841.xml><?xml version="1.0" encoding="utf-8"?>
<ax:ocx xmlns:ax="http://schemas.microsoft.com/office/2006/activeX" xmlns:r="http://schemas.openxmlformats.org/officeDocument/2006/relationships" ax:classid="{5512D118-5CC6-11CF-8D67-00AA00BDCE1D}" r:id="rId1" ax:persistence="persistStorage"/>
</file>

<file path=word/activeX/activeX842.xml><?xml version="1.0" encoding="utf-8"?>
<ax:ocx xmlns:ax="http://schemas.microsoft.com/office/2006/activeX" xmlns:r="http://schemas.openxmlformats.org/officeDocument/2006/relationships" ax:classid="{5512D118-5CC6-11CF-8D67-00AA00BDCE1D}" r:id="rId1" ax:persistence="persistStorage"/>
</file>

<file path=word/activeX/activeX843.xml><?xml version="1.0" encoding="utf-8"?>
<ax:ocx xmlns:ax="http://schemas.microsoft.com/office/2006/activeX" xmlns:r="http://schemas.openxmlformats.org/officeDocument/2006/relationships" ax:classid="{5512D118-5CC6-11CF-8D67-00AA00BDCE1D}" r:id="rId1" ax:persistence="persistStorage"/>
</file>

<file path=word/activeX/activeX844.xml><?xml version="1.0" encoding="utf-8"?>
<ax:ocx xmlns:ax="http://schemas.microsoft.com/office/2006/activeX" xmlns:r="http://schemas.openxmlformats.org/officeDocument/2006/relationships" ax:classid="{5512D118-5CC6-11CF-8D67-00AA00BDCE1D}" r:id="rId1" ax:persistence="persistStorage"/>
</file>

<file path=word/activeX/activeX845.xml><?xml version="1.0" encoding="utf-8"?>
<ax:ocx xmlns:ax="http://schemas.microsoft.com/office/2006/activeX" xmlns:r="http://schemas.openxmlformats.org/officeDocument/2006/relationships" ax:classid="{5512D118-5CC6-11CF-8D67-00AA00BDCE1D}" r:id="rId1" ax:persistence="persistStorage"/>
</file>

<file path=word/activeX/activeX846.xml><?xml version="1.0" encoding="utf-8"?>
<ax:ocx xmlns:ax="http://schemas.microsoft.com/office/2006/activeX" xmlns:r="http://schemas.openxmlformats.org/officeDocument/2006/relationships" ax:classid="{5512D118-5CC6-11CF-8D67-00AA00BDCE1D}" r:id="rId1" ax:persistence="persistStorage"/>
</file>

<file path=word/activeX/activeX847.xml><?xml version="1.0" encoding="utf-8"?>
<ax:ocx xmlns:ax="http://schemas.microsoft.com/office/2006/activeX" xmlns:r="http://schemas.openxmlformats.org/officeDocument/2006/relationships" ax:classid="{5512D118-5CC6-11CF-8D67-00AA00BDCE1D}" r:id="rId1" ax:persistence="persistStorage"/>
</file>

<file path=word/activeX/activeX848.xml><?xml version="1.0" encoding="utf-8"?>
<ax:ocx xmlns:ax="http://schemas.microsoft.com/office/2006/activeX" xmlns:r="http://schemas.openxmlformats.org/officeDocument/2006/relationships" ax:classid="{5512D118-5CC6-11CF-8D67-00AA00BDCE1D}" r:id="rId1" ax:persistence="persistStorage"/>
</file>

<file path=word/activeX/activeX849.xml><?xml version="1.0" encoding="utf-8"?>
<ax:ocx xmlns:ax="http://schemas.microsoft.com/office/2006/activeX" xmlns:r="http://schemas.openxmlformats.org/officeDocument/2006/relationships" ax:classid="{5512D118-5CC6-11CF-8D67-00AA00BDCE1D}" r:id="rId1" ax:persistence="persistStorage"/>
</file>

<file path=word/activeX/activeX85.xml><?xml version="1.0" encoding="utf-8"?>
<ax:ocx xmlns:ax="http://schemas.microsoft.com/office/2006/activeX" xmlns:r="http://schemas.openxmlformats.org/officeDocument/2006/relationships" ax:classid="{5512D116-5CC6-11CF-8D67-00AA00BDCE1D}" r:id="rId1" ax:persistence="persistStorage"/>
</file>

<file path=word/activeX/activeX850.xml><?xml version="1.0" encoding="utf-8"?>
<ax:ocx xmlns:ax="http://schemas.microsoft.com/office/2006/activeX" xmlns:r="http://schemas.openxmlformats.org/officeDocument/2006/relationships" ax:classid="{5512D118-5CC6-11CF-8D67-00AA00BDCE1D}" r:id="rId1" ax:persistence="persistStorage"/>
</file>

<file path=word/activeX/activeX851.xml><?xml version="1.0" encoding="utf-8"?>
<ax:ocx xmlns:ax="http://schemas.microsoft.com/office/2006/activeX" xmlns:r="http://schemas.openxmlformats.org/officeDocument/2006/relationships" ax:classid="{5512D118-5CC6-11CF-8D67-00AA00BDCE1D}" r:id="rId1" ax:persistence="persistStorage"/>
</file>

<file path=word/activeX/activeX852.xml><?xml version="1.0" encoding="utf-8"?>
<ax:ocx xmlns:ax="http://schemas.microsoft.com/office/2006/activeX" xmlns:r="http://schemas.openxmlformats.org/officeDocument/2006/relationships" ax:classid="{5512D118-5CC6-11CF-8D67-00AA00BDCE1D}" r:id="rId1" ax:persistence="persistStorage"/>
</file>

<file path=word/activeX/activeX853.xml><?xml version="1.0" encoding="utf-8"?>
<ax:ocx xmlns:ax="http://schemas.microsoft.com/office/2006/activeX" xmlns:r="http://schemas.openxmlformats.org/officeDocument/2006/relationships" ax:classid="{5512D118-5CC6-11CF-8D67-00AA00BDCE1D}" r:id="rId1" ax:persistence="persistStorage"/>
</file>

<file path=word/activeX/activeX854.xml><?xml version="1.0" encoding="utf-8"?>
<ax:ocx xmlns:ax="http://schemas.microsoft.com/office/2006/activeX" xmlns:r="http://schemas.openxmlformats.org/officeDocument/2006/relationships" ax:classid="{5512D118-5CC6-11CF-8D67-00AA00BDCE1D}" r:id="rId1" ax:persistence="persistStorage"/>
</file>

<file path=word/activeX/activeX855.xml><?xml version="1.0" encoding="utf-8"?>
<ax:ocx xmlns:ax="http://schemas.microsoft.com/office/2006/activeX" xmlns:r="http://schemas.openxmlformats.org/officeDocument/2006/relationships" ax:classid="{5512D118-5CC6-11CF-8D67-00AA00BDCE1D}" r:id="rId1" ax:persistence="persistStorage"/>
</file>

<file path=word/activeX/activeX856.xml><?xml version="1.0" encoding="utf-8"?>
<ax:ocx xmlns:ax="http://schemas.microsoft.com/office/2006/activeX" xmlns:r="http://schemas.openxmlformats.org/officeDocument/2006/relationships" ax:classid="{5512D118-5CC6-11CF-8D67-00AA00BDCE1D}" r:id="rId1" ax:persistence="persistStorage"/>
</file>

<file path=word/activeX/activeX857.xml><?xml version="1.0" encoding="utf-8"?>
<ax:ocx xmlns:ax="http://schemas.microsoft.com/office/2006/activeX" xmlns:r="http://schemas.openxmlformats.org/officeDocument/2006/relationships" ax:classid="{5512D118-5CC6-11CF-8D67-00AA00BDCE1D}" r:id="rId1" ax:persistence="persistStorage"/>
</file>

<file path=word/activeX/activeX858.xml><?xml version="1.0" encoding="utf-8"?>
<ax:ocx xmlns:ax="http://schemas.microsoft.com/office/2006/activeX" xmlns:r="http://schemas.openxmlformats.org/officeDocument/2006/relationships" ax:classid="{5512D118-5CC6-11CF-8D67-00AA00BDCE1D}" r:id="rId1" ax:persistence="persistStorage"/>
</file>

<file path=word/activeX/activeX859.xml><?xml version="1.0" encoding="utf-8"?>
<ax:ocx xmlns:ax="http://schemas.microsoft.com/office/2006/activeX" xmlns:r="http://schemas.openxmlformats.org/officeDocument/2006/relationships" ax:classid="{5512D118-5CC6-11CF-8D67-00AA00BDCE1D}" r:id="rId1" ax:persistence="persistStorage"/>
</file>

<file path=word/activeX/activeX86.xml><?xml version="1.0" encoding="utf-8"?>
<ax:ocx xmlns:ax="http://schemas.microsoft.com/office/2006/activeX" xmlns:r="http://schemas.openxmlformats.org/officeDocument/2006/relationships" ax:classid="{5512D116-5CC6-11CF-8D67-00AA00BDCE1D}" r:id="rId1" ax:persistence="persistStorage"/>
</file>

<file path=word/activeX/activeX860.xml><?xml version="1.0" encoding="utf-8"?>
<ax:ocx xmlns:ax="http://schemas.microsoft.com/office/2006/activeX" xmlns:r="http://schemas.openxmlformats.org/officeDocument/2006/relationships" ax:classid="{5512D118-5CC6-11CF-8D67-00AA00BDCE1D}" r:id="rId1" ax:persistence="persistStorage"/>
</file>

<file path=word/activeX/activeX861.xml><?xml version="1.0" encoding="utf-8"?>
<ax:ocx xmlns:ax="http://schemas.microsoft.com/office/2006/activeX" xmlns:r="http://schemas.openxmlformats.org/officeDocument/2006/relationships" ax:classid="{5512D118-5CC6-11CF-8D67-00AA00BDCE1D}" r:id="rId1" ax:persistence="persistStorage"/>
</file>

<file path=word/activeX/activeX862.xml><?xml version="1.0" encoding="utf-8"?>
<ax:ocx xmlns:ax="http://schemas.microsoft.com/office/2006/activeX" xmlns:r="http://schemas.openxmlformats.org/officeDocument/2006/relationships" ax:classid="{5512D118-5CC6-11CF-8D67-00AA00BDCE1D}" r:id="rId1" ax:persistence="persistStorage"/>
</file>

<file path=word/activeX/activeX863.xml><?xml version="1.0" encoding="utf-8"?>
<ax:ocx xmlns:ax="http://schemas.microsoft.com/office/2006/activeX" xmlns:r="http://schemas.openxmlformats.org/officeDocument/2006/relationships" ax:classid="{5512D118-5CC6-11CF-8D67-00AA00BDCE1D}" r:id="rId1" ax:persistence="persistStorage"/>
</file>

<file path=word/activeX/activeX864.xml><?xml version="1.0" encoding="utf-8"?>
<ax:ocx xmlns:ax="http://schemas.microsoft.com/office/2006/activeX" xmlns:r="http://schemas.openxmlformats.org/officeDocument/2006/relationships" ax:classid="{5512D118-5CC6-11CF-8D67-00AA00BDCE1D}" r:id="rId1" ax:persistence="persistStorage"/>
</file>

<file path=word/activeX/activeX865.xml><?xml version="1.0" encoding="utf-8"?>
<ax:ocx xmlns:ax="http://schemas.microsoft.com/office/2006/activeX" xmlns:r="http://schemas.openxmlformats.org/officeDocument/2006/relationships" ax:classid="{5512D118-5CC6-11CF-8D67-00AA00BDCE1D}" r:id="rId1" ax:persistence="persistStorage"/>
</file>

<file path=word/activeX/activeX866.xml><?xml version="1.0" encoding="utf-8"?>
<ax:ocx xmlns:ax="http://schemas.microsoft.com/office/2006/activeX" xmlns:r="http://schemas.openxmlformats.org/officeDocument/2006/relationships" ax:classid="{5512D118-5CC6-11CF-8D67-00AA00BDCE1D}" r:id="rId1" ax:persistence="persistStorage"/>
</file>

<file path=word/activeX/activeX867.xml><?xml version="1.0" encoding="utf-8"?>
<ax:ocx xmlns:ax="http://schemas.microsoft.com/office/2006/activeX" xmlns:r="http://schemas.openxmlformats.org/officeDocument/2006/relationships" ax:classid="{5512D118-5CC6-11CF-8D67-00AA00BDCE1D}" r:id="rId1" ax:persistence="persistStorage"/>
</file>

<file path=word/activeX/activeX868.xml><?xml version="1.0" encoding="utf-8"?>
<ax:ocx xmlns:ax="http://schemas.microsoft.com/office/2006/activeX" xmlns:r="http://schemas.openxmlformats.org/officeDocument/2006/relationships" ax:classid="{5512D118-5CC6-11CF-8D67-00AA00BDCE1D}" r:id="rId1" ax:persistence="persistStorage"/>
</file>

<file path=word/activeX/activeX869.xml><?xml version="1.0" encoding="utf-8"?>
<ax:ocx xmlns:ax="http://schemas.microsoft.com/office/2006/activeX" xmlns:r="http://schemas.openxmlformats.org/officeDocument/2006/relationships" ax:classid="{5512D118-5CC6-11CF-8D67-00AA00BDCE1D}" r:id="rId1" ax:persistence="persistStorage"/>
</file>

<file path=word/activeX/activeX87.xml><?xml version="1.0" encoding="utf-8"?>
<ax:ocx xmlns:ax="http://schemas.microsoft.com/office/2006/activeX" xmlns:r="http://schemas.openxmlformats.org/officeDocument/2006/relationships" ax:classid="{5512D116-5CC6-11CF-8D67-00AA00BDCE1D}" r:id="rId1" ax:persistence="persistStorage"/>
</file>

<file path=word/activeX/activeX870.xml><?xml version="1.0" encoding="utf-8"?>
<ax:ocx xmlns:ax="http://schemas.microsoft.com/office/2006/activeX" xmlns:r="http://schemas.openxmlformats.org/officeDocument/2006/relationships" ax:classid="{5512D118-5CC6-11CF-8D67-00AA00BDCE1D}" r:id="rId1" ax:persistence="persistStorage"/>
</file>

<file path=word/activeX/activeX871.xml><?xml version="1.0" encoding="utf-8"?>
<ax:ocx xmlns:ax="http://schemas.microsoft.com/office/2006/activeX" xmlns:r="http://schemas.openxmlformats.org/officeDocument/2006/relationships" ax:classid="{5512D118-5CC6-11CF-8D67-00AA00BDCE1D}" r:id="rId1" ax:persistence="persistStorage"/>
</file>

<file path=word/activeX/activeX872.xml><?xml version="1.0" encoding="utf-8"?>
<ax:ocx xmlns:ax="http://schemas.microsoft.com/office/2006/activeX" xmlns:r="http://schemas.openxmlformats.org/officeDocument/2006/relationships" ax:classid="{5512D118-5CC6-11CF-8D67-00AA00BDCE1D}" r:id="rId1" ax:persistence="persistStorage"/>
</file>

<file path=word/activeX/activeX873.xml><?xml version="1.0" encoding="utf-8"?>
<ax:ocx xmlns:ax="http://schemas.microsoft.com/office/2006/activeX" xmlns:r="http://schemas.openxmlformats.org/officeDocument/2006/relationships" ax:classid="{5512D118-5CC6-11CF-8D67-00AA00BDCE1D}" r:id="rId1" ax:persistence="persistStorage"/>
</file>

<file path=word/activeX/activeX874.xml><?xml version="1.0" encoding="utf-8"?>
<ax:ocx xmlns:ax="http://schemas.microsoft.com/office/2006/activeX" xmlns:r="http://schemas.openxmlformats.org/officeDocument/2006/relationships" ax:classid="{5512D118-5CC6-11CF-8D67-00AA00BDCE1D}" r:id="rId1" ax:persistence="persistStorage"/>
</file>

<file path=word/activeX/activeX875.xml><?xml version="1.0" encoding="utf-8"?>
<ax:ocx xmlns:ax="http://schemas.microsoft.com/office/2006/activeX" xmlns:r="http://schemas.openxmlformats.org/officeDocument/2006/relationships" ax:classid="{5512D118-5CC6-11CF-8D67-00AA00BDCE1D}" r:id="rId1" ax:persistence="persistStorage"/>
</file>

<file path=word/activeX/activeX876.xml><?xml version="1.0" encoding="utf-8"?>
<ax:ocx xmlns:ax="http://schemas.microsoft.com/office/2006/activeX" xmlns:r="http://schemas.openxmlformats.org/officeDocument/2006/relationships" ax:classid="{5512D118-5CC6-11CF-8D67-00AA00BDCE1D}" r:id="rId1" ax:persistence="persistStorage"/>
</file>

<file path=word/activeX/activeX88.xml><?xml version="1.0" encoding="utf-8"?>
<ax:ocx xmlns:ax="http://schemas.microsoft.com/office/2006/activeX" xmlns:r="http://schemas.openxmlformats.org/officeDocument/2006/relationships" ax:classid="{5512D116-5CC6-11CF-8D67-00AA00BDCE1D}" r:id="rId1" ax:persistence="persistStorage"/>
</file>

<file path=word/activeX/activeX89.xml><?xml version="1.0" encoding="utf-8"?>
<ax:ocx xmlns:ax="http://schemas.microsoft.com/office/2006/activeX" xmlns:r="http://schemas.openxmlformats.org/officeDocument/2006/relationships" ax:classid="{5512D116-5CC6-11CF-8D67-00AA00BDCE1D}" r:id="rId1" ax:persistence="persistStorage"/>
</file>

<file path=word/activeX/activeX9.xml><?xml version="1.0" encoding="utf-8"?>
<ax:ocx xmlns:ax="http://schemas.microsoft.com/office/2006/activeX" xmlns:r="http://schemas.openxmlformats.org/officeDocument/2006/relationships" ax:classid="{5512D118-5CC6-11CF-8D67-00AA00BDCE1D}" r:id="rId1" ax:persistence="persistStorage"/>
</file>

<file path=word/activeX/activeX90.xml><?xml version="1.0" encoding="utf-8"?>
<ax:ocx xmlns:ax="http://schemas.microsoft.com/office/2006/activeX" xmlns:r="http://schemas.openxmlformats.org/officeDocument/2006/relationships" ax:classid="{5512D116-5CC6-11CF-8D67-00AA00BDCE1D}" r:id="rId1" ax:persistence="persistStorage"/>
</file>

<file path=word/activeX/activeX91.xml><?xml version="1.0" encoding="utf-8"?>
<ax:ocx xmlns:ax="http://schemas.microsoft.com/office/2006/activeX" xmlns:r="http://schemas.openxmlformats.org/officeDocument/2006/relationships" ax:classid="{5512D116-5CC6-11CF-8D67-00AA00BDCE1D}" r:id="rId1" ax:persistence="persistStorage"/>
</file>

<file path=word/activeX/activeX92.xml><?xml version="1.0" encoding="utf-8"?>
<ax:ocx xmlns:ax="http://schemas.microsoft.com/office/2006/activeX" xmlns:r="http://schemas.openxmlformats.org/officeDocument/2006/relationships" ax:classid="{5512D116-5CC6-11CF-8D67-00AA00BDCE1D}" r:id="rId1" ax:persistence="persistStorage"/>
</file>

<file path=word/activeX/activeX93.xml><?xml version="1.0" encoding="utf-8"?>
<ax:ocx xmlns:ax="http://schemas.microsoft.com/office/2006/activeX" xmlns:r="http://schemas.openxmlformats.org/officeDocument/2006/relationships" ax:classid="{5512D116-5CC6-11CF-8D67-00AA00BDCE1D}" r:id="rId1" ax:persistence="persistStorage"/>
</file>

<file path=word/activeX/activeX94.xml><?xml version="1.0" encoding="utf-8"?>
<ax:ocx xmlns:ax="http://schemas.microsoft.com/office/2006/activeX" xmlns:r="http://schemas.openxmlformats.org/officeDocument/2006/relationships" ax:classid="{5512D116-5CC6-11CF-8D67-00AA00BDCE1D}" r:id="rId1" ax:persistence="persistStorage"/>
</file>

<file path=word/activeX/activeX95.xml><?xml version="1.0" encoding="utf-8"?>
<ax:ocx xmlns:ax="http://schemas.microsoft.com/office/2006/activeX" xmlns:r="http://schemas.openxmlformats.org/officeDocument/2006/relationships" ax:classid="{5512D116-5CC6-11CF-8D67-00AA00BDCE1D}" r:id="rId1" ax:persistence="persistStorage"/>
</file>

<file path=word/activeX/activeX96.xml><?xml version="1.0" encoding="utf-8"?>
<ax:ocx xmlns:ax="http://schemas.microsoft.com/office/2006/activeX" xmlns:r="http://schemas.openxmlformats.org/officeDocument/2006/relationships" ax:classid="{5512D116-5CC6-11CF-8D67-00AA00BDCE1D}" r:id="rId1" ax:persistence="persistStorage"/>
</file>

<file path=word/activeX/activeX97.xml><?xml version="1.0" encoding="utf-8"?>
<ax:ocx xmlns:ax="http://schemas.microsoft.com/office/2006/activeX" xmlns:r="http://schemas.openxmlformats.org/officeDocument/2006/relationships" ax:classid="{5512D116-5CC6-11CF-8D67-00AA00BDCE1D}" r:id="rId1" ax:persistence="persistStorage"/>
</file>

<file path=word/activeX/activeX98.xml><?xml version="1.0" encoding="utf-8"?>
<ax:ocx xmlns:ax="http://schemas.microsoft.com/office/2006/activeX" xmlns:r="http://schemas.openxmlformats.org/officeDocument/2006/relationships" ax:classid="{5512D116-5CC6-11CF-8D67-00AA00BDCE1D}" r:id="rId1" ax:persistence="persistStorage"/>
</file>

<file path=word/activeX/activeX99.xml><?xml version="1.0" encoding="utf-8"?>
<ax:ocx xmlns:ax="http://schemas.microsoft.com/office/2006/activeX" xmlns:r="http://schemas.openxmlformats.org/officeDocument/2006/relationships" ax:classid="{5512D116-5CC6-11CF-8D67-00AA00BDCE1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14</Pages>
  <Words>3500</Words>
  <Characters>19956</Characters>
  <Lines>166</Lines>
  <Paragraphs>46</Paragraphs>
  <TotalTime>0</TotalTime>
  <ScaleCrop>false</ScaleCrop>
  <LinksUpToDate>false</LinksUpToDate>
  <CharactersWithSpaces>23410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2019-03-23T01:28:00Z</dcterms:created>
  <dc:creator>Microsoft</dc:creator>
  <cp:lastModifiedBy>未生</cp:lastModifiedBy>
  <dcterms:modified xsi:type="dcterms:W3CDTF">2019-11-16T11:14:51Z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