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4AD6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 xml:space="preserve">  四川农业大学同等学力人员申请硕士学位报名表</w:t>
      </w:r>
    </w:p>
    <w:p w14:paraId="1DE3E695"/>
    <w:tbl>
      <w:tblPr>
        <w:tblStyle w:val="4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816"/>
        <w:gridCol w:w="1276"/>
        <w:gridCol w:w="1701"/>
        <w:gridCol w:w="1276"/>
        <w:gridCol w:w="567"/>
        <w:gridCol w:w="1275"/>
        <w:gridCol w:w="1560"/>
      </w:tblGrid>
      <w:tr w14:paraId="0FA5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966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10299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90B33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1B5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3CB09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83742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CCA22B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一寸免冠蓝底照片</w:t>
            </w:r>
          </w:p>
        </w:tc>
      </w:tr>
      <w:tr w14:paraId="69E0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F20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D207828"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8EADC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252B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3C7F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006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DFD8CB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5E3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5178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42A46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64A91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申请学位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F6BF86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923EB1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FE6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7A2E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91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8E0EAB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1933B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076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24D7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B801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79860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职务、职称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D4A46D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78B328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1EDD8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网报系统</w:t>
            </w:r>
          </w:p>
          <w:p w14:paraId="7069342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注册ID号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C49D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522D5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C6DD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12208F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5269D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D914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紧急联系人电话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F2D80D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DA52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581F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86C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A6C6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7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57DE5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1D3F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0D5D82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12503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F6E2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E791C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C8CFF">
            <w:pPr>
              <w:widowControl/>
              <w:ind w:firstLine="21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7EE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175B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学历证编号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9A636B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6E3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B0E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47098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6DF2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E8CF8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2DEEECA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6D6A4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DED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18F41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</w:t>
            </w:r>
          </w:p>
        </w:tc>
        <w:tc>
          <w:tcPr>
            <w:tcW w:w="18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E89D1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B4A8B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9B030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884AD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学位证编号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DE72C1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4E96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BAE9A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取得院校</w:t>
            </w:r>
          </w:p>
        </w:tc>
        <w:tc>
          <w:tcPr>
            <w:tcW w:w="18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C06B1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537B28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E909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B5933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F215A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AA1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741798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个人简历（从大学填起）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8FB27D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3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E9E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0C54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58EBE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51BA8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773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509D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A7BF2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D98271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DD670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7C13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42594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9D8F9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547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5D433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2824F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2B8547B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6D6DB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612B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86DC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87340F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B2D5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8F50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D2DF7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574D25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4410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08B5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81EE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A6B93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0515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5D95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40F8E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670582D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E918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41C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95D5F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9610C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637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B95F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3C1F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D80F9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09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5F1F420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9DDB8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4268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E384D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3C0E6F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 w14:paraId="763727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单</w:t>
            </w:r>
          </w:p>
        </w:tc>
        <w:tc>
          <w:tcPr>
            <w:tcW w:w="9471" w:type="dxa"/>
            <w:gridSpan w:val="7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D0B85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对申请人政治思想、工作表现、科研能力、业务水平的评语：</w:t>
            </w:r>
          </w:p>
        </w:tc>
      </w:tr>
      <w:tr w14:paraId="7D00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AEB21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B4622A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</w:t>
            </w:r>
          </w:p>
        </w:tc>
      </w:tr>
      <w:tr w14:paraId="051AD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2B76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4AB57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6B76E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4962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F901D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0302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AED62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7794B4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2B58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3F2F7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86475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审核人签字：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申请人所在单位公章：</w:t>
            </w:r>
          </w:p>
        </w:tc>
      </w:tr>
      <w:tr w14:paraId="7DB1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C7C7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471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1AE7">
            <w:pPr>
              <w:widowControl/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</w:tr>
    </w:tbl>
    <w:p w14:paraId="09E81ED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备注：填报咨询：028-87792889。</w:t>
      </w:r>
      <w:bookmarkStart w:id="0" w:name="_GoBack"/>
      <w:bookmarkEnd w:id="0"/>
    </w:p>
    <w:sectPr>
      <w:pgSz w:w="11906" w:h="16838"/>
      <w:pgMar w:top="1134" w:right="1134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GU3ZmYyYjZhYjk1YWQ3NjU2MDY1YzQ3NzhhZTYifQ=="/>
  </w:docVars>
  <w:rsids>
    <w:rsidRoot w:val="00C31CB2"/>
    <w:rsid w:val="00745CE0"/>
    <w:rsid w:val="00972B6B"/>
    <w:rsid w:val="00A006BC"/>
    <w:rsid w:val="00C31CB2"/>
    <w:rsid w:val="00E21C90"/>
    <w:rsid w:val="6BA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217</Characters>
  <Lines>3</Lines>
  <Paragraphs>1</Paragraphs>
  <TotalTime>4</TotalTime>
  <ScaleCrop>false</ScaleCrop>
  <LinksUpToDate>false</LinksUpToDate>
  <CharactersWithSpaces>295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2021-11-30T08:09:00Z</dcterms:created>
  <dc:creator>ShiJun</dc:creator>
  <cp:lastModifiedBy>千万万千</cp:lastModifiedBy>
  <dcterms:modified xsi:type="dcterms:W3CDTF">2024-11-06T03:58:04Z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C35682F14DF34F58A53177D4AD36568D_12</vt:lpwstr>
  </property>
</Properties>
</file>